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12F6E99" w14:textId="77777777" w:rsidR="00A1547D" w:rsidRPr="00FD038A" w:rsidRDefault="00A1547D" w:rsidP="00FD038A">
      <w:pPr>
        <w:pStyle w:val="Titre6"/>
      </w:pPr>
      <w:bookmarkStart w:id="0" w:name="_Toc11355235"/>
      <w:bookmarkStart w:id="1" w:name="_Toc11355358"/>
      <w:r w:rsidRPr="00FD038A">
        <w:t>Projet de valorisation des données de décomposition des litières végétales dans les sols</w:t>
      </w:r>
      <w:bookmarkEnd w:id="0"/>
      <w:bookmarkEnd w:id="1"/>
    </w:p>
    <w:p w14:paraId="4BD2614A" w14:textId="77777777" w:rsidR="00D33905" w:rsidRDefault="00D33905" w:rsidP="00D33905">
      <w:pPr>
        <w:ind w:left="708" w:hanging="708"/>
        <w:rPr>
          <w:b/>
          <w:u w:val="single"/>
        </w:rPr>
      </w:pPr>
    </w:p>
    <w:p w14:paraId="56A0A3D5" w14:textId="77777777" w:rsidR="00D33905" w:rsidRDefault="00D33905" w:rsidP="00D33905">
      <w:pPr>
        <w:ind w:left="708" w:hanging="708"/>
        <w:rPr>
          <w:noProof/>
        </w:rPr>
      </w:pPr>
      <w:r w:rsidRPr="00D33905">
        <w:rPr>
          <w:b/>
          <w:u w:val="single"/>
        </w:rPr>
        <w:t xml:space="preserve">Table des matières </w:t>
      </w:r>
      <w:r>
        <w:rPr>
          <w:b/>
          <w:u w:val="single"/>
        </w:rPr>
        <w:fldChar w:fldCharType="begin"/>
      </w:r>
      <w:r w:rsidRPr="00D33905">
        <w:rPr>
          <w:b/>
          <w:u w:val="single"/>
        </w:rPr>
        <w:instrText xml:space="preserve"> TOC \h \z \u \t "Titre 1;3;Titre 2;4;Titre 3;5;Titre 4;6;Titre 5;2;Titre 6;1" </w:instrText>
      </w:r>
      <w:r>
        <w:rPr>
          <w:b/>
          <w:u w:val="single"/>
        </w:rPr>
        <w:fldChar w:fldCharType="separate"/>
      </w:r>
    </w:p>
    <w:p w14:paraId="5A6F521B" w14:textId="7DDB3438" w:rsidR="00D33905" w:rsidRDefault="00FB3299">
      <w:pPr>
        <w:pStyle w:val="TM2"/>
        <w:tabs>
          <w:tab w:val="right" w:leader="dot" w:pos="9062"/>
        </w:tabs>
        <w:rPr>
          <w:rFonts w:asciiTheme="minorHAnsi" w:eastAsiaTheme="minorEastAsia" w:hAnsiTheme="minorHAnsi"/>
          <w:noProof/>
          <w:sz w:val="22"/>
          <w:lang w:eastAsia="fr-FR"/>
        </w:rPr>
      </w:pPr>
      <w:hyperlink w:anchor="_Toc11355359" w:history="1">
        <w:r w:rsidR="00D33905" w:rsidRPr="008C68E2">
          <w:rPr>
            <w:rStyle w:val="Lienhypertexte"/>
            <w:noProof/>
          </w:rPr>
          <w:t>Introduction générale</w:t>
        </w:r>
        <w:r w:rsidR="00D33905">
          <w:rPr>
            <w:noProof/>
            <w:webHidden/>
          </w:rPr>
          <w:tab/>
        </w:r>
        <w:r w:rsidR="00D33905">
          <w:rPr>
            <w:noProof/>
            <w:webHidden/>
          </w:rPr>
          <w:fldChar w:fldCharType="begin"/>
        </w:r>
        <w:r w:rsidR="00D33905">
          <w:rPr>
            <w:noProof/>
            <w:webHidden/>
          </w:rPr>
          <w:instrText xml:space="preserve"> PAGEREF _Toc11355359 \h </w:instrText>
        </w:r>
        <w:r w:rsidR="00D33905">
          <w:rPr>
            <w:noProof/>
            <w:webHidden/>
          </w:rPr>
        </w:r>
        <w:r w:rsidR="00D33905">
          <w:rPr>
            <w:noProof/>
            <w:webHidden/>
          </w:rPr>
          <w:fldChar w:fldCharType="separate"/>
        </w:r>
        <w:r w:rsidR="00D33905">
          <w:rPr>
            <w:noProof/>
            <w:webHidden/>
          </w:rPr>
          <w:t>4</w:t>
        </w:r>
        <w:r w:rsidR="00D33905">
          <w:rPr>
            <w:noProof/>
            <w:webHidden/>
          </w:rPr>
          <w:fldChar w:fldCharType="end"/>
        </w:r>
      </w:hyperlink>
    </w:p>
    <w:p w14:paraId="7BADCD77" w14:textId="77777777" w:rsidR="00D33905" w:rsidRDefault="00FB3299">
      <w:pPr>
        <w:pStyle w:val="TM2"/>
        <w:tabs>
          <w:tab w:val="right" w:leader="dot" w:pos="9062"/>
        </w:tabs>
        <w:rPr>
          <w:rFonts w:asciiTheme="minorHAnsi" w:eastAsiaTheme="minorEastAsia" w:hAnsiTheme="minorHAnsi"/>
          <w:noProof/>
          <w:sz w:val="22"/>
          <w:lang w:eastAsia="fr-FR"/>
        </w:rPr>
      </w:pPr>
      <w:hyperlink w:anchor="_Toc11355360" w:history="1">
        <w:r w:rsidR="00D33905" w:rsidRPr="008C68E2">
          <w:rPr>
            <w:rStyle w:val="Lienhypertexte"/>
            <w:noProof/>
          </w:rPr>
          <w:t>Chapitre 1 : Décomposition des litières végétales</w:t>
        </w:r>
        <w:r w:rsidR="00D33905">
          <w:rPr>
            <w:noProof/>
            <w:webHidden/>
          </w:rPr>
          <w:tab/>
        </w:r>
        <w:r w:rsidR="00D33905">
          <w:rPr>
            <w:noProof/>
            <w:webHidden/>
          </w:rPr>
          <w:fldChar w:fldCharType="begin"/>
        </w:r>
        <w:r w:rsidR="00D33905">
          <w:rPr>
            <w:noProof/>
            <w:webHidden/>
          </w:rPr>
          <w:instrText xml:space="preserve"> PAGEREF _Toc11355360 \h </w:instrText>
        </w:r>
        <w:r w:rsidR="00D33905">
          <w:rPr>
            <w:noProof/>
            <w:webHidden/>
          </w:rPr>
        </w:r>
        <w:r w:rsidR="00D33905">
          <w:rPr>
            <w:noProof/>
            <w:webHidden/>
          </w:rPr>
          <w:fldChar w:fldCharType="separate"/>
        </w:r>
        <w:r w:rsidR="00D33905">
          <w:rPr>
            <w:noProof/>
            <w:webHidden/>
          </w:rPr>
          <w:t>5</w:t>
        </w:r>
        <w:r w:rsidR="00D33905">
          <w:rPr>
            <w:noProof/>
            <w:webHidden/>
          </w:rPr>
          <w:fldChar w:fldCharType="end"/>
        </w:r>
      </w:hyperlink>
    </w:p>
    <w:p w14:paraId="55B05181" w14:textId="77777777" w:rsidR="00D33905" w:rsidRDefault="00FB3299">
      <w:pPr>
        <w:pStyle w:val="TM2"/>
        <w:tabs>
          <w:tab w:val="right" w:leader="dot" w:pos="9062"/>
        </w:tabs>
        <w:rPr>
          <w:rFonts w:asciiTheme="minorHAnsi" w:eastAsiaTheme="minorEastAsia" w:hAnsiTheme="minorHAnsi"/>
          <w:noProof/>
          <w:sz w:val="22"/>
          <w:lang w:eastAsia="fr-FR"/>
        </w:rPr>
      </w:pPr>
      <w:hyperlink w:anchor="_Toc11355361" w:history="1">
        <w:r w:rsidR="00D33905" w:rsidRPr="008C68E2">
          <w:rPr>
            <w:rStyle w:val="Lienhypertexte"/>
            <w:noProof/>
          </w:rPr>
          <w:t>Introduction</w:t>
        </w:r>
        <w:r w:rsidR="00D33905">
          <w:rPr>
            <w:noProof/>
            <w:webHidden/>
          </w:rPr>
          <w:tab/>
        </w:r>
        <w:r w:rsidR="00D33905">
          <w:rPr>
            <w:noProof/>
            <w:webHidden/>
          </w:rPr>
          <w:fldChar w:fldCharType="begin"/>
        </w:r>
        <w:r w:rsidR="00D33905">
          <w:rPr>
            <w:noProof/>
            <w:webHidden/>
          </w:rPr>
          <w:instrText xml:space="preserve"> PAGEREF _Toc11355361 \h </w:instrText>
        </w:r>
        <w:r w:rsidR="00D33905">
          <w:rPr>
            <w:noProof/>
            <w:webHidden/>
          </w:rPr>
        </w:r>
        <w:r w:rsidR="00D33905">
          <w:rPr>
            <w:noProof/>
            <w:webHidden/>
          </w:rPr>
          <w:fldChar w:fldCharType="separate"/>
        </w:r>
        <w:r w:rsidR="00D33905">
          <w:rPr>
            <w:noProof/>
            <w:webHidden/>
          </w:rPr>
          <w:t>5</w:t>
        </w:r>
        <w:r w:rsidR="00D33905">
          <w:rPr>
            <w:noProof/>
            <w:webHidden/>
          </w:rPr>
          <w:fldChar w:fldCharType="end"/>
        </w:r>
      </w:hyperlink>
    </w:p>
    <w:p w14:paraId="6833A4B1" w14:textId="77777777" w:rsidR="00D33905" w:rsidRDefault="00FB3299">
      <w:pPr>
        <w:pStyle w:val="TM3"/>
        <w:tabs>
          <w:tab w:val="left" w:pos="960"/>
          <w:tab w:val="right" w:leader="dot" w:pos="9062"/>
        </w:tabs>
        <w:rPr>
          <w:rFonts w:asciiTheme="minorHAnsi" w:eastAsiaTheme="minorEastAsia" w:hAnsiTheme="minorHAnsi"/>
          <w:noProof/>
          <w:sz w:val="22"/>
          <w:lang w:eastAsia="fr-FR"/>
        </w:rPr>
      </w:pPr>
      <w:hyperlink w:anchor="_Toc11355362" w:history="1">
        <w:r w:rsidR="00D33905" w:rsidRPr="008C68E2">
          <w:rPr>
            <w:rStyle w:val="Lienhypertexte"/>
            <w:noProof/>
          </w:rPr>
          <w:t>I.</w:t>
        </w:r>
        <w:r w:rsidR="00D33905">
          <w:rPr>
            <w:rFonts w:asciiTheme="minorHAnsi" w:eastAsiaTheme="minorEastAsia" w:hAnsiTheme="minorHAnsi"/>
            <w:noProof/>
            <w:sz w:val="22"/>
            <w:lang w:eastAsia="fr-FR"/>
          </w:rPr>
          <w:tab/>
        </w:r>
        <w:r w:rsidR="00D33905" w:rsidRPr="008C68E2">
          <w:rPr>
            <w:rStyle w:val="Lienhypertexte"/>
            <w:noProof/>
          </w:rPr>
          <w:t>Fonctionnement du processus de décomposition</w:t>
        </w:r>
        <w:r w:rsidR="00D33905">
          <w:rPr>
            <w:noProof/>
            <w:webHidden/>
          </w:rPr>
          <w:tab/>
        </w:r>
        <w:r w:rsidR="00D33905">
          <w:rPr>
            <w:noProof/>
            <w:webHidden/>
          </w:rPr>
          <w:fldChar w:fldCharType="begin"/>
        </w:r>
        <w:r w:rsidR="00D33905">
          <w:rPr>
            <w:noProof/>
            <w:webHidden/>
          </w:rPr>
          <w:instrText xml:space="preserve"> PAGEREF _Toc11355362 \h </w:instrText>
        </w:r>
        <w:r w:rsidR="00D33905">
          <w:rPr>
            <w:noProof/>
            <w:webHidden/>
          </w:rPr>
        </w:r>
        <w:r w:rsidR="00D33905">
          <w:rPr>
            <w:noProof/>
            <w:webHidden/>
          </w:rPr>
          <w:fldChar w:fldCharType="separate"/>
        </w:r>
        <w:r w:rsidR="00D33905">
          <w:rPr>
            <w:noProof/>
            <w:webHidden/>
          </w:rPr>
          <w:t>7</w:t>
        </w:r>
        <w:r w:rsidR="00D33905">
          <w:rPr>
            <w:noProof/>
            <w:webHidden/>
          </w:rPr>
          <w:fldChar w:fldCharType="end"/>
        </w:r>
      </w:hyperlink>
    </w:p>
    <w:p w14:paraId="20420A8C" w14:textId="77777777" w:rsidR="00D33905" w:rsidRDefault="00FB3299">
      <w:pPr>
        <w:pStyle w:val="TM4"/>
        <w:tabs>
          <w:tab w:val="left" w:pos="1200"/>
          <w:tab w:val="right" w:leader="dot" w:pos="9062"/>
        </w:tabs>
        <w:rPr>
          <w:rFonts w:asciiTheme="minorHAnsi" w:eastAsiaTheme="minorEastAsia" w:hAnsiTheme="minorHAnsi"/>
          <w:noProof/>
          <w:sz w:val="22"/>
          <w:lang w:eastAsia="fr-FR"/>
        </w:rPr>
      </w:pPr>
      <w:hyperlink w:anchor="_Toc11355363" w:history="1">
        <w:r w:rsidR="00D33905" w:rsidRPr="008C68E2">
          <w:rPr>
            <w:rStyle w:val="Lienhypertexte"/>
            <w:noProof/>
          </w:rPr>
          <w:t>1.</w:t>
        </w:r>
        <w:r w:rsidR="00D33905">
          <w:rPr>
            <w:rFonts w:asciiTheme="minorHAnsi" w:eastAsiaTheme="minorEastAsia" w:hAnsiTheme="minorHAnsi"/>
            <w:noProof/>
            <w:sz w:val="22"/>
            <w:lang w:eastAsia="fr-FR"/>
          </w:rPr>
          <w:tab/>
        </w:r>
        <w:r w:rsidR="00D33905" w:rsidRPr="008C68E2">
          <w:rPr>
            <w:rStyle w:val="Lienhypertexte"/>
            <w:noProof/>
          </w:rPr>
          <w:t>Différents stades de la transformation de la matière organique</w:t>
        </w:r>
        <w:r w:rsidR="00D33905">
          <w:rPr>
            <w:noProof/>
            <w:webHidden/>
          </w:rPr>
          <w:tab/>
        </w:r>
        <w:r w:rsidR="00D33905">
          <w:rPr>
            <w:noProof/>
            <w:webHidden/>
          </w:rPr>
          <w:fldChar w:fldCharType="begin"/>
        </w:r>
        <w:r w:rsidR="00D33905">
          <w:rPr>
            <w:noProof/>
            <w:webHidden/>
          </w:rPr>
          <w:instrText xml:space="preserve"> PAGEREF _Toc11355363 \h </w:instrText>
        </w:r>
        <w:r w:rsidR="00D33905">
          <w:rPr>
            <w:noProof/>
            <w:webHidden/>
          </w:rPr>
        </w:r>
        <w:r w:rsidR="00D33905">
          <w:rPr>
            <w:noProof/>
            <w:webHidden/>
          </w:rPr>
          <w:fldChar w:fldCharType="separate"/>
        </w:r>
        <w:r w:rsidR="00D33905">
          <w:rPr>
            <w:noProof/>
            <w:webHidden/>
          </w:rPr>
          <w:t>7</w:t>
        </w:r>
        <w:r w:rsidR="00D33905">
          <w:rPr>
            <w:noProof/>
            <w:webHidden/>
          </w:rPr>
          <w:fldChar w:fldCharType="end"/>
        </w:r>
      </w:hyperlink>
    </w:p>
    <w:p w14:paraId="209B5415" w14:textId="77777777" w:rsidR="00D33905" w:rsidRDefault="00FB3299">
      <w:pPr>
        <w:pStyle w:val="TM4"/>
        <w:tabs>
          <w:tab w:val="left" w:pos="1200"/>
          <w:tab w:val="right" w:leader="dot" w:pos="9062"/>
        </w:tabs>
        <w:rPr>
          <w:rFonts w:asciiTheme="minorHAnsi" w:eastAsiaTheme="minorEastAsia" w:hAnsiTheme="minorHAnsi"/>
          <w:noProof/>
          <w:sz w:val="22"/>
          <w:lang w:eastAsia="fr-FR"/>
        </w:rPr>
      </w:pPr>
      <w:hyperlink w:anchor="_Toc11355364" w:history="1">
        <w:r w:rsidR="00D33905" w:rsidRPr="008C68E2">
          <w:rPr>
            <w:rStyle w:val="Lienhypertexte"/>
            <w:noProof/>
          </w:rPr>
          <w:t>2.</w:t>
        </w:r>
        <w:r w:rsidR="00D33905">
          <w:rPr>
            <w:rFonts w:asciiTheme="minorHAnsi" w:eastAsiaTheme="minorEastAsia" w:hAnsiTheme="minorHAnsi"/>
            <w:noProof/>
            <w:sz w:val="22"/>
            <w:lang w:eastAsia="fr-FR"/>
          </w:rPr>
          <w:tab/>
        </w:r>
        <w:r w:rsidR="00D33905" w:rsidRPr="008C68E2">
          <w:rPr>
            <w:rStyle w:val="Lienhypertexte"/>
            <w:noProof/>
          </w:rPr>
          <w:t>Couplage des cycles du carbone et de l’azote</w:t>
        </w:r>
        <w:r w:rsidR="00D33905">
          <w:rPr>
            <w:noProof/>
            <w:webHidden/>
          </w:rPr>
          <w:tab/>
        </w:r>
        <w:r w:rsidR="00D33905">
          <w:rPr>
            <w:noProof/>
            <w:webHidden/>
          </w:rPr>
          <w:fldChar w:fldCharType="begin"/>
        </w:r>
        <w:r w:rsidR="00D33905">
          <w:rPr>
            <w:noProof/>
            <w:webHidden/>
          </w:rPr>
          <w:instrText xml:space="preserve"> PAGEREF _Toc11355364 \h </w:instrText>
        </w:r>
        <w:r w:rsidR="00D33905">
          <w:rPr>
            <w:noProof/>
            <w:webHidden/>
          </w:rPr>
        </w:r>
        <w:r w:rsidR="00D33905">
          <w:rPr>
            <w:noProof/>
            <w:webHidden/>
          </w:rPr>
          <w:fldChar w:fldCharType="separate"/>
        </w:r>
        <w:r w:rsidR="00D33905">
          <w:rPr>
            <w:noProof/>
            <w:webHidden/>
          </w:rPr>
          <w:t>9</w:t>
        </w:r>
        <w:r w:rsidR="00D33905">
          <w:rPr>
            <w:noProof/>
            <w:webHidden/>
          </w:rPr>
          <w:fldChar w:fldCharType="end"/>
        </w:r>
      </w:hyperlink>
    </w:p>
    <w:p w14:paraId="01F57E74" w14:textId="77777777" w:rsidR="00D33905" w:rsidRDefault="00FB3299">
      <w:pPr>
        <w:pStyle w:val="TM3"/>
        <w:tabs>
          <w:tab w:val="left" w:pos="960"/>
          <w:tab w:val="right" w:leader="dot" w:pos="9062"/>
        </w:tabs>
        <w:rPr>
          <w:rFonts w:asciiTheme="minorHAnsi" w:eastAsiaTheme="minorEastAsia" w:hAnsiTheme="minorHAnsi"/>
          <w:noProof/>
          <w:sz w:val="22"/>
          <w:lang w:eastAsia="fr-FR"/>
        </w:rPr>
      </w:pPr>
      <w:hyperlink w:anchor="_Toc11355365" w:history="1">
        <w:r w:rsidR="00D33905" w:rsidRPr="008C68E2">
          <w:rPr>
            <w:rStyle w:val="Lienhypertexte"/>
            <w:noProof/>
          </w:rPr>
          <w:t>II.</w:t>
        </w:r>
        <w:r w:rsidR="00D33905">
          <w:rPr>
            <w:rFonts w:asciiTheme="minorHAnsi" w:eastAsiaTheme="minorEastAsia" w:hAnsiTheme="minorHAnsi"/>
            <w:noProof/>
            <w:sz w:val="22"/>
            <w:lang w:eastAsia="fr-FR"/>
          </w:rPr>
          <w:tab/>
        </w:r>
        <w:r w:rsidR="00D33905" w:rsidRPr="008C68E2">
          <w:rPr>
            <w:rStyle w:val="Lienhypertexte"/>
            <w:noProof/>
          </w:rPr>
          <w:t>Facteurs contrôlant la décomposition</w:t>
        </w:r>
        <w:r w:rsidR="00D33905">
          <w:rPr>
            <w:noProof/>
            <w:webHidden/>
          </w:rPr>
          <w:tab/>
        </w:r>
        <w:r w:rsidR="00D33905">
          <w:rPr>
            <w:noProof/>
            <w:webHidden/>
          </w:rPr>
          <w:fldChar w:fldCharType="begin"/>
        </w:r>
        <w:r w:rsidR="00D33905">
          <w:rPr>
            <w:noProof/>
            <w:webHidden/>
          </w:rPr>
          <w:instrText xml:space="preserve"> PAGEREF _Toc11355365 \h </w:instrText>
        </w:r>
        <w:r w:rsidR="00D33905">
          <w:rPr>
            <w:noProof/>
            <w:webHidden/>
          </w:rPr>
        </w:r>
        <w:r w:rsidR="00D33905">
          <w:rPr>
            <w:noProof/>
            <w:webHidden/>
          </w:rPr>
          <w:fldChar w:fldCharType="separate"/>
        </w:r>
        <w:r w:rsidR="00D33905">
          <w:rPr>
            <w:noProof/>
            <w:webHidden/>
          </w:rPr>
          <w:t>11</w:t>
        </w:r>
        <w:r w:rsidR="00D33905">
          <w:rPr>
            <w:noProof/>
            <w:webHidden/>
          </w:rPr>
          <w:fldChar w:fldCharType="end"/>
        </w:r>
      </w:hyperlink>
    </w:p>
    <w:p w14:paraId="4200CCEE" w14:textId="77777777" w:rsidR="00D33905" w:rsidRDefault="00FB3299">
      <w:pPr>
        <w:pStyle w:val="TM4"/>
        <w:tabs>
          <w:tab w:val="left" w:pos="1200"/>
          <w:tab w:val="right" w:leader="dot" w:pos="9062"/>
        </w:tabs>
        <w:rPr>
          <w:rFonts w:asciiTheme="minorHAnsi" w:eastAsiaTheme="minorEastAsia" w:hAnsiTheme="minorHAnsi"/>
          <w:noProof/>
          <w:sz w:val="22"/>
          <w:lang w:eastAsia="fr-FR"/>
        </w:rPr>
      </w:pPr>
      <w:hyperlink w:anchor="_Toc11355366" w:history="1">
        <w:r w:rsidR="00D33905" w:rsidRPr="008C68E2">
          <w:rPr>
            <w:rStyle w:val="Lienhypertexte"/>
            <w:noProof/>
          </w:rPr>
          <w:t>1.</w:t>
        </w:r>
        <w:r w:rsidR="00D33905">
          <w:rPr>
            <w:rFonts w:asciiTheme="minorHAnsi" w:eastAsiaTheme="minorEastAsia" w:hAnsiTheme="minorHAnsi"/>
            <w:noProof/>
            <w:sz w:val="22"/>
            <w:lang w:eastAsia="fr-FR"/>
          </w:rPr>
          <w:tab/>
        </w:r>
        <w:r w:rsidR="00D33905" w:rsidRPr="008C68E2">
          <w:rPr>
            <w:rStyle w:val="Lienhypertexte"/>
            <w:noProof/>
          </w:rPr>
          <w:t>Biodégradabilité à différentes échelles</w:t>
        </w:r>
        <w:r w:rsidR="00D33905">
          <w:rPr>
            <w:noProof/>
            <w:webHidden/>
          </w:rPr>
          <w:tab/>
        </w:r>
        <w:r w:rsidR="00D33905">
          <w:rPr>
            <w:noProof/>
            <w:webHidden/>
          </w:rPr>
          <w:fldChar w:fldCharType="begin"/>
        </w:r>
        <w:r w:rsidR="00D33905">
          <w:rPr>
            <w:noProof/>
            <w:webHidden/>
          </w:rPr>
          <w:instrText xml:space="preserve"> PAGEREF _Toc11355366 \h </w:instrText>
        </w:r>
        <w:r w:rsidR="00D33905">
          <w:rPr>
            <w:noProof/>
            <w:webHidden/>
          </w:rPr>
        </w:r>
        <w:r w:rsidR="00D33905">
          <w:rPr>
            <w:noProof/>
            <w:webHidden/>
          </w:rPr>
          <w:fldChar w:fldCharType="separate"/>
        </w:r>
        <w:r w:rsidR="00D33905">
          <w:rPr>
            <w:noProof/>
            <w:webHidden/>
          </w:rPr>
          <w:t>11</w:t>
        </w:r>
        <w:r w:rsidR="00D33905">
          <w:rPr>
            <w:noProof/>
            <w:webHidden/>
          </w:rPr>
          <w:fldChar w:fldCharType="end"/>
        </w:r>
      </w:hyperlink>
    </w:p>
    <w:p w14:paraId="33C2A76C" w14:textId="77777777" w:rsidR="00D33905" w:rsidRDefault="00FB3299">
      <w:pPr>
        <w:pStyle w:val="TM5"/>
        <w:tabs>
          <w:tab w:val="left" w:pos="1540"/>
          <w:tab w:val="right" w:leader="dot" w:pos="9062"/>
        </w:tabs>
        <w:rPr>
          <w:rFonts w:asciiTheme="minorHAnsi" w:eastAsiaTheme="minorEastAsia" w:hAnsiTheme="minorHAnsi"/>
          <w:noProof/>
          <w:sz w:val="22"/>
          <w:lang w:eastAsia="fr-FR"/>
        </w:rPr>
      </w:pPr>
      <w:hyperlink w:anchor="_Toc11355367" w:history="1">
        <w:r w:rsidR="00D33905" w:rsidRPr="008C68E2">
          <w:rPr>
            <w:rStyle w:val="Lienhypertexte"/>
            <w:noProof/>
          </w:rPr>
          <w:t>a.</w:t>
        </w:r>
        <w:r w:rsidR="00D33905">
          <w:rPr>
            <w:rFonts w:asciiTheme="minorHAnsi" w:eastAsiaTheme="minorEastAsia" w:hAnsiTheme="minorHAnsi"/>
            <w:noProof/>
            <w:sz w:val="22"/>
            <w:lang w:eastAsia="fr-FR"/>
          </w:rPr>
          <w:tab/>
        </w:r>
        <w:r w:rsidR="00D33905" w:rsidRPr="008C68E2">
          <w:rPr>
            <w:rStyle w:val="Lienhypertexte"/>
            <w:noProof/>
          </w:rPr>
          <w:t>Echelle des polymères</w:t>
        </w:r>
        <w:r w:rsidR="00D33905">
          <w:rPr>
            <w:noProof/>
            <w:webHidden/>
          </w:rPr>
          <w:tab/>
        </w:r>
        <w:r w:rsidR="00D33905">
          <w:rPr>
            <w:noProof/>
            <w:webHidden/>
          </w:rPr>
          <w:fldChar w:fldCharType="begin"/>
        </w:r>
        <w:r w:rsidR="00D33905">
          <w:rPr>
            <w:noProof/>
            <w:webHidden/>
          </w:rPr>
          <w:instrText xml:space="preserve"> PAGEREF _Toc11355367 \h </w:instrText>
        </w:r>
        <w:r w:rsidR="00D33905">
          <w:rPr>
            <w:noProof/>
            <w:webHidden/>
          </w:rPr>
        </w:r>
        <w:r w:rsidR="00D33905">
          <w:rPr>
            <w:noProof/>
            <w:webHidden/>
          </w:rPr>
          <w:fldChar w:fldCharType="separate"/>
        </w:r>
        <w:r w:rsidR="00D33905">
          <w:rPr>
            <w:noProof/>
            <w:webHidden/>
          </w:rPr>
          <w:t>12</w:t>
        </w:r>
        <w:r w:rsidR="00D33905">
          <w:rPr>
            <w:noProof/>
            <w:webHidden/>
          </w:rPr>
          <w:fldChar w:fldCharType="end"/>
        </w:r>
      </w:hyperlink>
    </w:p>
    <w:p w14:paraId="4D9DA65C" w14:textId="77777777" w:rsidR="00D33905" w:rsidRDefault="00FB3299">
      <w:pPr>
        <w:pStyle w:val="TM5"/>
        <w:tabs>
          <w:tab w:val="left" w:pos="1540"/>
          <w:tab w:val="right" w:leader="dot" w:pos="9062"/>
        </w:tabs>
        <w:rPr>
          <w:rFonts w:asciiTheme="minorHAnsi" w:eastAsiaTheme="minorEastAsia" w:hAnsiTheme="minorHAnsi"/>
          <w:noProof/>
          <w:sz w:val="22"/>
          <w:lang w:eastAsia="fr-FR"/>
        </w:rPr>
      </w:pPr>
      <w:hyperlink w:anchor="_Toc11355368" w:history="1">
        <w:r w:rsidR="00D33905" w:rsidRPr="008C68E2">
          <w:rPr>
            <w:rStyle w:val="Lienhypertexte"/>
            <w:noProof/>
          </w:rPr>
          <w:t>b.</w:t>
        </w:r>
        <w:r w:rsidR="00D33905">
          <w:rPr>
            <w:rFonts w:asciiTheme="minorHAnsi" w:eastAsiaTheme="minorEastAsia" w:hAnsiTheme="minorHAnsi"/>
            <w:noProof/>
            <w:sz w:val="22"/>
            <w:lang w:eastAsia="fr-FR"/>
          </w:rPr>
          <w:tab/>
        </w:r>
        <w:r w:rsidR="00D33905" w:rsidRPr="008C68E2">
          <w:rPr>
            <w:rStyle w:val="Lienhypertexte"/>
            <w:noProof/>
          </w:rPr>
          <w:t>Echelle cellulaire</w:t>
        </w:r>
        <w:r w:rsidR="00D33905">
          <w:rPr>
            <w:noProof/>
            <w:webHidden/>
          </w:rPr>
          <w:tab/>
        </w:r>
        <w:r w:rsidR="00D33905">
          <w:rPr>
            <w:noProof/>
            <w:webHidden/>
          </w:rPr>
          <w:fldChar w:fldCharType="begin"/>
        </w:r>
        <w:r w:rsidR="00D33905">
          <w:rPr>
            <w:noProof/>
            <w:webHidden/>
          </w:rPr>
          <w:instrText xml:space="preserve"> PAGEREF _Toc11355368 \h </w:instrText>
        </w:r>
        <w:r w:rsidR="00D33905">
          <w:rPr>
            <w:noProof/>
            <w:webHidden/>
          </w:rPr>
        </w:r>
        <w:r w:rsidR="00D33905">
          <w:rPr>
            <w:noProof/>
            <w:webHidden/>
          </w:rPr>
          <w:fldChar w:fldCharType="separate"/>
        </w:r>
        <w:r w:rsidR="00D33905">
          <w:rPr>
            <w:noProof/>
            <w:webHidden/>
          </w:rPr>
          <w:t>14</w:t>
        </w:r>
        <w:r w:rsidR="00D33905">
          <w:rPr>
            <w:noProof/>
            <w:webHidden/>
          </w:rPr>
          <w:fldChar w:fldCharType="end"/>
        </w:r>
      </w:hyperlink>
    </w:p>
    <w:p w14:paraId="3404063E" w14:textId="77777777" w:rsidR="00D33905" w:rsidRDefault="00FB3299">
      <w:pPr>
        <w:pStyle w:val="TM5"/>
        <w:tabs>
          <w:tab w:val="left" w:pos="1540"/>
          <w:tab w:val="right" w:leader="dot" w:pos="9062"/>
        </w:tabs>
        <w:rPr>
          <w:rFonts w:asciiTheme="minorHAnsi" w:eastAsiaTheme="minorEastAsia" w:hAnsiTheme="minorHAnsi"/>
          <w:noProof/>
          <w:sz w:val="22"/>
          <w:lang w:eastAsia="fr-FR"/>
        </w:rPr>
      </w:pPr>
      <w:hyperlink w:anchor="_Toc11355369" w:history="1">
        <w:r w:rsidR="00D33905" w:rsidRPr="008C68E2">
          <w:rPr>
            <w:rStyle w:val="Lienhypertexte"/>
            <w:noProof/>
          </w:rPr>
          <w:t>c.</w:t>
        </w:r>
        <w:r w:rsidR="00D33905">
          <w:rPr>
            <w:rFonts w:asciiTheme="minorHAnsi" w:eastAsiaTheme="minorEastAsia" w:hAnsiTheme="minorHAnsi"/>
            <w:noProof/>
            <w:sz w:val="22"/>
            <w:lang w:eastAsia="fr-FR"/>
          </w:rPr>
          <w:tab/>
        </w:r>
        <w:r w:rsidR="00D33905" w:rsidRPr="008C68E2">
          <w:rPr>
            <w:rStyle w:val="Lienhypertexte"/>
            <w:noProof/>
          </w:rPr>
          <w:t>Echelle tissulaire</w:t>
        </w:r>
        <w:r w:rsidR="00D33905">
          <w:rPr>
            <w:noProof/>
            <w:webHidden/>
          </w:rPr>
          <w:tab/>
        </w:r>
        <w:r w:rsidR="00D33905">
          <w:rPr>
            <w:noProof/>
            <w:webHidden/>
          </w:rPr>
          <w:fldChar w:fldCharType="begin"/>
        </w:r>
        <w:r w:rsidR="00D33905">
          <w:rPr>
            <w:noProof/>
            <w:webHidden/>
          </w:rPr>
          <w:instrText xml:space="preserve"> PAGEREF _Toc11355369 \h </w:instrText>
        </w:r>
        <w:r w:rsidR="00D33905">
          <w:rPr>
            <w:noProof/>
            <w:webHidden/>
          </w:rPr>
        </w:r>
        <w:r w:rsidR="00D33905">
          <w:rPr>
            <w:noProof/>
            <w:webHidden/>
          </w:rPr>
          <w:fldChar w:fldCharType="separate"/>
        </w:r>
        <w:r w:rsidR="00D33905">
          <w:rPr>
            <w:noProof/>
            <w:webHidden/>
          </w:rPr>
          <w:t>14</w:t>
        </w:r>
        <w:r w:rsidR="00D33905">
          <w:rPr>
            <w:noProof/>
            <w:webHidden/>
          </w:rPr>
          <w:fldChar w:fldCharType="end"/>
        </w:r>
      </w:hyperlink>
    </w:p>
    <w:p w14:paraId="197044CE" w14:textId="77777777" w:rsidR="00D33905" w:rsidRDefault="00FB3299">
      <w:pPr>
        <w:pStyle w:val="TM5"/>
        <w:tabs>
          <w:tab w:val="left" w:pos="1540"/>
          <w:tab w:val="right" w:leader="dot" w:pos="9062"/>
        </w:tabs>
        <w:rPr>
          <w:rFonts w:asciiTheme="minorHAnsi" w:eastAsiaTheme="minorEastAsia" w:hAnsiTheme="minorHAnsi"/>
          <w:noProof/>
          <w:sz w:val="22"/>
          <w:lang w:eastAsia="fr-FR"/>
        </w:rPr>
      </w:pPr>
      <w:hyperlink w:anchor="_Toc11355370" w:history="1">
        <w:r w:rsidR="00D33905" w:rsidRPr="008C68E2">
          <w:rPr>
            <w:rStyle w:val="Lienhypertexte"/>
            <w:noProof/>
          </w:rPr>
          <w:t>d.</w:t>
        </w:r>
        <w:r w:rsidR="00D33905">
          <w:rPr>
            <w:rFonts w:asciiTheme="minorHAnsi" w:eastAsiaTheme="minorEastAsia" w:hAnsiTheme="minorHAnsi"/>
            <w:noProof/>
            <w:sz w:val="22"/>
            <w:lang w:eastAsia="fr-FR"/>
          </w:rPr>
          <w:tab/>
        </w:r>
        <w:r w:rsidR="00D33905" w:rsidRPr="008C68E2">
          <w:rPr>
            <w:rStyle w:val="Lienhypertexte"/>
            <w:noProof/>
          </w:rPr>
          <w:t>Echelle des organes</w:t>
        </w:r>
        <w:r w:rsidR="00D33905">
          <w:rPr>
            <w:noProof/>
            <w:webHidden/>
          </w:rPr>
          <w:tab/>
        </w:r>
        <w:r w:rsidR="00D33905">
          <w:rPr>
            <w:noProof/>
            <w:webHidden/>
          </w:rPr>
          <w:fldChar w:fldCharType="begin"/>
        </w:r>
        <w:r w:rsidR="00D33905">
          <w:rPr>
            <w:noProof/>
            <w:webHidden/>
          </w:rPr>
          <w:instrText xml:space="preserve"> PAGEREF _Toc11355370 \h </w:instrText>
        </w:r>
        <w:r w:rsidR="00D33905">
          <w:rPr>
            <w:noProof/>
            <w:webHidden/>
          </w:rPr>
        </w:r>
        <w:r w:rsidR="00D33905">
          <w:rPr>
            <w:noProof/>
            <w:webHidden/>
          </w:rPr>
          <w:fldChar w:fldCharType="separate"/>
        </w:r>
        <w:r w:rsidR="00D33905">
          <w:rPr>
            <w:noProof/>
            <w:webHidden/>
          </w:rPr>
          <w:t>15</w:t>
        </w:r>
        <w:r w:rsidR="00D33905">
          <w:rPr>
            <w:noProof/>
            <w:webHidden/>
          </w:rPr>
          <w:fldChar w:fldCharType="end"/>
        </w:r>
      </w:hyperlink>
    </w:p>
    <w:p w14:paraId="030C42DE" w14:textId="77777777" w:rsidR="00D33905" w:rsidRDefault="00FB3299">
      <w:pPr>
        <w:pStyle w:val="TM4"/>
        <w:tabs>
          <w:tab w:val="left" w:pos="1200"/>
          <w:tab w:val="right" w:leader="dot" w:pos="9062"/>
        </w:tabs>
        <w:rPr>
          <w:rFonts w:asciiTheme="minorHAnsi" w:eastAsiaTheme="minorEastAsia" w:hAnsiTheme="minorHAnsi"/>
          <w:noProof/>
          <w:sz w:val="22"/>
          <w:lang w:eastAsia="fr-FR"/>
        </w:rPr>
      </w:pPr>
      <w:hyperlink w:anchor="_Toc11355371" w:history="1">
        <w:r w:rsidR="00D33905" w:rsidRPr="008C68E2">
          <w:rPr>
            <w:rStyle w:val="Lienhypertexte"/>
            <w:noProof/>
          </w:rPr>
          <w:t>3.</w:t>
        </w:r>
        <w:r w:rsidR="00D33905">
          <w:rPr>
            <w:rFonts w:asciiTheme="minorHAnsi" w:eastAsiaTheme="minorEastAsia" w:hAnsiTheme="minorHAnsi"/>
            <w:noProof/>
            <w:sz w:val="22"/>
            <w:lang w:eastAsia="fr-FR"/>
          </w:rPr>
          <w:tab/>
        </w:r>
        <w:r w:rsidR="00D33905" w:rsidRPr="008C68E2">
          <w:rPr>
            <w:rStyle w:val="Lienhypertexte"/>
            <w:noProof/>
          </w:rPr>
          <w:t>Ecologie et stratégie de vie des microorganismes du sol</w:t>
        </w:r>
        <w:r w:rsidR="00D33905">
          <w:rPr>
            <w:noProof/>
            <w:webHidden/>
          </w:rPr>
          <w:tab/>
        </w:r>
        <w:r w:rsidR="00D33905">
          <w:rPr>
            <w:noProof/>
            <w:webHidden/>
          </w:rPr>
          <w:fldChar w:fldCharType="begin"/>
        </w:r>
        <w:r w:rsidR="00D33905">
          <w:rPr>
            <w:noProof/>
            <w:webHidden/>
          </w:rPr>
          <w:instrText xml:space="preserve"> PAGEREF _Toc11355371 \h </w:instrText>
        </w:r>
        <w:r w:rsidR="00D33905">
          <w:rPr>
            <w:noProof/>
            <w:webHidden/>
          </w:rPr>
        </w:r>
        <w:r w:rsidR="00D33905">
          <w:rPr>
            <w:noProof/>
            <w:webHidden/>
          </w:rPr>
          <w:fldChar w:fldCharType="separate"/>
        </w:r>
        <w:r w:rsidR="00D33905">
          <w:rPr>
            <w:noProof/>
            <w:webHidden/>
          </w:rPr>
          <w:t>16</w:t>
        </w:r>
        <w:r w:rsidR="00D33905">
          <w:rPr>
            <w:noProof/>
            <w:webHidden/>
          </w:rPr>
          <w:fldChar w:fldCharType="end"/>
        </w:r>
      </w:hyperlink>
    </w:p>
    <w:p w14:paraId="086E02B0" w14:textId="77777777" w:rsidR="00D33905" w:rsidRDefault="00FB3299">
      <w:pPr>
        <w:pStyle w:val="TM5"/>
        <w:tabs>
          <w:tab w:val="left" w:pos="1540"/>
          <w:tab w:val="right" w:leader="dot" w:pos="9062"/>
        </w:tabs>
        <w:rPr>
          <w:rFonts w:asciiTheme="minorHAnsi" w:eastAsiaTheme="minorEastAsia" w:hAnsiTheme="minorHAnsi"/>
          <w:noProof/>
          <w:sz w:val="22"/>
          <w:lang w:eastAsia="fr-FR"/>
        </w:rPr>
      </w:pPr>
      <w:hyperlink w:anchor="_Toc11355372" w:history="1">
        <w:r w:rsidR="00D33905" w:rsidRPr="008C68E2">
          <w:rPr>
            <w:rStyle w:val="Lienhypertexte"/>
            <w:noProof/>
          </w:rPr>
          <w:t>e.</w:t>
        </w:r>
        <w:r w:rsidR="00D33905">
          <w:rPr>
            <w:rFonts w:asciiTheme="minorHAnsi" w:eastAsiaTheme="minorEastAsia" w:hAnsiTheme="minorHAnsi"/>
            <w:noProof/>
            <w:sz w:val="22"/>
            <w:lang w:eastAsia="fr-FR"/>
          </w:rPr>
          <w:tab/>
        </w:r>
        <w:r w:rsidR="00D33905" w:rsidRPr="008C68E2">
          <w:rPr>
            <w:rStyle w:val="Lienhypertexte"/>
            <w:noProof/>
          </w:rPr>
          <w:t>Fonctionnement général des microorganismes du sol</w:t>
        </w:r>
        <w:r w:rsidR="00D33905">
          <w:rPr>
            <w:noProof/>
            <w:webHidden/>
          </w:rPr>
          <w:tab/>
        </w:r>
        <w:r w:rsidR="00D33905">
          <w:rPr>
            <w:noProof/>
            <w:webHidden/>
          </w:rPr>
          <w:fldChar w:fldCharType="begin"/>
        </w:r>
        <w:r w:rsidR="00D33905">
          <w:rPr>
            <w:noProof/>
            <w:webHidden/>
          </w:rPr>
          <w:instrText xml:space="preserve"> PAGEREF _Toc11355372 \h </w:instrText>
        </w:r>
        <w:r w:rsidR="00D33905">
          <w:rPr>
            <w:noProof/>
            <w:webHidden/>
          </w:rPr>
        </w:r>
        <w:r w:rsidR="00D33905">
          <w:rPr>
            <w:noProof/>
            <w:webHidden/>
          </w:rPr>
          <w:fldChar w:fldCharType="separate"/>
        </w:r>
        <w:r w:rsidR="00D33905">
          <w:rPr>
            <w:noProof/>
            <w:webHidden/>
          </w:rPr>
          <w:t>16</w:t>
        </w:r>
        <w:r w:rsidR="00D33905">
          <w:rPr>
            <w:noProof/>
            <w:webHidden/>
          </w:rPr>
          <w:fldChar w:fldCharType="end"/>
        </w:r>
      </w:hyperlink>
    </w:p>
    <w:p w14:paraId="7F69CAB7" w14:textId="77777777" w:rsidR="00D33905" w:rsidRDefault="00FB3299">
      <w:pPr>
        <w:pStyle w:val="TM5"/>
        <w:tabs>
          <w:tab w:val="left" w:pos="1540"/>
          <w:tab w:val="right" w:leader="dot" w:pos="9062"/>
        </w:tabs>
        <w:rPr>
          <w:rFonts w:asciiTheme="minorHAnsi" w:eastAsiaTheme="minorEastAsia" w:hAnsiTheme="minorHAnsi"/>
          <w:noProof/>
          <w:sz w:val="22"/>
          <w:lang w:eastAsia="fr-FR"/>
        </w:rPr>
      </w:pPr>
      <w:hyperlink w:anchor="_Toc11355373" w:history="1">
        <w:r w:rsidR="00D33905" w:rsidRPr="008C68E2">
          <w:rPr>
            <w:rStyle w:val="Lienhypertexte"/>
            <w:noProof/>
          </w:rPr>
          <w:t>f.</w:t>
        </w:r>
        <w:r w:rsidR="00D33905">
          <w:rPr>
            <w:rFonts w:asciiTheme="minorHAnsi" w:eastAsiaTheme="minorEastAsia" w:hAnsiTheme="minorHAnsi"/>
            <w:noProof/>
            <w:sz w:val="22"/>
            <w:lang w:eastAsia="fr-FR"/>
          </w:rPr>
          <w:tab/>
        </w:r>
        <w:r w:rsidR="00D33905" w:rsidRPr="008C68E2">
          <w:rPr>
            <w:rStyle w:val="Lienhypertexte"/>
            <w:noProof/>
          </w:rPr>
          <w:t>Stratégie de vie des microorganismes</w:t>
        </w:r>
        <w:r w:rsidR="00D33905">
          <w:rPr>
            <w:noProof/>
            <w:webHidden/>
          </w:rPr>
          <w:tab/>
        </w:r>
        <w:r w:rsidR="00D33905">
          <w:rPr>
            <w:noProof/>
            <w:webHidden/>
          </w:rPr>
          <w:fldChar w:fldCharType="begin"/>
        </w:r>
        <w:r w:rsidR="00D33905">
          <w:rPr>
            <w:noProof/>
            <w:webHidden/>
          </w:rPr>
          <w:instrText xml:space="preserve"> PAGEREF _Toc11355373 \h </w:instrText>
        </w:r>
        <w:r w:rsidR="00D33905">
          <w:rPr>
            <w:noProof/>
            <w:webHidden/>
          </w:rPr>
        </w:r>
        <w:r w:rsidR="00D33905">
          <w:rPr>
            <w:noProof/>
            <w:webHidden/>
          </w:rPr>
          <w:fldChar w:fldCharType="separate"/>
        </w:r>
        <w:r w:rsidR="00D33905">
          <w:rPr>
            <w:noProof/>
            <w:webHidden/>
          </w:rPr>
          <w:t>17</w:t>
        </w:r>
        <w:r w:rsidR="00D33905">
          <w:rPr>
            <w:noProof/>
            <w:webHidden/>
          </w:rPr>
          <w:fldChar w:fldCharType="end"/>
        </w:r>
      </w:hyperlink>
    </w:p>
    <w:p w14:paraId="1892C8D5" w14:textId="77777777" w:rsidR="00D33905" w:rsidRDefault="00FB3299">
      <w:pPr>
        <w:pStyle w:val="TM6"/>
        <w:tabs>
          <w:tab w:val="right" w:leader="dot" w:pos="9062"/>
        </w:tabs>
        <w:rPr>
          <w:rFonts w:asciiTheme="minorHAnsi" w:eastAsiaTheme="minorEastAsia" w:hAnsiTheme="minorHAnsi"/>
          <w:noProof/>
          <w:sz w:val="22"/>
          <w:lang w:eastAsia="fr-FR"/>
        </w:rPr>
      </w:pPr>
      <w:hyperlink w:anchor="_Toc11355374" w:history="1">
        <w:r w:rsidR="00D33905" w:rsidRPr="008C68E2">
          <w:rPr>
            <w:rStyle w:val="Lienhypertexte"/>
            <w:rFonts w:cs="Times New Roman"/>
            <w:noProof/>
          </w:rPr>
          <w:t>Oligotrophes/Copiotrophes</w:t>
        </w:r>
        <w:r w:rsidR="00D33905">
          <w:rPr>
            <w:noProof/>
            <w:webHidden/>
          </w:rPr>
          <w:tab/>
        </w:r>
        <w:r w:rsidR="00D33905">
          <w:rPr>
            <w:noProof/>
            <w:webHidden/>
          </w:rPr>
          <w:fldChar w:fldCharType="begin"/>
        </w:r>
        <w:r w:rsidR="00D33905">
          <w:rPr>
            <w:noProof/>
            <w:webHidden/>
          </w:rPr>
          <w:instrText xml:space="preserve"> PAGEREF _Toc11355374 \h </w:instrText>
        </w:r>
        <w:r w:rsidR="00D33905">
          <w:rPr>
            <w:noProof/>
            <w:webHidden/>
          </w:rPr>
        </w:r>
        <w:r w:rsidR="00D33905">
          <w:rPr>
            <w:noProof/>
            <w:webHidden/>
          </w:rPr>
          <w:fldChar w:fldCharType="separate"/>
        </w:r>
        <w:r w:rsidR="00D33905">
          <w:rPr>
            <w:noProof/>
            <w:webHidden/>
          </w:rPr>
          <w:t>17</w:t>
        </w:r>
        <w:r w:rsidR="00D33905">
          <w:rPr>
            <w:noProof/>
            <w:webHidden/>
          </w:rPr>
          <w:fldChar w:fldCharType="end"/>
        </w:r>
      </w:hyperlink>
    </w:p>
    <w:p w14:paraId="522F4F65" w14:textId="77777777" w:rsidR="00D33905" w:rsidRDefault="00FB3299">
      <w:pPr>
        <w:pStyle w:val="TM6"/>
        <w:tabs>
          <w:tab w:val="right" w:leader="dot" w:pos="9062"/>
        </w:tabs>
        <w:rPr>
          <w:rFonts w:asciiTheme="minorHAnsi" w:eastAsiaTheme="minorEastAsia" w:hAnsiTheme="minorHAnsi"/>
          <w:noProof/>
          <w:sz w:val="22"/>
          <w:lang w:eastAsia="fr-FR"/>
        </w:rPr>
      </w:pPr>
      <w:hyperlink w:anchor="_Toc11355375" w:history="1">
        <w:r w:rsidR="00D33905" w:rsidRPr="008C68E2">
          <w:rPr>
            <w:rStyle w:val="Lienhypertexte"/>
            <w:rFonts w:cs="Times New Roman"/>
            <w:noProof/>
          </w:rPr>
          <w:t>Modèle CSR</w:t>
        </w:r>
        <w:r w:rsidR="00D33905">
          <w:rPr>
            <w:noProof/>
            <w:webHidden/>
          </w:rPr>
          <w:tab/>
        </w:r>
        <w:r w:rsidR="00D33905">
          <w:rPr>
            <w:noProof/>
            <w:webHidden/>
          </w:rPr>
          <w:fldChar w:fldCharType="begin"/>
        </w:r>
        <w:r w:rsidR="00D33905">
          <w:rPr>
            <w:noProof/>
            <w:webHidden/>
          </w:rPr>
          <w:instrText xml:space="preserve"> PAGEREF _Toc11355375 \h </w:instrText>
        </w:r>
        <w:r w:rsidR="00D33905">
          <w:rPr>
            <w:noProof/>
            <w:webHidden/>
          </w:rPr>
        </w:r>
        <w:r w:rsidR="00D33905">
          <w:rPr>
            <w:noProof/>
            <w:webHidden/>
          </w:rPr>
          <w:fldChar w:fldCharType="separate"/>
        </w:r>
        <w:r w:rsidR="00D33905">
          <w:rPr>
            <w:noProof/>
            <w:webHidden/>
          </w:rPr>
          <w:t>19</w:t>
        </w:r>
        <w:r w:rsidR="00D33905">
          <w:rPr>
            <w:noProof/>
            <w:webHidden/>
          </w:rPr>
          <w:fldChar w:fldCharType="end"/>
        </w:r>
      </w:hyperlink>
    </w:p>
    <w:p w14:paraId="7C05C27C" w14:textId="77777777" w:rsidR="00D33905" w:rsidRDefault="00FB3299">
      <w:pPr>
        <w:pStyle w:val="TM6"/>
        <w:tabs>
          <w:tab w:val="right" w:leader="dot" w:pos="9062"/>
        </w:tabs>
        <w:rPr>
          <w:rFonts w:asciiTheme="minorHAnsi" w:eastAsiaTheme="minorEastAsia" w:hAnsiTheme="minorHAnsi"/>
          <w:noProof/>
          <w:sz w:val="22"/>
          <w:lang w:eastAsia="fr-FR"/>
        </w:rPr>
      </w:pPr>
      <w:hyperlink w:anchor="_Toc11355376" w:history="1">
        <w:r w:rsidR="00D33905" w:rsidRPr="008C68E2">
          <w:rPr>
            <w:rStyle w:val="Lienhypertexte"/>
            <w:rFonts w:cs="Times New Roman"/>
            <w:noProof/>
            <w:lang w:val="en-US"/>
          </w:rPr>
          <w:t>Modèle GDM (Guild-based Decomposition Model)</w:t>
        </w:r>
        <w:r w:rsidR="00D33905">
          <w:rPr>
            <w:noProof/>
            <w:webHidden/>
          </w:rPr>
          <w:tab/>
        </w:r>
        <w:r w:rsidR="00D33905">
          <w:rPr>
            <w:noProof/>
            <w:webHidden/>
          </w:rPr>
          <w:fldChar w:fldCharType="begin"/>
        </w:r>
        <w:r w:rsidR="00D33905">
          <w:rPr>
            <w:noProof/>
            <w:webHidden/>
          </w:rPr>
          <w:instrText xml:space="preserve"> PAGEREF _Toc11355376 \h </w:instrText>
        </w:r>
        <w:r w:rsidR="00D33905">
          <w:rPr>
            <w:noProof/>
            <w:webHidden/>
          </w:rPr>
        </w:r>
        <w:r w:rsidR="00D33905">
          <w:rPr>
            <w:noProof/>
            <w:webHidden/>
          </w:rPr>
          <w:fldChar w:fldCharType="separate"/>
        </w:r>
        <w:r w:rsidR="00D33905">
          <w:rPr>
            <w:noProof/>
            <w:webHidden/>
          </w:rPr>
          <w:t>20</w:t>
        </w:r>
        <w:r w:rsidR="00D33905">
          <w:rPr>
            <w:noProof/>
            <w:webHidden/>
          </w:rPr>
          <w:fldChar w:fldCharType="end"/>
        </w:r>
      </w:hyperlink>
    </w:p>
    <w:p w14:paraId="0403055D" w14:textId="77777777" w:rsidR="00D33905" w:rsidRDefault="00FB3299">
      <w:pPr>
        <w:pStyle w:val="TM6"/>
        <w:tabs>
          <w:tab w:val="right" w:leader="dot" w:pos="9062"/>
        </w:tabs>
        <w:rPr>
          <w:rFonts w:asciiTheme="minorHAnsi" w:eastAsiaTheme="minorEastAsia" w:hAnsiTheme="minorHAnsi"/>
          <w:noProof/>
          <w:sz w:val="22"/>
          <w:lang w:eastAsia="fr-FR"/>
        </w:rPr>
      </w:pPr>
      <w:hyperlink w:anchor="_Toc11355377" w:history="1">
        <w:r w:rsidR="00D33905" w:rsidRPr="008C68E2">
          <w:rPr>
            <w:rStyle w:val="Lienhypertexte"/>
            <w:rFonts w:cs="Times New Roman"/>
            <w:noProof/>
          </w:rPr>
          <w:t>Biomasse zymogène/autochtone</w:t>
        </w:r>
        <w:r w:rsidR="00D33905">
          <w:rPr>
            <w:noProof/>
            <w:webHidden/>
          </w:rPr>
          <w:tab/>
        </w:r>
        <w:r w:rsidR="00D33905">
          <w:rPr>
            <w:noProof/>
            <w:webHidden/>
          </w:rPr>
          <w:fldChar w:fldCharType="begin"/>
        </w:r>
        <w:r w:rsidR="00D33905">
          <w:rPr>
            <w:noProof/>
            <w:webHidden/>
          </w:rPr>
          <w:instrText xml:space="preserve"> PAGEREF _Toc11355377 \h </w:instrText>
        </w:r>
        <w:r w:rsidR="00D33905">
          <w:rPr>
            <w:noProof/>
            <w:webHidden/>
          </w:rPr>
        </w:r>
        <w:r w:rsidR="00D33905">
          <w:rPr>
            <w:noProof/>
            <w:webHidden/>
          </w:rPr>
          <w:fldChar w:fldCharType="separate"/>
        </w:r>
        <w:r w:rsidR="00D33905">
          <w:rPr>
            <w:noProof/>
            <w:webHidden/>
          </w:rPr>
          <w:t>20</w:t>
        </w:r>
        <w:r w:rsidR="00D33905">
          <w:rPr>
            <w:noProof/>
            <w:webHidden/>
          </w:rPr>
          <w:fldChar w:fldCharType="end"/>
        </w:r>
      </w:hyperlink>
    </w:p>
    <w:p w14:paraId="02F16D12" w14:textId="77777777" w:rsidR="00D33905" w:rsidRDefault="00FB3299">
      <w:pPr>
        <w:pStyle w:val="TM3"/>
        <w:tabs>
          <w:tab w:val="left" w:pos="1200"/>
          <w:tab w:val="right" w:leader="dot" w:pos="9062"/>
        </w:tabs>
        <w:rPr>
          <w:rFonts w:asciiTheme="minorHAnsi" w:eastAsiaTheme="minorEastAsia" w:hAnsiTheme="minorHAnsi"/>
          <w:noProof/>
          <w:sz w:val="22"/>
          <w:lang w:eastAsia="fr-FR"/>
        </w:rPr>
      </w:pPr>
      <w:hyperlink w:anchor="_Toc11355378" w:history="1">
        <w:r w:rsidR="00D33905" w:rsidRPr="008C68E2">
          <w:rPr>
            <w:rStyle w:val="Lienhypertexte"/>
            <w:noProof/>
          </w:rPr>
          <w:t>III.</w:t>
        </w:r>
        <w:r w:rsidR="00D33905">
          <w:rPr>
            <w:rFonts w:asciiTheme="minorHAnsi" w:eastAsiaTheme="minorEastAsia" w:hAnsiTheme="minorHAnsi"/>
            <w:noProof/>
            <w:sz w:val="22"/>
            <w:lang w:eastAsia="fr-FR"/>
          </w:rPr>
          <w:tab/>
        </w:r>
        <w:r w:rsidR="00D33905" w:rsidRPr="008C68E2">
          <w:rPr>
            <w:rStyle w:val="Lienhypertexte"/>
            <w:noProof/>
          </w:rPr>
          <w:t>Influence de l’environnement</w:t>
        </w:r>
        <w:r w:rsidR="00D33905">
          <w:rPr>
            <w:noProof/>
            <w:webHidden/>
          </w:rPr>
          <w:tab/>
        </w:r>
        <w:r w:rsidR="00D33905">
          <w:rPr>
            <w:noProof/>
            <w:webHidden/>
          </w:rPr>
          <w:fldChar w:fldCharType="begin"/>
        </w:r>
        <w:r w:rsidR="00D33905">
          <w:rPr>
            <w:noProof/>
            <w:webHidden/>
          </w:rPr>
          <w:instrText xml:space="preserve"> PAGEREF _Toc11355378 \h </w:instrText>
        </w:r>
        <w:r w:rsidR="00D33905">
          <w:rPr>
            <w:noProof/>
            <w:webHidden/>
          </w:rPr>
        </w:r>
        <w:r w:rsidR="00D33905">
          <w:rPr>
            <w:noProof/>
            <w:webHidden/>
          </w:rPr>
          <w:fldChar w:fldCharType="separate"/>
        </w:r>
        <w:r w:rsidR="00D33905">
          <w:rPr>
            <w:noProof/>
            <w:webHidden/>
          </w:rPr>
          <w:t>21</w:t>
        </w:r>
        <w:r w:rsidR="00D33905">
          <w:rPr>
            <w:noProof/>
            <w:webHidden/>
          </w:rPr>
          <w:fldChar w:fldCharType="end"/>
        </w:r>
      </w:hyperlink>
    </w:p>
    <w:p w14:paraId="02F20C6E" w14:textId="77777777" w:rsidR="00D33905" w:rsidRDefault="00FB3299">
      <w:pPr>
        <w:pStyle w:val="TM4"/>
        <w:tabs>
          <w:tab w:val="left" w:pos="1200"/>
          <w:tab w:val="right" w:leader="dot" w:pos="9062"/>
        </w:tabs>
        <w:rPr>
          <w:rFonts w:asciiTheme="minorHAnsi" w:eastAsiaTheme="minorEastAsia" w:hAnsiTheme="minorHAnsi"/>
          <w:noProof/>
          <w:sz w:val="22"/>
          <w:lang w:eastAsia="fr-FR"/>
        </w:rPr>
      </w:pPr>
      <w:hyperlink w:anchor="_Toc11355379" w:history="1">
        <w:r w:rsidR="00D33905" w:rsidRPr="008C68E2">
          <w:rPr>
            <w:rStyle w:val="Lienhypertexte"/>
            <w:noProof/>
          </w:rPr>
          <w:t>1.</w:t>
        </w:r>
        <w:r w:rsidR="00D33905">
          <w:rPr>
            <w:rFonts w:asciiTheme="minorHAnsi" w:eastAsiaTheme="minorEastAsia" w:hAnsiTheme="minorHAnsi"/>
            <w:noProof/>
            <w:sz w:val="22"/>
            <w:lang w:eastAsia="fr-FR"/>
          </w:rPr>
          <w:tab/>
        </w:r>
        <w:r w:rsidR="00D33905" w:rsidRPr="008C68E2">
          <w:rPr>
            <w:rStyle w:val="Lienhypertexte"/>
            <w:noProof/>
          </w:rPr>
          <w:t>Interactions plante-sol</w:t>
        </w:r>
        <w:r w:rsidR="00D33905">
          <w:rPr>
            <w:noProof/>
            <w:webHidden/>
          </w:rPr>
          <w:tab/>
        </w:r>
        <w:r w:rsidR="00D33905">
          <w:rPr>
            <w:noProof/>
            <w:webHidden/>
          </w:rPr>
          <w:fldChar w:fldCharType="begin"/>
        </w:r>
        <w:r w:rsidR="00D33905">
          <w:rPr>
            <w:noProof/>
            <w:webHidden/>
          </w:rPr>
          <w:instrText xml:space="preserve"> PAGEREF _Toc11355379 \h </w:instrText>
        </w:r>
        <w:r w:rsidR="00D33905">
          <w:rPr>
            <w:noProof/>
            <w:webHidden/>
          </w:rPr>
        </w:r>
        <w:r w:rsidR="00D33905">
          <w:rPr>
            <w:noProof/>
            <w:webHidden/>
          </w:rPr>
          <w:fldChar w:fldCharType="separate"/>
        </w:r>
        <w:r w:rsidR="00D33905">
          <w:rPr>
            <w:noProof/>
            <w:webHidden/>
          </w:rPr>
          <w:t>21</w:t>
        </w:r>
        <w:r w:rsidR="00D33905">
          <w:rPr>
            <w:noProof/>
            <w:webHidden/>
          </w:rPr>
          <w:fldChar w:fldCharType="end"/>
        </w:r>
      </w:hyperlink>
    </w:p>
    <w:p w14:paraId="1AD396FB" w14:textId="77777777" w:rsidR="00D33905" w:rsidRDefault="00FB3299">
      <w:pPr>
        <w:pStyle w:val="TM4"/>
        <w:tabs>
          <w:tab w:val="left" w:pos="1200"/>
          <w:tab w:val="right" w:leader="dot" w:pos="9062"/>
        </w:tabs>
        <w:rPr>
          <w:rFonts w:asciiTheme="minorHAnsi" w:eastAsiaTheme="minorEastAsia" w:hAnsiTheme="minorHAnsi"/>
          <w:noProof/>
          <w:sz w:val="22"/>
          <w:lang w:eastAsia="fr-FR"/>
        </w:rPr>
      </w:pPr>
      <w:hyperlink w:anchor="_Toc11355380" w:history="1">
        <w:r w:rsidR="00D33905" w:rsidRPr="008C68E2">
          <w:rPr>
            <w:rStyle w:val="Lienhypertexte"/>
            <w:noProof/>
          </w:rPr>
          <w:t>2.</w:t>
        </w:r>
        <w:r w:rsidR="00D33905">
          <w:rPr>
            <w:rFonts w:asciiTheme="minorHAnsi" w:eastAsiaTheme="minorEastAsia" w:hAnsiTheme="minorHAnsi"/>
            <w:noProof/>
            <w:sz w:val="22"/>
            <w:lang w:eastAsia="fr-FR"/>
          </w:rPr>
          <w:tab/>
        </w:r>
        <w:r w:rsidR="00D33905" w:rsidRPr="008C68E2">
          <w:rPr>
            <w:rStyle w:val="Lienhypertexte"/>
            <w:noProof/>
          </w:rPr>
          <w:t>Conditions pédoclimatiques</w:t>
        </w:r>
        <w:r w:rsidR="00D33905">
          <w:rPr>
            <w:noProof/>
            <w:webHidden/>
          </w:rPr>
          <w:tab/>
        </w:r>
        <w:r w:rsidR="00D33905">
          <w:rPr>
            <w:noProof/>
            <w:webHidden/>
          </w:rPr>
          <w:fldChar w:fldCharType="begin"/>
        </w:r>
        <w:r w:rsidR="00D33905">
          <w:rPr>
            <w:noProof/>
            <w:webHidden/>
          </w:rPr>
          <w:instrText xml:space="preserve"> PAGEREF _Toc11355380 \h </w:instrText>
        </w:r>
        <w:r w:rsidR="00D33905">
          <w:rPr>
            <w:noProof/>
            <w:webHidden/>
          </w:rPr>
        </w:r>
        <w:r w:rsidR="00D33905">
          <w:rPr>
            <w:noProof/>
            <w:webHidden/>
          </w:rPr>
          <w:fldChar w:fldCharType="separate"/>
        </w:r>
        <w:r w:rsidR="00D33905">
          <w:rPr>
            <w:noProof/>
            <w:webHidden/>
          </w:rPr>
          <w:t>21</w:t>
        </w:r>
        <w:r w:rsidR="00D33905">
          <w:rPr>
            <w:noProof/>
            <w:webHidden/>
          </w:rPr>
          <w:fldChar w:fldCharType="end"/>
        </w:r>
      </w:hyperlink>
    </w:p>
    <w:p w14:paraId="4253DC71" w14:textId="77777777" w:rsidR="00D33905" w:rsidRDefault="00FB3299">
      <w:pPr>
        <w:pStyle w:val="TM4"/>
        <w:tabs>
          <w:tab w:val="left" w:pos="1200"/>
          <w:tab w:val="right" w:leader="dot" w:pos="9062"/>
        </w:tabs>
        <w:rPr>
          <w:rFonts w:asciiTheme="minorHAnsi" w:eastAsiaTheme="minorEastAsia" w:hAnsiTheme="minorHAnsi"/>
          <w:noProof/>
          <w:sz w:val="22"/>
          <w:lang w:eastAsia="fr-FR"/>
        </w:rPr>
      </w:pPr>
      <w:hyperlink w:anchor="_Toc11355381" w:history="1">
        <w:r w:rsidR="00D33905" w:rsidRPr="008C68E2">
          <w:rPr>
            <w:rStyle w:val="Lienhypertexte"/>
            <w:noProof/>
          </w:rPr>
          <w:t>3.</w:t>
        </w:r>
        <w:r w:rsidR="00D33905">
          <w:rPr>
            <w:rFonts w:asciiTheme="minorHAnsi" w:eastAsiaTheme="minorEastAsia" w:hAnsiTheme="minorHAnsi"/>
            <w:noProof/>
            <w:sz w:val="22"/>
            <w:lang w:eastAsia="fr-FR"/>
          </w:rPr>
          <w:tab/>
        </w:r>
        <w:r w:rsidR="00D33905" w:rsidRPr="008C68E2">
          <w:rPr>
            <w:rStyle w:val="Lienhypertexte"/>
            <w:noProof/>
          </w:rPr>
          <w:t>Pratiques culturales</w:t>
        </w:r>
        <w:r w:rsidR="00D33905">
          <w:rPr>
            <w:noProof/>
            <w:webHidden/>
          </w:rPr>
          <w:tab/>
        </w:r>
        <w:r w:rsidR="00D33905">
          <w:rPr>
            <w:noProof/>
            <w:webHidden/>
          </w:rPr>
          <w:fldChar w:fldCharType="begin"/>
        </w:r>
        <w:r w:rsidR="00D33905">
          <w:rPr>
            <w:noProof/>
            <w:webHidden/>
          </w:rPr>
          <w:instrText xml:space="preserve"> PAGEREF _Toc11355381 \h </w:instrText>
        </w:r>
        <w:r w:rsidR="00D33905">
          <w:rPr>
            <w:noProof/>
            <w:webHidden/>
          </w:rPr>
        </w:r>
        <w:r w:rsidR="00D33905">
          <w:rPr>
            <w:noProof/>
            <w:webHidden/>
          </w:rPr>
          <w:fldChar w:fldCharType="separate"/>
        </w:r>
        <w:r w:rsidR="00D33905">
          <w:rPr>
            <w:noProof/>
            <w:webHidden/>
          </w:rPr>
          <w:t>23</w:t>
        </w:r>
        <w:r w:rsidR="00D33905">
          <w:rPr>
            <w:noProof/>
            <w:webHidden/>
          </w:rPr>
          <w:fldChar w:fldCharType="end"/>
        </w:r>
      </w:hyperlink>
    </w:p>
    <w:p w14:paraId="263CB544" w14:textId="77777777" w:rsidR="00D33905" w:rsidRDefault="00FB3299">
      <w:pPr>
        <w:pStyle w:val="TM3"/>
        <w:tabs>
          <w:tab w:val="left" w:pos="1200"/>
          <w:tab w:val="right" w:leader="dot" w:pos="9062"/>
        </w:tabs>
        <w:rPr>
          <w:rFonts w:asciiTheme="minorHAnsi" w:eastAsiaTheme="minorEastAsia" w:hAnsiTheme="minorHAnsi"/>
          <w:noProof/>
          <w:sz w:val="22"/>
          <w:lang w:eastAsia="fr-FR"/>
        </w:rPr>
      </w:pPr>
      <w:hyperlink w:anchor="_Toc11355382" w:history="1">
        <w:r w:rsidR="00D33905" w:rsidRPr="008C68E2">
          <w:rPr>
            <w:rStyle w:val="Lienhypertexte"/>
            <w:noProof/>
            <w:lang w:val="fr"/>
          </w:rPr>
          <w:t>IV.</w:t>
        </w:r>
        <w:r w:rsidR="00D33905">
          <w:rPr>
            <w:rFonts w:asciiTheme="minorHAnsi" w:eastAsiaTheme="minorEastAsia" w:hAnsiTheme="minorHAnsi"/>
            <w:noProof/>
            <w:sz w:val="22"/>
            <w:lang w:eastAsia="fr-FR"/>
          </w:rPr>
          <w:tab/>
        </w:r>
        <w:r w:rsidR="00D33905" w:rsidRPr="008C68E2">
          <w:rPr>
            <w:rStyle w:val="Lienhypertexte"/>
            <w:noProof/>
            <w:lang w:val="fr"/>
          </w:rPr>
          <w:t>Caractérisation analytique de la décomposition des résidus</w:t>
        </w:r>
        <w:r w:rsidR="00D33905">
          <w:rPr>
            <w:noProof/>
            <w:webHidden/>
          </w:rPr>
          <w:tab/>
        </w:r>
        <w:r w:rsidR="00D33905">
          <w:rPr>
            <w:noProof/>
            <w:webHidden/>
          </w:rPr>
          <w:fldChar w:fldCharType="begin"/>
        </w:r>
        <w:r w:rsidR="00D33905">
          <w:rPr>
            <w:noProof/>
            <w:webHidden/>
          </w:rPr>
          <w:instrText xml:space="preserve"> PAGEREF _Toc11355382 \h </w:instrText>
        </w:r>
        <w:r w:rsidR="00D33905">
          <w:rPr>
            <w:noProof/>
            <w:webHidden/>
          </w:rPr>
        </w:r>
        <w:r w:rsidR="00D33905">
          <w:rPr>
            <w:noProof/>
            <w:webHidden/>
          </w:rPr>
          <w:fldChar w:fldCharType="separate"/>
        </w:r>
        <w:r w:rsidR="00D33905">
          <w:rPr>
            <w:noProof/>
            <w:webHidden/>
          </w:rPr>
          <w:t>24</w:t>
        </w:r>
        <w:r w:rsidR="00D33905">
          <w:rPr>
            <w:noProof/>
            <w:webHidden/>
          </w:rPr>
          <w:fldChar w:fldCharType="end"/>
        </w:r>
      </w:hyperlink>
    </w:p>
    <w:p w14:paraId="0202BFDC" w14:textId="77777777" w:rsidR="00D33905" w:rsidRDefault="00FB3299">
      <w:pPr>
        <w:pStyle w:val="TM4"/>
        <w:tabs>
          <w:tab w:val="left" w:pos="1200"/>
          <w:tab w:val="right" w:leader="dot" w:pos="9062"/>
        </w:tabs>
        <w:rPr>
          <w:rFonts w:asciiTheme="minorHAnsi" w:eastAsiaTheme="minorEastAsia" w:hAnsiTheme="minorHAnsi"/>
          <w:noProof/>
          <w:sz w:val="22"/>
          <w:lang w:eastAsia="fr-FR"/>
        </w:rPr>
      </w:pPr>
      <w:hyperlink w:anchor="_Toc11355383" w:history="1">
        <w:r w:rsidR="00D33905" w:rsidRPr="008C68E2">
          <w:rPr>
            <w:rStyle w:val="Lienhypertexte"/>
            <w:noProof/>
            <w:lang w:val="fr"/>
          </w:rPr>
          <w:t>1.</w:t>
        </w:r>
        <w:r w:rsidR="00D33905">
          <w:rPr>
            <w:rFonts w:asciiTheme="minorHAnsi" w:eastAsiaTheme="minorEastAsia" w:hAnsiTheme="minorHAnsi"/>
            <w:noProof/>
            <w:sz w:val="22"/>
            <w:lang w:eastAsia="fr-FR"/>
          </w:rPr>
          <w:tab/>
        </w:r>
        <w:r w:rsidR="00D33905" w:rsidRPr="008C68E2">
          <w:rPr>
            <w:rStyle w:val="Lienhypertexte"/>
            <w:noProof/>
            <w:lang w:val="fr"/>
          </w:rPr>
          <w:t>Caractérisation analytique des résidus</w:t>
        </w:r>
        <w:r w:rsidR="00D33905">
          <w:rPr>
            <w:noProof/>
            <w:webHidden/>
          </w:rPr>
          <w:tab/>
        </w:r>
        <w:r w:rsidR="00D33905">
          <w:rPr>
            <w:noProof/>
            <w:webHidden/>
          </w:rPr>
          <w:fldChar w:fldCharType="begin"/>
        </w:r>
        <w:r w:rsidR="00D33905">
          <w:rPr>
            <w:noProof/>
            <w:webHidden/>
          </w:rPr>
          <w:instrText xml:space="preserve"> PAGEREF _Toc11355383 \h </w:instrText>
        </w:r>
        <w:r w:rsidR="00D33905">
          <w:rPr>
            <w:noProof/>
            <w:webHidden/>
          </w:rPr>
        </w:r>
        <w:r w:rsidR="00D33905">
          <w:rPr>
            <w:noProof/>
            <w:webHidden/>
          </w:rPr>
          <w:fldChar w:fldCharType="separate"/>
        </w:r>
        <w:r w:rsidR="00D33905">
          <w:rPr>
            <w:noProof/>
            <w:webHidden/>
          </w:rPr>
          <w:t>24</w:t>
        </w:r>
        <w:r w:rsidR="00D33905">
          <w:rPr>
            <w:noProof/>
            <w:webHidden/>
          </w:rPr>
          <w:fldChar w:fldCharType="end"/>
        </w:r>
      </w:hyperlink>
    </w:p>
    <w:p w14:paraId="3E86F958" w14:textId="77777777" w:rsidR="00D33905" w:rsidRDefault="00FB3299">
      <w:pPr>
        <w:pStyle w:val="TM5"/>
        <w:tabs>
          <w:tab w:val="left" w:pos="1540"/>
          <w:tab w:val="right" w:leader="dot" w:pos="9062"/>
        </w:tabs>
        <w:rPr>
          <w:rFonts w:asciiTheme="minorHAnsi" w:eastAsiaTheme="minorEastAsia" w:hAnsiTheme="minorHAnsi"/>
          <w:noProof/>
          <w:sz w:val="22"/>
          <w:lang w:eastAsia="fr-FR"/>
        </w:rPr>
      </w:pPr>
      <w:hyperlink w:anchor="_Toc11355384" w:history="1">
        <w:r w:rsidR="00D33905" w:rsidRPr="008C68E2">
          <w:rPr>
            <w:rStyle w:val="Lienhypertexte"/>
            <w:noProof/>
          </w:rPr>
          <w:t>a.</w:t>
        </w:r>
        <w:r w:rsidR="00D33905">
          <w:rPr>
            <w:rFonts w:asciiTheme="minorHAnsi" w:eastAsiaTheme="minorEastAsia" w:hAnsiTheme="minorHAnsi"/>
            <w:noProof/>
            <w:sz w:val="22"/>
            <w:lang w:eastAsia="fr-FR"/>
          </w:rPr>
          <w:tab/>
        </w:r>
        <w:r w:rsidR="00D33905" w:rsidRPr="008C68E2">
          <w:rPr>
            <w:rStyle w:val="Lienhypertexte"/>
            <w:noProof/>
          </w:rPr>
          <w:t>Caractérisation C, N, P et S</w:t>
        </w:r>
        <w:r w:rsidR="00D33905">
          <w:rPr>
            <w:noProof/>
            <w:webHidden/>
          </w:rPr>
          <w:tab/>
        </w:r>
        <w:r w:rsidR="00D33905">
          <w:rPr>
            <w:noProof/>
            <w:webHidden/>
          </w:rPr>
          <w:fldChar w:fldCharType="begin"/>
        </w:r>
        <w:r w:rsidR="00D33905">
          <w:rPr>
            <w:noProof/>
            <w:webHidden/>
          </w:rPr>
          <w:instrText xml:space="preserve"> PAGEREF _Toc11355384 \h </w:instrText>
        </w:r>
        <w:r w:rsidR="00D33905">
          <w:rPr>
            <w:noProof/>
            <w:webHidden/>
          </w:rPr>
        </w:r>
        <w:r w:rsidR="00D33905">
          <w:rPr>
            <w:noProof/>
            <w:webHidden/>
          </w:rPr>
          <w:fldChar w:fldCharType="separate"/>
        </w:r>
        <w:r w:rsidR="00D33905">
          <w:rPr>
            <w:noProof/>
            <w:webHidden/>
          </w:rPr>
          <w:t>24</w:t>
        </w:r>
        <w:r w:rsidR="00D33905">
          <w:rPr>
            <w:noProof/>
            <w:webHidden/>
          </w:rPr>
          <w:fldChar w:fldCharType="end"/>
        </w:r>
      </w:hyperlink>
    </w:p>
    <w:p w14:paraId="5B187511" w14:textId="77777777" w:rsidR="00D33905" w:rsidRDefault="00FB3299">
      <w:pPr>
        <w:pStyle w:val="TM5"/>
        <w:tabs>
          <w:tab w:val="left" w:pos="1540"/>
          <w:tab w:val="right" w:leader="dot" w:pos="9062"/>
        </w:tabs>
        <w:rPr>
          <w:rFonts w:asciiTheme="minorHAnsi" w:eastAsiaTheme="minorEastAsia" w:hAnsiTheme="minorHAnsi"/>
          <w:noProof/>
          <w:sz w:val="22"/>
          <w:lang w:eastAsia="fr-FR"/>
        </w:rPr>
      </w:pPr>
      <w:hyperlink w:anchor="_Toc11355385" w:history="1">
        <w:r w:rsidR="00D33905" w:rsidRPr="008C68E2">
          <w:rPr>
            <w:rStyle w:val="Lienhypertexte"/>
            <w:noProof/>
          </w:rPr>
          <w:t>b.</w:t>
        </w:r>
        <w:r w:rsidR="00D33905">
          <w:rPr>
            <w:rFonts w:asciiTheme="minorHAnsi" w:eastAsiaTheme="minorEastAsia" w:hAnsiTheme="minorHAnsi"/>
            <w:noProof/>
            <w:sz w:val="22"/>
            <w:lang w:eastAsia="fr-FR"/>
          </w:rPr>
          <w:tab/>
        </w:r>
        <w:r w:rsidR="00D33905" w:rsidRPr="008C68E2">
          <w:rPr>
            <w:rStyle w:val="Lienhypertexte"/>
            <w:noProof/>
          </w:rPr>
          <w:t>Fractionnement biochimique par la méthode Van Soest</w:t>
        </w:r>
        <w:r w:rsidR="00D33905">
          <w:rPr>
            <w:noProof/>
            <w:webHidden/>
          </w:rPr>
          <w:tab/>
        </w:r>
        <w:r w:rsidR="00D33905">
          <w:rPr>
            <w:noProof/>
            <w:webHidden/>
          </w:rPr>
          <w:fldChar w:fldCharType="begin"/>
        </w:r>
        <w:r w:rsidR="00D33905">
          <w:rPr>
            <w:noProof/>
            <w:webHidden/>
          </w:rPr>
          <w:instrText xml:space="preserve"> PAGEREF _Toc11355385 \h </w:instrText>
        </w:r>
        <w:r w:rsidR="00D33905">
          <w:rPr>
            <w:noProof/>
            <w:webHidden/>
          </w:rPr>
        </w:r>
        <w:r w:rsidR="00D33905">
          <w:rPr>
            <w:noProof/>
            <w:webHidden/>
          </w:rPr>
          <w:fldChar w:fldCharType="separate"/>
        </w:r>
        <w:r w:rsidR="00D33905">
          <w:rPr>
            <w:noProof/>
            <w:webHidden/>
          </w:rPr>
          <w:t>25</w:t>
        </w:r>
        <w:r w:rsidR="00D33905">
          <w:rPr>
            <w:noProof/>
            <w:webHidden/>
          </w:rPr>
          <w:fldChar w:fldCharType="end"/>
        </w:r>
      </w:hyperlink>
    </w:p>
    <w:p w14:paraId="545004AF" w14:textId="77777777" w:rsidR="00D33905" w:rsidRDefault="00FB3299">
      <w:pPr>
        <w:pStyle w:val="TM5"/>
        <w:tabs>
          <w:tab w:val="left" w:pos="1540"/>
          <w:tab w:val="right" w:leader="dot" w:pos="9062"/>
        </w:tabs>
        <w:rPr>
          <w:rFonts w:asciiTheme="minorHAnsi" w:eastAsiaTheme="minorEastAsia" w:hAnsiTheme="minorHAnsi"/>
          <w:noProof/>
          <w:sz w:val="22"/>
          <w:lang w:eastAsia="fr-FR"/>
        </w:rPr>
      </w:pPr>
      <w:hyperlink w:anchor="_Toc11355386" w:history="1">
        <w:r w:rsidR="00D33905" w:rsidRPr="008C68E2">
          <w:rPr>
            <w:rStyle w:val="Lienhypertexte"/>
            <w:noProof/>
          </w:rPr>
          <w:t>g.</w:t>
        </w:r>
        <w:r w:rsidR="00D33905">
          <w:rPr>
            <w:rFonts w:asciiTheme="minorHAnsi" w:eastAsiaTheme="minorEastAsia" w:hAnsiTheme="minorHAnsi"/>
            <w:noProof/>
            <w:sz w:val="22"/>
            <w:lang w:eastAsia="fr-FR"/>
          </w:rPr>
          <w:tab/>
        </w:r>
        <w:r w:rsidR="00D33905" w:rsidRPr="008C68E2">
          <w:rPr>
            <w:rStyle w:val="Lienhypertexte"/>
            <w:noProof/>
          </w:rPr>
          <w:t>Sucres</w:t>
        </w:r>
        <w:r w:rsidR="00D33905">
          <w:rPr>
            <w:noProof/>
            <w:webHidden/>
          </w:rPr>
          <w:tab/>
        </w:r>
        <w:r w:rsidR="00D33905">
          <w:rPr>
            <w:noProof/>
            <w:webHidden/>
          </w:rPr>
          <w:fldChar w:fldCharType="begin"/>
        </w:r>
        <w:r w:rsidR="00D33905">
          <w:rPr>
            <w:noProof/>
            <w:webHidden/>
          </w:rPr>
          <w:instrText xml:space="preserve"> PAGEREF _Toc11355386 \h </w:instrText>
        </w:r>
        <w:r w:rsidR="00D33905">
          <w:rPr>
            <w:noProof/>
            <w:webHidden/>
          </w:rPr>
        </w:r>
        <w:r w:rsidR="00D33905">
          <w:rPr>
            <w:noProof/>
            <w:webHidden/>
          </w:rPr>
          <w:fldChar w:fldCharType="separate"/>
        </w:r>
        <w:r w:rsidR="00D33905">
          <w:rPr>
            <w:noProof/>
            <w:webHidden/>
          </w:rPr>
          <w:t>26</w:t>
        </w:r>
        <w:r w:rsidR="00D33905">
          <w:rPr>
            <w:noProof/>
            <w:webHidden/>
          </w:rPr>
          <w:fldChar w:fldCharType="end"/>
        </w:r>
      </w:hyperlink>
    </w:p>
    <w:p w14:paraId="1CD0A2EA" w14:textId="77777777" w:rsidR="00D33905" w:rsidRDefault="00FB3299">
      <w:pPr>
        <w:pStyle w:val="TM5"/>
        <w:tabs>
          <w:tab w:val="left" w:pos="1540"/>
          <w:tab w:val="right" w:leader="dot" w:pos="9062"/>
        </w:tabs>
        <w:rPr>
          <w:rFonts w:asciiTheme="minorHAnsi" w:eastAsiaTheme="minorEastAsia" w:hAnsiTheme="minorHAnsi"/>
          <w:noProof/>
          <w:sz w:val="22"/>
          <w:lang w:eastAsia="fr-FR"/>
        </w:rPr>
      </w:pPr>
      <w:hyperlink w:anchor="_Toc11355387" w:history="1">
        <w:r w:rsidR="00D33905" w:rsidRPr="008C68E2">
          <w:rPr>
            <w:rStyle w:val="Lienhypertexte"/>
            <w:noProof/>
          </w:rPr>
          <w:t>h.</w:t>
        </w:r>
        <w:r w:rsidR="00D33905">
          <w:rPr>
            <w:rFonts w:asciiTheme="minorHAnsi" w:eastAsiaTheme="minorEastAsia" w:hAnsiTheme="minorHAnsi"/>
            <w:noProof/>
            <w:sz w:val="22"/>
            <w:lang w:eastAsia="fr-FR"/>
          </w:rPr>
          <w:tab/>
        </w:r>
        <w:r w:rsidR="00D33905" w:rsidRPr="008C68E2">
          <w:rPr>
            <w:rStyle w:val="Lienhypertexte"/>
            <w:noProof/>
          </w:rPr>
          <w:t>Phénols</w:t>
        </w:r>
        <w:r w:rsidR="00D33905">
          <w:rPr>
            <w:noProof/>
            <w:webHidden/>
          </w:rPr>
          <w:tab/>
        </w:r>
        <w:r w:rsidR="00D33905">
          <w:rPr>
            <w:noProof/>
            <w:webHidden/>
          </w:rPr>
          <w:fldChar w:fldCharType="begin"/>
        </w:r>
        <w:r w:rsidR="00D33905">
          <w:rPr>
            <w:noProof/>
            <w:webHidden/>
          </w:rPr>
          <w:instrText xml:space="preserve"> PAGEREF _Toc11355387 \h </w:instrText>
        </w:r>
        <w:r w:rsidR="00D33905">
          <w:rPr>
            <w:noProof/>
            <w:webHidden/>
          </w:rPr>
        </w:r>
        <w:r w:rsidR="00D33905">
          <w:rPr>
            <w:noProof/>
            <w:webHidden/>
          </w:rPr>
          <w:fldChar w:fldCharType="separate"/>
        </w:r>
        <w:r w:rsidR="00D33905">
          <w:rPr>
            <w:noProof/>
            <w:webHidden/>
          </w:rPr>
          <w:t>26</w:t>
        </w:r>
        <w:r w:rsidR="00D33905">
          <w:rPr>
            <w:noProof/>
            <w:webHidden/>
          </w:rPr>
          <w:fldChar w:fldCharType="end"/>
        </w:r>
      </w:hyperlink>
    </w:p>
    <w:p w14:paraId="0B06AFB8" w14:textId="77777777" w:rsidR="00D33905" w:rsidRDefault="00FB3299">
      <w:pPr>
        <w:pStyle w:val="TM4"/>
        <w:tabs>
          <w:tab w:val="left" w:pos="1200"/>
          <w:tab w:val="right" w:leader="dot" w:pos="9062"/>
        </w:tabs>
        <w:rPr>
          <w:rFonts w:asciiTheme="minorHAnsi" w:eastAsiaTheme="minorEastAsia" w:hAnsiTheme="minorHAnsi"/>
          <w:noProof/>
          <w:sz w:val="22"/>
          <w:lang w:eastAsia="fr-FR"/>
        </w:rPr>
      </w:pPr>
      <w:hyperlink w:anchor="_Toc11355388" w:history="1">
        <w:r w:rsidR="00D33905" w:rsidRPr="008C68E2">
          <w:rPr>
            <w:rStyle w:val="Lienhypertexte"/>
            <w:noProof/>
          </w:rPr>
          <w:t>4.</w:t>
        </w:r>
        <w:r w:rsidR="00D33905">
          <w:rPr>
            <w:rFonts w:asciiTheme="minorHAnsi" w:eastAsiaTheme="minorEastAsia" w:hAnsiTheme="minorHAnsi"/>
            <w:noProof/>
            <w:sz w:val="22"/>
            <w:lang w:eastAsia="fr-FR"/>
          </w:rPr>
          <w:tab/>
        </w:r>
        <w:r w:rsidR="00D33905" w:rsidRPr="008C68E2">
          <w:rPr>
            <w:rStyle w:val="Lienhypertexte"/>
            <w:noProof/>
          </w:rPr>
          <w:t>Cinétiques de minéralisation en conditions potentielles</w:t>
        </w:r>
        <w:r w:rsidR="00D33905">
          <w:rPr>
            <w:noProof/>
            <w:webHidden/>
          </w:rPr>
          <w:tab/>
        </w:r>
        <w:r w:rsidR="00D33905">
          <w:rPr>
            <w:noProof/>
            <w:webHidden/>
          </w:rPr>
          <w:fldChar w:fldCharType="begin"/>
        </w:r>
        <w:r w:rsidR="00D33905">
          <w:rPr>
            <w:noProof/>
            <w:webHidden/>
          </w:rPr>
          <w:instrText xml:space="preserve"> PAGEREF _Toc11355388 \h </w:instrText>
        </w:r>
        <w:r w:rsidR="00D33905">
          <w:rPr>
            <w:noProof/>
            <w:webHidden/>
          </w:rPr>
        </w:r>
        <w:r w:rsidR="00D33905">
          <w:rPr>
            <w:noProof/>
            <w:webHidden/>
          </w:rPr>
          <w:fldChar w:fldCharType="separate"/>
        </w:r>
        <w:r w:rsidR="00D33905">
          <w:rPr>
            <w:noProof/>
            <w:webHidden/>
          </w:rPr>
          <w:t>27</w:t>
        </w:r>
        <w:r w:rsidR="00D33905">
          <w:rPr>
            <w:noProof/>
            <w:webHidden/>
          </w:rPr>
          <w:fldChar w:fldCharType="end"/>
        </w:r>
      </w:hyperlink>
    </w:p>
    <w:p w14:paraId="1A8FEEFA" w14:textId="77777777" w:rsidR="00D33905" w:rsidRDefault="00FB3299">
      <w:pPr>
        <w:pStyle w:val="TM5"/>
        <w:tabs>
          <w:tab w:val="left" w:pos="1540"/>
          <w:tab w:val="right" w:leader="dot" w:pos="9062"/>
        </w:tabs>
        <w:rPr>
          <w:rFonts w:asciiTheme="minorHAnsi" w:eastAsiaTheme="minorEastAsia" w:hAnsiTheme="minorHAnsi"/>
          <w:noProof/>
          <w:sz w:val="22"/>
          <w:lang w:eastAsia="fr-FR"/>
        </w:rPr>
      </w:pPr>
      <w:hyperlink w:anchor="_Toc11355389" w:history="1">
        <w:r w:rsidR="00D33905" w:rsidRPr="008C68E2">
          <w:rPr>
            <w:rStyle w:val="Lienhypertexte"/>
            <w:noProof/>
            <w:lang w:val="fr"/>
          </w:rPr>
          <w:t>a.</w:t>
        </w:r>
        <w:r w:rsidR="00D33905">
          <w:rPr>
            <w:rFonts w:asciiTheme="minorHAnsi" w:eastAsiaTheme="minorEastAsia" w:hAnsiTheme="minorHAnsi"/>
            <w:noProof/>
            <w:sz w:val="22"/>
            <w:lang w:eastAsia="fr-FR"/>
          </w:rPr>
          <w:tab/>
        </w:r>
        <w:r w:rsidR="00D33905" w:rsidRPr="008C68E2">
          <w:rPr>
            <w:rStyle w:val="Lienhypertexte"/>
            <w:noProof/>
            <w:lang w:val="fr"/>
          </w:rPr>
          <w:t>Carbone et azote</w:t>
        </w:r>
        <w:r w:rsidR="00D33905">
          <w:rPr>
            <w:noProof/>
            <w:webHidden/>
          </w:rPr>
          <w:tab/>
        </w:r>
        <w:r w:rsidR="00D33905">
          <w:rPr>
            <w:noProof/>
            <w:webHidden/>
          </w:rPr>
          <w:fldChar w:fldCharType="begin"/>
        </w:r>
        <w:r w:rsidR="00D33905">
          <w:rPr>
            <w:noProof/>
            <w:webHidden/>
          </w:rPr>
          <w:instrText xml:space="preserve"> PAGEREF _Toc11355389 \h </w:instrText>
        </w:r>
        <w:r w:rsidR="00D33905">
          <w:rPr>
            <w:noProof/>
            <w:webHidden/>
          </w:rPr>
        </w:r>
        <w:r w:rsidR="00D33905">
          <w:rPr>
            <w:noProof/>
            <w:webHidden/>
          </w:rPr>
          <w:fldChar w:fldCharType="separate"/>
        </w:r>
        <w:r w:rsidR="00D33905">
          <w:rPr>
            <w:noProof/>
            <w:webHidden/>
          </w:rPr>
          <w:t>27</w:t>
        </w:r>
        <w:r w:rsidR="00D33905">
          <w:rPr>
            <w:noProof/>
            <w:webHidden/>
          </w:rPr>
          <w:fldChar w:fldCharType="end"/>
        </w:r>
      </w:hyperlink>
    </w:p>
    <w:p w14:paraId="1ECFAB17" w14:textId="77777777" w:rsidR="00D33905" w:rsidRDefault="00FB3299">
      <w:pPr>
        <w:pStyle w:val="TM5"/>
        <w:tabs>
          <w:tab w:val="left" w:pos="1540"/>
          <w:tab w:val="right" w:leader="dot" w:pos="9062"/>
        </w:tabs>
        <w:rPr>
          <w:rFonts w:asciiTheme="minorHAnsi" w:eastAsiaTheme="minorEastAsia" w:hAnsiTheme="minorHAnsi"/>
          <w:noProof/>
          <w:sz w:val="22"/>
          <w:lang w:eastAsia="fr-FR"/>
        </w:rPr>
      </w:pPr>
      <w:hyperlink w:anchor="_Toc11355390" w:history="1">
        <w:r w:rsidR="00D33905" w:rsidRPr="008C68E2">
          <w:rPr>
            <w:rStyle w:val="Lienhypertexte"/>
            <w:noProof/>
          </w:rPr>
          <w:t>b.</w:t>
        </w:r>
        <w:r w:rsidR="00D33905">
          <w:rPr>
            <w:rFonts w:asciiTheme="minorHAnsi" w:eastAsiaTheme="minorEastAsia" w:hAnsiTheme="minorHAnsi"/>
            <w:noProof/>
            <w:sz w:val="22"/>
            <w:lang w:eastAsia="fr-FR"/>
          </w:rPr>
          <w:tab/>
        </w:r>
        <w:r w:rsidR="00D33905" w:rsidRPr="008C68E2">
          <w:rPr>
            <w:rStyle w:val="Lienhypertexte"/>
            <w:noProof/>
          </w:rPr>
          <w:t>Phosphore et soufre</w:t>
        </w:r>
        <w:r w:rsidR="00D33905">
          <w:rPr>
            <w:noProof/>
            <w:webHidden/>
          </w:rPr>
          <w:tab/>
        </w:r>
        <w:r w:rsidR="00D33905">
          <w:rPr>
            <w:noProof/>
            <w:webHidden/>
          </w:rPr>
          <w:fldChar w:fldCharType="begin"/>
        </w:r>
        <w:r w:rsidR="00D33905">
          <w:rPr>
            <w:noProof/>
            <w:webHidden/>
          </w:rPr>
          <w:instrText xml:space="preserve"> PAGEREF _Toc11355390 \h </w:instrText>
        </w:r>
        <w:r w:rsidR="00D33905">
          <w:rPr>
            <w:noProof/>
            <w:webHidden/>
          </w:rPr>
        </w:r>
        <w:r w:rsidR="00D33905">
          <w:rPr>
            <w:noProof/>
            <w:webHidden/>
          </w:rPr>
          <w:fldChar w:fldCharType="separate"/>
        </w:r>
        <w:r w:rsidR="00D33905">
          <w:rPr>
            <w:noProof/>
            <w:webHidden/>
          </w:rPr>
          <w:t>29</w:t>
        </w:r>
        <w:r w:rsidR="00D33905">
          <w:rPr>
            <w:noProof/>
            <w:webHidden/>
          </w:rPr>
          <w:fldChar w:fldCharType="end"/>
        </w:r>
      </w:hyperlink>
    </w:p>
    <w:p w14:paraId="1FE342A9" w14:textId="77777777" w:rsidR="00D33905" w:rsidRDefault="00FB3299">
      <w:pPr>
        <w:pStyle w:val="TM4"/>
        <w:tabs>
          <w:tab w:val="left" w:pos="1200"/>
          <w:tab w:val="right" w:leader="dot" w:pos="9062"/>
        </w:tabs>
        <w:rPr>
          <w:rFonts w:asciiTheme="minorHAnsi" w:eastAsiaTheme="minorEastAsia" w:hAnsiTheme="minorHAnsi"/>
          <w:noProof/>
          <w:sz w:val="22"/>
          <w:lang w:eastAsia="fr-FR"/>
        </w:rPr>
      </w:pPr>
      <w:hyperlink w:anchor="_Toc11355391" w:history="1">
        <w:r w:rsidR="00D33905" w:rsidRPr="008C68E2">
          <w:rPr>
            <w:rStyle w:val="Lienhypertexte"/>
            <w:noProof/>
          </w:rPr>
          <w:t>2.</w:t>
        </w:r>
        <w:r w:rsidR="00D33905">
          <w:rPr>
            <w:rFonts w:asciiTheme="minorHAnsi" w:eastAsiaTheme="minorEastAsia" w:hAnsiTheme="minorHAnsi"/>
            <w:noProof/>
            <w:sz w:val="22"/>
            <w:lang w:eastAsia="fr-FR"/>
          </w:rPr>
          <w:tab/>
        </w:r>
        <w:r w:rsidR="00D33905" w:rsidRPr="008C68E2">
          <w:rPr>
            <w:rStyle w:val="Lienhypertexte"/>
            <w:noProof/>
          </w:rPr>
          <w:t>Cas particulier du marquage isotopique</w:t>
        </w:r>
        <w:r w:rsidR="00D33905">
          <w:rPr>
            <w:noProof/>
            <w:webHidden/>
          </w:rPr>
          <w:tab/>
        </w:r>
        <w:r w:rsidR="00D33905">
          <w:rPr>
            <w:noProof/>
            <w:webHidden/>
          </w:rPr>
          <w:fldChar w:fldCharType="begin"/>
        </w:r>
        <w:r w:rsidR="00D33905">
          <w:rPr>
            <w:noProof/>
            <w:webHidden/>
          </w:rPr>
          <w:instrText xml:space="preserve"> PAGEREF _Toc11355391 \h </w:instrText>
        </w:r>
        <w:r w:rsidR="00D33905">
          <w:rPr>
            <w:noProof/>
            <w:webHidden/>
          </w:rPr>
        </w:r>
        <w:r w:rsidR="00D33905">
          <w:rPr>
            <w:noProof/>
            <w:webHidden/>
          </w:rPr>
          <w:fldChar w:fldCharType="separate"/>
        </w:r>
        <w:r w:rsidR="00D33905">
          <w:rPr>
            <w:noProof/>
            <w:webHidden/>
          </w:rPr>
          <w:t>29</w:t>
        </w:r>
        <w:r w:rsidR="00D33905">
          <w:rPr>
            <w:noProof/>
            <w:webHidden/>
          </w:rPr>
          <w:fldChar w:fldCharType="end"/>
        </w:r>
      </w:hyperlink>
    </w:p>
    <w:p w14:paraId="6C8114CC" w14:textId="77777777" w:rsidR="00D33905" w:rsidRDefault="00FB3299">
      <w:pPr>
        <w:pStyle w:val="TM2"/>
        <w:tabs>
          <w:tab w:val="right" w:leader="dot" w:pos="9062"/>
        </w:tabs>
        <w:rPr>
          <w:rFonts w:asciiTheme="minorHAnsi" w:eastAsiaTheme="minorEastAsia" w:hAnsiTheme="minorHAnsi"/>
          <w:noProof/>
          <w:sz w:val="22"/>
          <w:lang w:eastAsia="fr-FR"/>
        </w:rPr>
      </w:pPr>
      <w:hyperlink w:anchor="_Toc11355392" w:history="1">
        <w:r w:rsidR="00D33905" w:rsidRPr="008C68E2">
          <w:rPr>
            <w:rStyle w:val="Lienhypertexte"/>
            <w:noProof/>
          </w:rPr>
          <w:t>Conclusion</w:t>
        </w:r>
        <w:r w:rsidR="00D33905">
          <w:rPr>
            <w:noProof/>
            <w:webHidden/>
          </w:rPr>
          <w:tab/>
        </w:r>
        <w:r w:rsidR="00D33905">
          <w:rPr>
            <w:noProof/>
            <w:webHidden/>
          </w:rPr>
          <w:fldChar w:fldCharType="begin"/>
        </w:r>
        <w:r w:rsidR="00D33905">
          <w:rPr>
            <w:noProof/>
            <w:webHidden/>
          </w:rPr>
          <w:instrText xml:space="preserve"> PAGEREF _Toc11355392 \h </w:instrText>
        </w:r>
        <w:r w:rsidR="00D33905">
          <w:rPr>
            <w:noProof/>
            <w:webHidden/>
          </w:rPr>
        </w:r>
        <w:r w:rsidR="00D33905">
          <w:rPr>
            <w:noProof/>
            <w:webHidden/>
          </w:rPr>
          <w:fldChar w:fldCharType="separate"/>
        </w:r>
        <w:r w:rsidR="00D33905">
          <w:rPr>
            <w:noProof/>
            <w:webHidden/>
          </w:rPr>
          <w:t>30</w:t>
        </w:r>
        <w:r w:rsidR="00D33905">
          <w:rPr>
            <w:noProof/>
            <w:webHidden/>
          </w:rPr>
          <w:fldChar w:fldCharType="end"/>
        </w:r>
      </w:hyperlink>
    </w:p>
    <w:p w14:paraId="2F07DA49" w14:textId="77777777" w:rsidR="00D33905" w:rsidRDefault="00FB3299">
      <w:pPr>
        <w:pStyle w:val="TM2"/>
        <w:tabs>
          <w:tab w:val="right" w:leader="dot" w:pos="9062"/>
        </w:tabs>
        <w:rPr>
          <w:rFonts w:asciiTheme="minorHAnsi" w:eastAsiaTheme="minorEastAsia" w:hAnsiTheme="minorHAnsi"/>
          <w:noProof/>
          <w:sz w:val="22"/>
          <w:lang w:eastAsia="fr-FR"/>
        </w:rPr>
      </w:pPr>
      <w:hyperlink w:anchor="_Toc11355393" w:history="1">
        <w:r w:rsidR="00D33905" w:rsidRPr="008C68E2">
          <w:rPr>
            <w:rStyle w:val="Lienhypertexte"/>
            <w:noProof/>
          </w:rPr>
          <w:t>Chapitre 2 : Gestion et partage de données scientifiques</w:t>
        </w:r>
        <w:r w:rsidR="00D33905">
          <w:rPr>
            <w:noProof/>
            <w:webHidden/>
          </w:rPr>
          <w:tab/>
        </w:r>
        <w:r w:rsidR="00D33905">
          <w:rPr>
            <w:noProof/>
            <w:webHidden/>
          </w:rPr>
          <w:fldChar w:fldCharType="begin"/>
        </w:r>
        <w:r w:rsidR="00D33905">
          <w:rPr>
            <w:noProof/>
            <w:webHidden/>
          </w:rPr>
          <w:instrText xml:space="preserve"> PAGEREF _Toc11355393 \h </w:instrText>
        </w:r>
        <w:r w:rsidR="00D33905">
          <w:rPr>
            <w:noProof/>
            <w:webHidden/>
          </w:rPr>
        </w:r>
        <w:r w:rsidR="00D33905">
          <w:rPr>
            <w:noProof/>
            <w:webHidden/>
          </w:rPr>
          <w:fldChar w:fldCharType="separate"/>
        </w:r>
        <w:r w:rsidR="00D33905">
          <w:rPr>
            <w:noProof/>
            <w:webHidden/>
          </w:rPr>
          <w:t>31</w:t>
        </w:r>
        <w:r w:rsidR="00D33905">
          <w:rPr>
            <w:noProof/>
            <w:webHidden/>
          </w:rPr>
          <w:fldChar w:fldCharType="end"/>
        </w:r>
      </w:hyperlink>
    </w:p>
    <w:p w14:paraId="5B4DE5E1" w14:textId="77777777" w:rsidR="00D33905" w:rsidRDefault="00FB3299">
      <w:pPr>
        <w:pStyle w:val="TM2"/>
        <w:tabs>
          <w:tab w:val="right" w:leader="dot" w:pos="9062"/>
        </w:tabs>
        <w:rPr>
          <w:rFonts w:asciiTheme="minorHAnsi" w:eastAsiaTheme="minorEastAsia" w:hAnsiTheme="minorHAnsi"/>
          <w:noProof/>
          <w:sz w:val="22"/>
          <w:lang w:eastAsia="fr-FR"/>
        </w:rPr>
      </w:pPr>
      <w:hyperlink w:anchor="_Toc11355394" w:history="1">
        <w:r w:rsidR="00D33905" w:rsidRPr="008C68E2">
          <w:rPr>
            <w:rStyle w:val="Lienhypertexte"/>
            <w:noProof/>
          </w:rPr>
          <w:t>Introduction</w:t>
        </w:r>
        <w:r w:rsidR="00D33905">
          <w:rPr>
            <w:noProof/>
            <w:webHidden/>
          </w:rPr>
          <w:tab/>
        </w:r>
        <w:r w:rsidR="00D33905">
          <w:rPr>
            <w:noProof/>
            <w:webHidden/>
          </w:rPr>
          <w:fldChar w:fldCharType="begin"/>
        </w:r>
        <w:r w:rsidR="00D33905">
          <w:rPr>
            <w:noProof/>
            <w:webHidden/>
          </w:rPr>
          <w:instrText xml:space="preserve"> PAGEREF _Toc11355394 \h </w:instrText>
        </w:r>
        <w:r w:rsidR="00D33905">
          <w:rPr>
            <w:noProof/>
            <w:webHidden/>
          </w:rPr>
        </w:r>
        <w:r w:rsidR="00D33905">
          <w:rPr>
            <w:noProof/>
            <w:webHidden/>
          </w:rPr>
          <w:fldChar w:fldCharType="separate"/>
        </w:r>
        <w:r w:rsidR="00D33905">
          <w:rPr>
            <w:noProof/>
            <w:webHidden/>
          </w:rPr>
          <w:t>31</w:t>
        </w:r>
        <w:r w:rsidR="00D33905">
          <w:rPr>
            <w:noProof/>
            <w:webHidden/>
          </w:rPr>
          <w:fldChar w:fldCharType="end"/>
        </w:r>
      </w:hyperlink>
    </w:p>
    <w:p w14:paraId="5678CDE4" w14:textId="77777777" w:rsidR="00D33905" w:rsidRDefault="00FB3299">
      <w:pPr>
        <w:pStyle w:val="TM3"/>
        <w:tabs>
          <w:tab w:val="left" w:pos="960"/>
          <w:tab w:val="right" w:leader="dot" w:pos="9062"/>
        </w:tabs>
        <w:rPr>
          <w:rFonts w:asciiTheme="minorHAnsi" w:eastAsiaTheme="minorEastAsia" w:hAnsiTheme="minorHAnsi"/>
          <w:noProof/>
          <w:sz w:val="22"/>
          <w:lang w:eastAsia="fr-FR"/>
        </w:rPr>
      </w:pPr>
      <w:hyperlink w:anchor="_Toc11355395" w:history="1">
        <w:r w:rsidR="00D33905" w:rsidRPr="008C68E2">
          <w:rPr>
            <w:rStyle w:val="Lienhypertexte"/>
            <w:rFonts w:cs="Times New Roman"/>
            <w:noProof/>
          </w:rPr>
          <w:t>I.</w:t>
        </w:r>
        <w:r w:rsidR="00D33905">
          <w:rPr>
            <w:rFonts w:asciiTheme="minorHAnsi" w:eastAsiaTheme="minorEastAsia" w:hAnsiTheme="minorHAnsi"/>
            <w:noProof/>
            <w:sz w:val="22"/>
            <w:lang w:eastAsia="fr-FR"/>
          </w:rPr>
          <w:tab/>
        </w:r>
        <w:r w:rsidR="00D33905" w:rsidRPr="008C68E2">
          <w:rPr>
            <w:rStyle w:val="Lienhypertexte"/>
            <w:rFonts w:cs="Times New Roman"/>
            <w:noProof/>
          </w:rPr>
          <w:t>Les enjeux de l’accessibilité aux données scientifiques</w:t>
        </w:r>
        <w:r w:rsidR="00D33905">
          <w:rPr>
            <w:noProof/>
            <w:webHidden/>
          </w:rPr>
          <w:tab/>
        </w:r>
        <w:r w:rsidR="00D33905">
          <w:rPr>
            <w:noProof/>
            <w:webHidden/>
          </w:rPr>
          <w:fldChar w:fldCharType="begin"/>
        </w:r>
        <w:r w:rsidR="00D33905">
          <w:rPr>
            <w:noProof/>
            <w:webHidden/>
          </w:rPr>
          <w:instrText xml:space="preserve"> PAGEREF _Toc11355395 \h </w:instrText>
        </w:r>
        <w:r w:rsidR="00D33905">
          <w:rPr>
            <w:noProof/>
            <w:webHidden/>
          </w:rPr>
        </w:r>
        <w:r w:rsidR="00D33905">
          <w:rPr>
            <w:noProof/>
            <w:webHidden/>
          </w:rPr>
          <w:fldChar w:fldCharType="separate"/>
        </w:r>
        <w:r w:rsidR="00D33905">
          <w:rPr>
            <w:noProof/>
            <w:webHidden/>
          </w:rPr>
          <w:t>33</w:t>
        </w:r>
        <w:r w:rsidR="00D33905">
          <w:rPr>
            <w:noProof/>
            <w:webHidden/>
          </w:rPr>
          <w:fldChar w:fldCharType="end"/>
        </w:r>
      </w:hyperlink>
    </w:p>
    <w:p w14:paraId="737F85E8" w14:textId="77777777" w:rsidR="00D33905" w:rsidRDefault="00FB3299">
      <w:pPr>
        <w:pStyle w:val="TM4"/>
        <w:tabs>
          <w:tab w:val="left" w:pos="1200"/>
          <w:tab w:val="right" w:leader="dot" w:pos="9062"/>
        </w:tabs>
        <w:rPr>
          <w:rFonts w:asciiTheme="minorHAnsi" w:eastAsiaTheme="minorEastAsia" w:hAnsiTheme="minorHAnsi"/>
          <w:noProof/>
          <w:sz w:val="22"/>
          <w:lang w:eastAsia="fr-FR"/>
        </w:rPr>
      </w:pPr>
      <w:hyperlink w:anchor="_Toc11355396" w:history="1">
        <w:r w:rsidR="00D33905" w:rsidRPr="008C68E2">
          <w:rPr>
            <w:rStyle w:val="Lienhypertexte"/>
            <w:noProof/>
          </w:rPr>
          <w:t>1.</w:t>
        </w:r>
        <w:r w:rsidR="00D33905">
          <w:rPr>
            <w:rFonts w:asciiTheme="minorHAnsi" w:eastAsiaTheme="minorEastAsia" w:hAnsiTheme="minorHAnsi"/>
            <w:noProof/>
            <w:sz w:val="22"/>
            <w:lang w:eastAsia="fr-FR"/>
          </w:rPr>
          <w:tab/>
        </w:r>
        <w:r w:rsidR="00D33905" w:rsidRPr="008C68E2">
          <w:rPr>
            <w:rStyle w:val="Lienhypertexte"/>
            <w:noProof/>
          </w:rPr>
          <w:t>Enjeux patrimoniaux</w:t>
        </w:r>
        <w:r w:rsidR="00D33905">
          <w:rPr>
            <w:noProof/>
            <w:webHidden/>
          </w:rPr>
          <w:tab/>
        </w:r>
        <w:r w:rsidR="00D33905">
          <w:rPr>
            <w:noProof/>
            <w:webHidden/>
          </w:rPr>
          <w:fldChar w:fldCharType="begin"/>
        </w:r>
        <w:r w:rsidR="00D33905">
          <w:rPr>
            <w:noProof/>
            <w:webHidden/>
          </w:rPr>
          <w:instrText xml:space="preserve"> PAGEREF _Toc11355396 \h </w:instrText>
        </w:r>
        <w:r w:rsidR="00D33905">
          <w:rPr>
            <w:noProof/>
            <w:webHidden/>
          </w:rPr>
        </w:r>
        <w:r w:rsidR="00D33905">
          <w:rPr>
            <w:noProof/>
            <w:webHidden/>
          </w:rPr>
          <w:fldChar w:fldCharType="separate"/>
        </w:r>
        <w:r w:rsidR="00D33905">
          <w:rPr>
            <w:noProof/>
            <w:webHidden/>
          </w:rPr>
          <w:t>33</w:t>
        </w:r>
        <w:r w:rsidR="00D33905">
          <w:rPr>
            <w:noProof/>
            <w:webHidden/>
          </w:rPr>
          <w:fldChar w:fldCharType="end"/>
        </w:r>
      </w:hyperlink>
    </w:p>
    <w:p w14:paraId="7E410C90" w14:textId="77777777" w:rsidR="00D33905" w:rsidRDefault="00FB3299">
      <w:pPr>
        <w:pStyle w:val="TM4"/>
        <w:tabs>
          <w:tab w:val="left" w:pos="1200"/>
          <w:tab w:val="right" w:leader="dot" w:pos="9062"/>
        </w:tabs>
        <w:rPr>
          <w:rFonts w:asciiTheme="minorHAnsi" w:eastAsiaTheme="minorEastAsia" w:hAnsiTheme="minorHAnsi"/>
          <w:noProof/>
          <w:sz w:val="22"/>
          <w:lang w:eastAsia="fr-FR"/>
        </w:rPr>
      </w:pPr>
      <w:hyperlink w:anchor="_Toc11355397" w:history="1">
        <w:r w:rsidR="00D33905" w:rsidRPr="008C68E2">
          <w:rPr>
            <w:rStyle w:val="Lienhypertexte"/>
            <w:rFonts w:cs="Times New Roman"/>
            <w:noProof/>
          </w:rPr>
          <w:t>2.</w:t>
        </w:r>
        <w:r w:rsidR="00D33905">
          <w:rPr>
            <w:rFonts w:asciiTheme="minorHAnsi" w:eastAsiaTheme="minorEastAsia" w:hAnsiTheme="minorHAnsi"/>
            <w:noProof/>
            <w:sz w:val="22"/>
            <w:lang w:eastAsia="fr-FR"/>
          </w:rPr>
          <w:tab/>
        </w:r>
        <w:r w:rsidR="00D33905" w:rsidRPr="008C68E2">
          <w:rPr>
            <w:rStyle w:val="Lienhypertexte"/>
            <w:rFonts w:cs="Times New Roman"/>
            <w:noProof/>
          </w:rPr>
          <w:t>Enjeux économiques</w:t>
        </w:r>
        <w:r w:rsidR="00D33905">
          <w:rPr>
            <w:noProof/>
            <w:webHidden/>
          </w:rPr>
          <w:tab/>
        </w:r>
        <w:r w:rsidR="00D33905">
          <w:rPr>
            <w:noProof/>
            <w:webHidden/>
          </w:rPr>
          <w:fldChar w:fldCharType="begin"/>
        </w:r>
        <w:r w:rsidR="00D33905">
          <w:rPr>
            <w:noProof/>
            <w:webHidden/>
          </w:rPr>
          <w:instrText xml:space="preserve"> PAGEREF _Toc11355397 \h </w:instrText>
        </w:r>
        <w:r w:rsidR="00D33905">
          <w:rPr>
            <w:noProof/>
            <w:webHidden/>
          </w:rPr>
        </w:r>
        <w:r w:rsidR="00D33905">
          <w:rPr>
            <w:noProof/>
            <w:webHidden/>
          </w:rPr>
          <w:fldChar w:fldCharType="separate"/>
        </w:r>
        <w:r w:rsidR="00D33905">
          <w:rPr>
            <w:noProof/>
            <w:webHidden/>
          </w:rPr>
          <w:t>33</w:t>
        </w:r>
        <w:r w:rsidR="00D33905">
          <w:rPr>
            <w:noProof/>
            <w:webHidden/>
          </w:rPr>
          <w:fldChar w:fldCharType="end"/>
        </w:r>
      </w:hyperlink>
    </w:p>
    <w:p w14:paraId="208BF71C" w14:textId="77777777" w:rsidR="00D33905" w:rsidRDefault="00FB3299">
      <w:pPr>
        <w:pStyle w:val="TM4"/>
        <w:tabs>
          <w:tab w:val="left" w:pos="1200"/>
          <w:tab w:val="right" w:leader="dot" w:pos="9062"/>
        </w:tabs>
        <w:rPr>
          <w:rFonts w:asciiTheme="minorHAnsi" w:eastAsiaTheme="minorEastAsia" w:hAnsiTheme="minorHAnsi"/>
          <w:noProof/>
          <w:sz w:val="22"/>
          <w:lang w:eastAsia="fr-FR"/>
        </w:rPr>
      </w:pPr>
      <w:hyperlink w:anchor="_Toc11355398" w:history="1">
        <w:r w:rsidR="00D33905" w:rsidRPr="008C68E2">
          <w:rPr>
            <w:rStyle w:val="Lienhypertexte"/>
            <w:rFonts w:cs="Times New Roman"/>
            <w:noProof/>
          </w:rPr>
          <w:t>3.</w:t>
        </w:r>
        <w:r w:rsidR="00D33905">
          <w:rPr>
            <w:rFonts w:asciiTheme="minorHAnsi" w:eastAsiaTheme="minorEastAsia" w:hAnsiTheme="minorHAnsi"/>
            <w:noProof/>
            <w:sz w:val="22"/>
            <w:lang w:eastAsia="fr-FR"/>
          </w:rPr>
          <w:tab/>
        </w:r>
        <w:r w:rsidR="00D33905" w:rsidRPr="008C68E2">
          <w:rPr>
            <w:rStyle w:val="Lienhypertexte"/>
            <w:rFonts w:cs="Times New Roman"/>
            <w:noProof/>
          </w:rPr>
          <w:t>Enjeux scientifiques</w:t>
        </w:r>
        <w:r w:rsidR="00D33905">
          <w:rPr>
            <w:noProof/>
            <w:webHidden/>
          </w:rPr>
          <w:tab/>
        </w:r>
        <w:r w:rsidR="00D33905">
          <w:rPr>
            <w:noProof/>
            <w:webHidden/>
          </w:rPr>
          <w:fldChar w:fldCharType="begin"/>
        </w:r>
        <w:r w:rsidR="00D33905">
          <w:rPr>
            <w:noProof/>
            <w:webHidden/>
          </w:rPr>
          <w:instrText xml:space="preserve"> PAGEREF _Toc11355398 \h </w:instrText>
        </w:r>
        <w:r w:rsidR="00D33905">
          <w:rPr>
            <w:noProof/>
            <w:webHidden/>
          </w:rPr>
        </w:r>
        <w:r w:rsidR="00D33905">
          <w:rPr>
            <w:noProof/>
            <w:webHidden/>
          </w:rPr>
          <w:fldChar w:fldCharType="separate"/>
        </w:r>
        <w:r w:rsidR="00D33905">
          <w:rPr>
            <w:noProof/>
            <w:webHidden/>
          </w:rPr>
          <w:t>34</w:t>
        </w:r>
        <w:r w:rsidR="00D33905">
          <w:rPr>
            <w:noProof/>
            <w:webHidden/>
          </w:rPr>
          <w:fldChar w:fldCharType="end"/>
        </w:r>
      </w:hyperlink>
    </w:p>
    <w:p w14:paraId="3493BE52" w14:textId="77777777" w:rsidR="00D33905" w:rsidRDefault="00FB3299">
      <w:pPr>
        <w:pStyle w:val="TM4"/>
        <w:tabs>
          <w:tab w:val="left" w:pos="1200"/>
          <w:tab w:val="right" w:leader="dot" w:pos="9062"/>
        </w:tabs>
        <w:rPr>
          <w:rFonts w:asciiTheme="minorHAnsi" w:eastAsiaTheme="minorEastAsia" w:hAnsiTheme="minorHAnsi"/>
          <w:noProof/>
          <w:sz w:val="22"/>
          <w:lang w:eastAsia="fr-FR"/>
        </w:rPr>
      </w:pPr>
      <w:hyperlink w:anchor="_Toc11355399" w:history="1">
        <w:r w:rsidR="00D33905" w:rsidRPr="008C68E2">
          <w:rPr>
            <w:rStyle w:val="Lienhypertexte"/>
            <w:rFonts w:cs="Times New Roman"/>
            <w:noProof/>
          </w:rPr>
          <w:t>4.</w:t>
        </w:r>
        <w:r w:rsidR="00D33905">
          <w:rPr>
            <w:rFonts w:asciiTheme="minorHAnsi" w:eastAsiaTheme="minorEastAsia" w:hAnsiTheme="minorHAnsi"/>
            <w:noProof/>
            <w:sz w:val="22"/>
            <w:lang w:eastAsia="fr-FR"/>
          </w:rPr>
          <w:tab/>
        </w:r>
        <w:r w:rsidR="00D33905" w:rsidRPr="008C68E2">
          <w:rPr>
            <w:rStyle w:val="Lienhypertexte"/>
            <w:rFonts w:cs="Times New Roman"/>
            <w:noProof/>
          </w:rPr>
          <w:t>Enjeux sociétaux</w:t>
        </w:r>
        <w:r w:rsidR="00D33905">
          <w:rPr>
            <w:noProof/>
            <w:webHidden/>
          </w:rPr>
          <w:tab/>
        </w:r>
        <w:r w:rsidR="00D33905">
          <w:rPr>
            <w:noProof/>
            <w:webHidden/>
          </w:rPr>
          <w:fldChar w:fldCharType="begin"/>
        </w:r>
        <w:r w:rsidR="00D33905">
          <w:rPr>
            <w:noProof/>
            <w:webHidden/>
          </w:rPr>
          <w:instrText xml:space="preserve"> PAGEREF _Toc11355399 \h </w:instrText>
        </w:r>
        <w:r w:rsidR="00D33905">
          <w:rPr>
            <w:noProof/>
            <w:webHidden/>
          </w:rPr>
        </w:r>
        <w:r w:rsidR="00D33905">
          <w:rPr>
            <w:noProof/>
            <w:webHidden/>
          </w:rPr>
          <w:fldChar w:fldCharType="separate"/>
        </w:r>
        <w:r w:rsidR="00D33905">
          <w:rPr>
            <w:noProof/>
            <w:webHidden/>
          </w:rPr>
          <w:t>34</w:t>
        </w:r>
        <w:r w:rsidR="00D33905">
          <w:rPr>
            <w:noProof/>
            <w:webHidden/>
          </w:rPr>
          <w:fldChar w:fldCharType="end"/>
        </w:r>
      </w:hyperlink>
    </w:p>
    <w:p w14:paraId="22F91EC4" w14:textId="77777777" w:rsidR="00D33905" w:rsidRDefault="00FB3299">
      <w:pPr>
        <w:pStyle w:val="TM4"/>
        <w:tabs>
          <w:tab w:val="left" w:pos="1200"/>
          <w:tab w:val="right" w:leader="dot" w:pos="9062"/>
        </w:tabs>
        <w:rPr>
          <w:rFonts w:asciiTheme="minorHAnsi" w:eastAsiaTheme="minorEastAsia" w:hAnsiTheme="minorHAnsi"/>
          <w:noProof/>
          <w:sz w:val="22"/>
          <w:lang w:eastAsia="fr-FR"/>
        </w:rPr>
      </w:pPr>
      <w:hyperlink w:anchor="_Toc11355400" w:history="1">
        <w:r w:rsidR="00D33905" w:rsidRPr="008C68E2">
          <w:rPr>
            <w:rStyle w:val="Lienhypertexte"/>
            <w:rFonts w:cs="Times New Roman"/>
            <w:noProof/>
          </w:rPr>
          <w:t>5.</w:t>
        </w:r>
        <w:r w:rsidR="00D33905">
          <w:rPr>
            <w:rFonts w:asciiTheme="minorHAnsi" w:eastAsiaTheme="minorEastAsia" w:hAnsiTheme="minorHAnsi"/>
            <w:noProof/>
            <w:sz w:val="22"/>
            <w:lang w:eastAsia="fr-FR"/>
          </w:rPr>
          <w:tab/>
        </w:r>
        <w:r w:rsidR="00D33905" w:rsidRPr="008C68E2">
          <w:rPr>
            <w:rStyle w:val="Lienhypertexte"/>
            <w:rFonts w:cs="Times New Roman"/>
            <w:noProof/>
          </w:rPr>
          <w:t>Enjeux éthiques</w:t>
        </w:r>
        <w:r w:rsidR="00D33905">
          <w:rPr>
            <w:noProof/>
            <w:webHidden/>
          </w:rPr>
          <w:tab/>
        </w:r>
        <w:r w:rsidR="00D33905">
          <w:rPr>
            <w:noProof/>
            <w:webHidden/>
          </w:rPr>
          <w:fldChar w:fldCharType="begin"/>
        </w:r>
        <w:r w:rsidR="00D33905">
          <w:rPr>
            <w:noProof/>
            <w:webHidden/>
          </w:rPr>
          <w:instrText xml:space="preserve"> PAGEREF _Toc11355400 \h </w:instrText>
        </w:r>
        <w:r w:rsidR="00D33905">
          <w:rPr>
            <w:noProof/>
            <w:webHidden/>
          </w:rPr>
        </w:r>
        <w:r w:rsidR="00D33905">
          <w:rPr>
            <w:noProof/>
            <w:webHidden/>
          </w:rPr>
          <w:fldChar w:fldCharType="separate"/>
        </w:r>
        <w:r w:rsidR="00D33905">
          <w:rPr>
            <w:noProof/>
            <w:webHidden/>
          </w:rPr>
          <w:t>35</w:t>
        </w:r>
        <w:r w:rsidR="00D33905">
          <w:rPr>
            <w:noProof/>
            <w:webHidden/>
          </w:rPr>
          <w:fldChar w:fldCharType="end"/>
        </w:r>
      </w:hyperlink>
    </w:p>
    <w:p w14:paraId="4A1E09E9" w14:textId="77777777" w:rsidR="00D33905" w:rsidRDefault="00FB3299">
      <w:pPr>
        <w:pStyle w:val="TM3"/>
        <w:tabs>
          <w:tab w:val="left" w:pos="960"/>
          <w:tab w:val="right" w:leader="dot" w:pos="9062"/>
        </w:tabs>
        <w:rPr>
          <w:rFonts w:asciiTheme="minorHAnsi" w:eastAsiaTheme="minorEastAsia" w:hAnsiTheme="minorHAnsi"/>
          <w:noProof/>
          <w:sz w:val="22"/>
          <w:lang w:eastAsia="fr-FR"/>
        </w:rPr>
      </w:pPr>
      <w:hyperlink w:anchor="_Toc11355401" w:history="1">
        <w:r w:rsidR="00D33905" w:rsidRPr="008C68E2">
          <w:rPr>
            <w:rStyle w:val="Lienhypertexte"/>
            <w:rFonts w:cs="Times New Roman"/>
            <w:noProof/>
          </w:rPr>
          <w:t>II.</w:t>
        </w:r>
        <w:r w:rsidR="00D33905">
          <w:rPr>
            <w:rFonts w:asciiTheme="minorHAnsi" w:eastAsiaTheme="minorEastAsia" w:hAnsiTheme="minorHAnsi"/>
            <w:noProof/>
            <w:sz w:val="22"/>
            <w:lang w:eastAsia="fr-FR"/>
          </w:rPr>
          <w:tab/>
        </w:r>
        <w:r w:rsidR="00D33905" w:rsidRPr="008C68E2">
          <w:rPr>
            <w:rStyle w:val="Lienhypertexte"/>
            <w:rFonts w:cs="Times New Roman"/>
            <w:noProof/>
          </w:rPr>
          <w:t>Produire des données FAIR</w:t>
        </w:r>
        <w:r w:rsidR="00D33905">
          <w:rPr>
            <w:noProof/>
            <w:webHidden/>
          </w:rPr>
          <w:tab/>
        </w:r>
        <w:r w:rsidR="00D33905">
          <w:rPr>
            <w:noProof/>
            <w:webHidden/>
          </w:rPr>
          <w:fldChar w:fldCharType="begin"/>
        </w:r>
        <w:r w:rsidR="00D33905">
          <w:rPr>
            <w:noProof/>
            <w:webHidden/>
          </w:rPr>
          <w:instrText xml:space="preserve"> PAGEREF _Toc11355401 \h </w:instrText>
        </w:r>
        <w:r w:rsidR="00D33905">
          <w:rPr>
            <w:noProof/>
            <w:webHidden/>
          </w:rPr>
        </w:r>
        <w:r w:rsidR="00D33905">
          <w:rPr>
            <w:noProof/>
            <w:webHidden/>
          </w:rPr>
          <w:fldChar w:fldCharType="separate"/>
        </w:r>
        <w:r w:rsidR="00D33905">
          <w:rPr>
            <w:noProof/>
            <w:webHidden/>
          </w:rPr>
          <w:t>35</w:t>
        </w:r>
        <w:r w:rsidR="00D33905">
          <w:rPr>
            <w:noProof/>
            <w:webHidden/>
          </w:rPr>
          <w:fldChar w:fldCharType="end"/>
        </w:r>
      </w:hyperlink>
    </w:p>
    <w:p w14:paraId="7D6F1F22" w14:textId="77777777" w:rsidR="00D33905" w:rsidRDefault="00FB3299">
      <w:pPr>
        <w:pStyle w:val="TM4"/>
        <w:tabs>
          <w:tab w:val="left" w:pos="1200"/>
          <w:tab w:val="right" w:leader="dot" w:pos="9062"/>
        </w:tabs>
        <w:rPr>
          <w:rFonts w:asciiTheme="minorHAnsi" w:eastAsiaTheme="minorEastAsia" w:hAnsiTheme="minorHAnsi"/>
          <w:noProof/>
          <w:sz w:val="22"/>
          <w:lang w:eastAsia="fr-FR"/>
        </w:rPr>
      </w:pPr>
      <w:hyperlink w:anchor="_Toc11355402" w:history="1">
        <w:r w:rsidR="00D33905" w:rsidRPr="008C68E2">
          <w:rPr>
            <w:rStyle w:val="Lienhypertexte"/>
            <w:rFonts w:cs="Times New Roman"/>
            <w:noProof/>
          </w:rPr>
          <w:t>1.</w:t>
        </w:r>
        <w:r w:rsidR="00D33905">
          <w:rPr>
            <w:rFonts w:asciiTheme="minorHAnsi" w:eastAsiaTheme="minorEastAsia" w:hAnsiTheme="minorHAnsi"/>
            <w:noProof/>
            <w:sz w:val="22"/>
            <w:lang w:eastAsia="fr-FR"/>
          </w:rPr>
          <w:tab/>
        </w:r>
        <w:r w:rsidR="00D33905" w:rsidRPr="008C68E2">
          <w:rPr>
            <w:rStyle w:val="Lienhypertexte"/>
            <w:rFonts w:cs="Times New Roman"/>
            <w:noProof/>
          </w:rPr>
          <w:t>Findable</w:t>
        </w:r>
        <w:r w:rsidR="00D33905">
          <w:rPr>
            <w:noProof/>
            <w:webHidden/>
          </w:rPr>
          <w:tab/>
        </w:r>
        <w:r w:rsidR="00D33905">
          <w:rPr>
            <w:noProof/>
            <w:webHidden/>
          </w:rPr>
          <w:fldChar w:fldCharType="begin"/>
        </w:r>
        <w:r w:rsidR="00D33905">
          <w:rPr>
            <w:noProof/>
            <w:webHidden/>
          </w:rPr>
          <w:instrText xml:space="preserve"> PAGEREF _Toc11355402 \h </w:instrText>
        </w:r>
        <w:r w:rsidR="00D33905">
          <w:rPr>
            <w:noProof/>
            <w:webHidden/>
          </w:rPr>
        </w:r>
        <w:r w:rsidR="00D33905">
          <w:rPr>
            <w:noProof/>
            <w:webHidden/>
          </w:rPr>
          <w:fldChar w:fldCharType="separate"/>
        </w:r>
        <w:r w:rsidR="00D33905">
          <w:rPr>
            <w:noProof/>
            <w:webHidden/>
          </w:rPr>
          <w:t>35</w:t>
        </w:r>
        <w:r w:rsidR="00D33905">
          <w:rPr>
            <w:noProof/>
            <w:webHidden/>
          </w:rPr>
          <w:fldChar w:fldCharType="end"/>
        </w:r>
      </w:hyperlink>
    </w:p>
    <w:p w14:paraId="2B0A6658" w14:textId="77777777" w:rsidR="00D33905" w:rsidRDefault="00FB3299">
      <w:pPr>
        <w:pStyle w:val="TM4"/>
        <w:tabs>
          <w:tab w:val="left" w:pos="1200"/>
          <w:tab w:val="right" w:leader="dot" w:pos="9062"/>
        </w:tabs>
        <w:rPr>
          <w:rFonts w:asciiTheme="minorHAnsi" w:eastAsiaTheme="minorEastAsia" w:hAnsiTheme="minorHAnsi"/>
          <w:noProof/>
          <w:sz w:val="22"/>
          <w:lang w:eastAsia="fr-FR"/>
        </w:rPr>
      </w:pPr>
      <w:hyperlink w:anchor="_Toc11355403" w:history="1">
        <w:r w:rsidR="00D33905" w:rsidRPr="008C68E2">
          <w:rPr>
            <w:rStyle w:val="Lienhypertexte"/>
            <w:rFonts w:cs="Times New Roman"/>
            <w:noProof/>
          </w:rPr>
          <w:t>2.</w:t>
        </w:r>
        <w:r w:rsidR="00D33905">
          <w:rPr>
            <w:rFonts w:asciiTheme="minorHAnsi" w:eastAsiaTheme="minorEastAsia" w:hAnsiTheme="minorHAnsi"/>
            <w:noProof/>
            <w:sz w:val="22"/>
            <w:lang w:eastAsia="fr-FR"/>
          </w:rPr>
          <w:tab/>
        </w:r>
        <w:r w:rsidR="00D33905" w:rsidRPr="008C68E2">
          <w:rPr>
            <w:rStyle w:val="Lienhypertexte"/>
            <w:rFonts w:cs="Times New Roman"/>
            <w:noProof/>
          </w:rPr>
          <w:t>Accessible</w:t>
        </w:r>
        <w:r w:rsidR="00D33905">
          <w:rPr>
            <w:noProof/>
            <w:webHidden/>
          </w:rPr>
          <w:tab/>
        </w:r>
        <w:r w:rsidR="00D33905">
          <w:rPr>
            <w:noProof/>
            <w:webHidden/>
          </w:rPr>
          <w:fldChar w:fldCharType="begin"/>
        </w:r>
        <w:r w:rsidR="00D33905">
          <w:rPr>
            <w:noProof/>
            <w:webHidden/>
          </w:rPr>
          <w:instrText xml:space="preserve"> PAGEREF _Toc11355403 \h </w:instrText>
        </w:r>
        <w:r w:rsidR="00D33905">
          <w:rPr>
            <w:noProof/>
            <w:webHidden/>
          </w:rPr>
        </w:r>
        <w:r w:rsidR="00D33905">
          <w:rPr>
            <w:noProof/>
            <w:webHidden/>
          </w:rPr>
          <w:fldChar w:fldCharType="separate"/>
        </w:r>
        <w:r w:rsidR="00D33905">
          <w:rPr>
            <w:noProof/>
            <w:webHidden/>
          </w:rPr>
          <w:t>36</w:t>
        </w:r>
        <w:r w:rsidR="00D33905">
          <w:rPr>
            <w:noProof/>
            <w:webHidden/>
          </w:rPr>
          <w:fldChar w:fldCharType="end"/>
        </w:r>
      </w:hyperlink>
    </w:p>
    <w:p w14:paraId="490515B6" w14:textId="77777777" w:rsidR="00D33905" w:rsidRDefault="00FB3299">
      <w:pPr>
        <w:pStyle w:val="TM4"/>
        <w:tabs>
          <w:tab w:val="left" w:pos="1200"/>
          <w:tab w:val="right" w:leader="dot" w:pos="9062"/>
        </w:tabs>
        <w:rPr>
          <w:rFonts w:asciiTheme="minorHAnsi" w:eastAsiaTheme="minorEastAsia" w:hAnsiTheme="minorHAnsi"/>
          <w:noProof/>
          <w:sz w:val="22"/>
          <w:lang w:eastAsia="fr-FR"/>
        </w:rPr>
      </w:pPr>
      <w:hyperlink w:anchor="_Toc11355404" w:history="1">
        <w:r w:rsidR="00D33905" w:rsidRPr="008C68E2">
          <w:rPr>
            <w:rStyle w:val="Lienhypertexte"/>
            <w:rFonts w:cs="Times New Roman"/>
            <w:noProof/>
          </w:rPr>
          <w:t>3.</w:t>
        </w:r>
        <w:r w:rsidR="00D33905">
          <w:rPr>
            <w:rFonts w:asciiTheme="minorHAnsi" w:eastAsiaTheme="minorEastAsia" w:hAnsiTheme="minorHAnsi"/>
            <w:noProof/>
            <w:sz w:val="22"/>
            <w:lang w:eastAsia="fr-FR"/>
          </w:rPr>
          <w:tab/>
        </w:r>
        <w:r w:rsidR="00D33905" w:rsidRPr="008C68E2">
          <w:rPr>
            <w:rStyle w:val="Lienhypertexte"/>
            <w:rFonts w:cs="Times New Roman"/>
            <w:noProof/>
          </w:rPr>
          <w:t>Interoperable</w:t>
        </w:r>
        <w:r w:rsidR="00D33905">
          <w:rPr>
            <w:noProof/>
            <w:webHidden/>
          </w:rPr>
          <w:tab/>
        </w:r>
        <w:r w:rsidR="00D33905">
          <w:rPr>
            <w:noProof/>
            <w:webHidden/>
          </w:rPr>
          <w:fldChar w:fldCharType="begin"/>
        </w:r>
        <w:r w:rsidR="00D33905">
          <w:rPr>
            <w:noProof/>
            <w:webHidden/>
          </w:rPr>
          <w:instrText xml:space="preserve"> PAGEREF _Toc11355404 \h </w:instrText>
        </w:r>
        <w:r w:rsidR="00D33905">
          <w:rPr>
            <w:noProof/>
            <w:webHidden/>
          </w:rPr>
        </w:r>
        <w:r w:rsidR="00D33905">
          <w:rPr>
            <w:noProof/>
            <w:webHidden/>
          </w:rPr>
          <w:fldChar w:fldCharType="separate"/>
        </w:r>
        <w:r w:rsidR="00D33905">
          <w:rPr>
            <w:noProof/>
            <w:webHidden/>
          </w:rPr>
          <w:t>36</w:t>
        </w:r>
        <w:r w:rsidR="00D33905">
          <w:rPr>
            <w:noProof/>
            <w:webHidden/>
          </w:rPr>
          <w:fldChar w:fldCharType="end"/>
        </w:r>
      </w:hyperlink>
    </w:p>
    <w:p w14:paraId="631EB57E" w14:textId="77777777" w:rsidR="00D33905" w:rsidRDefault="00FB3299">
      <w:pPr>
        <w:pStyle w:val="TM4"/>
        <w:tabs>
          <w:tab w:val="left" w:pos="1200"/>
          <w:tab w:val="right" w:leader="dot" w:pos="9062"/>
        </w:tabs>
        <w:rPr>
          <w:rFonts w:asciiTheme="minorHAnsi" w:eastAsiaTheme="minorEastAsia" w:hAnsiTheme="minorHAnsi"/>
          <w:noProof/>
          <w:sz w:val="22"/>
          <w:lang w:eastAsia="fr-FR"/>
        </w:rPr>
      </w:pPr>
      <w:hyperlink w:anchor="_Toc11355405" w:history="1">
        <w:r w:rsidR="00D33905" w:rsidRPr="008C68E2">
          <w:rPr>
            <w:rStyle w:val="Lienhypertexte"/>
            <w:rFonts w:cs="Times New Roman"/>
            <w:noProof/>
          </w:rPr>
          <w:t>4.</w:t>
        </w:r>
        <w:r w:rsidR="00D33905">
          <w:rPr>
            <w:rFonts w:asciiTheme="minorHAnsi" w:eastAsiaTheme="minorEastAsia" w:hAnsiTheme="minorHAnsi"/>
            <w:noProof/>
            <w:sz w:val="22"/>
            <w:lang w:eastAsia="fr-FR"/>
          </w:rPr>
          <w:tab/>
        </w:r>
        <w:r w:rsidR="00D33905" w:rsidRPr="008C68E2">
          <w:rPr>
            <w:rStyle w:val="Lienhypertexte"/>
            <w:rFonts w:cs="Times New Roman"/>
            <w:noProof/>
          </w:rPr>
          <w:t>Reusable</w:t>
        </w:r>
        <w:r w:rsidR="00D33905">
          <w:rPr>
            <w:noProof/>
            <w:webHidden/>
          </w:rPr>
          <w:tab/>
        </w:r>
        <w:r w:rsidR="00D33905">
          <w:rPr>
            <w:noProof/>
            <w:webHidden/>
          </w:rPr>
          <w:fldChar w:fldCharType="begin"/>
        </w:r>
        <w:r w:rsidR="00D33905">
          <w:rPr>
            <w:noProof/>
            <w:webHidden/>
          </w:rPr>
          <w:instrText xml:space="preserve"> PAGEREF _Toc11355405 \h </w:instrText>
        </w:r>
        <w:r w:rsidR="00D33905">
          <w:rPr>
            <w:noProof/>
            <w:webHidden/>
          </w:rPr>
        </w:r>
        <w:r w:rsidR="00D33905">
          <w:rPr>
            <w:noProof/>
            <w:webHidden/>
          </w:rPr>
          <w:fldChar w:fldCharType="separate"/>
        </w:r>
        <w:r w:rsidR="00D33905">
          <w:rPr>
            <w:noProof/>
            <w:webHidden/>
          </w:rPr>
          <w:t>36</w:t>
        </w:r>
        <w:r w:rsidR="00D33905">
          <w:rPr>
            <w:noProof/>
            <w:webHidden/>
          </w:rPr>
          <w:fldChar w:fldCharType="end"/>
        </w:r>
      </w:hyperlink>
    </w:p>
    <w:p w14:paraId="2C257C77" w14:textId="77777777" w:rsidR="00D33905" w:rsidRDefault="00FB3299">
      <w:pPr>
        <w:pStyle w:val="TM3"/>
        <w:tabs>
          <w:tab w:val="left" w:pos="1200"/>
          <w:tab w:val="right" w:leader="dot" w:pos="9062"/>
        </w:tabs>
        <w:rPr>
          <w:rFonts w:asciiTheme="minorHAnsi" w:eastAsiaTheme="minorEastAsia" w:hAnsiTheme="minorHAnsi"/>
          <w:noProof/>
          <w:sz w:val="22"/>
          <w:lang w:eastAsia="fr-FR"/>
        </w:rPr>
      </w:pPr>
      <w:hyperlink w:anchor="_Toc11355406" w:history="1">
        <w:r w:rsidR="00D33905" w:rsidRPr="008C68E2">
          <w:rPr>
            <w:rStyle w:val="Lienhypertexte"/>
            <w:rFonts w:cs="Times New Roman"/>
            <w:noProof/>
          </w:rPr>
          <w:t>III.</w:t>
        </w:r>
        <w:r w:rsidR="00D33905">
          <w:rPr>
            <w:rFonts w:asciiTheme="minorHAnsi" w:eastAsiaTheme="minorEastAsia" w:hAnsiTheme="minorHAnsi"/>
            <w:noProof/>
            <w:sz w:val="22"/>
            <w:lang w:eastAsia="fr-FR"/>
          </w:rPr>
          <w:tab/>
        </w:r>
        <w:r w:rsidR="00D33905" w:rsidRPr="008C68E2">
          <w:rPr>
            <w:rStyle w:val="Lienhypertexte"/>
            <w:rFonts w:cs="Times New Roman"/>
            <w:noProof/>
          </w:rPr>
          <w:t>Gérer des données</w:t>
        </w:r>
        <w:r w:rsidR="00D33905">
          <w:rPr>
            <w:noProof/>
            <w:webHidden/>
          </w:rPr>
          <w:tab/>
        </w:r>
        <w:r w:rsidR="00D33905">
          <w:rPr>
            <w:noProof/>
            <w:webHidden/>
          </w:rPr>
          <w:fldChar w:fldCharType="begin"/>
        </w:r>
        <w:r w:rsidR="00D33905">
          <w:rPr>
            <w:noProof/>
            <w:webHidden/>
          </w:rPr>
          <w:instrText xml:space="preserve"> PAGEREF _Toc11355406 \h </w:instrText>
        </w:r>
        <w:r w:rsidR="00D33905">
          <w:rPr>
            <w:noProof/>
            <w:webHidden/>
          </w:rPr>
        </w:r>
        <w:r w:rsidR="00D33905">
          <w:rPr>
            <w:noProof/>
            <w:webHidden/>
          </w:rPr>
          <w:fldChar w:fldCharType="separate"/>
        </w:r>
        <w:r w:rsidR="00D33905">
          <w:rPr>
            <w:noProof/>
            <w:webHidden/>
          </w:rPr>
          <w:t>37</w:t>
        </w:r>
        <w:r w:rsidR="00D33905">
          <w:rPr>
            <w:noProof/>
            <w:webHidden/>
          </w:rPr>
          <w:fldChar w:fldCharType="end"/>
        </w:r>
      </w:hyperlink>
    </w:p>
    <w:p w14:paraId="3524A4F7" w14:textId="77777777" w:rsidR="00D33905" w:rsidRDefault="00FB3299">
      <w:pPr>
        <w:pStyle w:val="TM4"/>
        <w:tabs>
          <w:tab w:val="left" w:pos="1200"/>
          <w:tab w:val="right" w:leader="dot" w:pos="9062"/>
        </w:tabs>
        <w:rPr>
          <w:rFonts w:asciiTheme="minorHAnsi" w:eastAsiaTheme="minorEastAsia" w:hAnsiTheme="minorHAnsi"/>
          <w:noProof/>
          <w:sz w:val="22"/>
          <w:lang w:eastAsia="fr-FR"/>
        </w:rPr>
      </w:pPr>
      <w:hyperlink w:anchor="_Toc11355407" w:history="1">
        <w:r w:rsidR="00D33905" w:rsidRPr="008C68E2">
          <w:rPr>
            <w:rStyle w:val="Lienhypertexte"/>
            <w:rFonts w:cs="Times New Roman"/>
            <w:noProof/>
          </w:rPr>
          <w:t>1.</w:t>
        </w:r>
        <w:r w:rsidR="00D33905">
          <w:rPr>
            <w:rFonts w:asciiTheme="minorHAnsi" w:eastAsiaTheme="minorEastAsia" w:hAnsiTheme="minorHAnsi"/>
            <w:noProof/>
            <w:sz w:val="22"/>
            <w:lang w:eastAsia="fr-FR"/>
          </w:rPr>
          <w:tab/>
        </w:r>
        <w:r w:rsidR="00D33905" w:rsidRPr="008C68E2">
          <w:rPr>
            <w:rStyle w:val="Lienhypertexte"/>
            <w:rFonts w:cs="Times New Roman"/>
            <w:noProof/>
          </w:rPr>
          <w:t>Etablir un plan de gestion des données (PGD)</w:t>
        </w:r>
        <w:r w:rsidR="00D33905">
          <w:rPr>
            <w:noProof/>
            <w:webHidden/>
          </w:rPr>
          <w:tab/>
        </w:r>
        <w:r w:rsidR="00D33905">
          <w:rPr>
            <w:noProof/>
            <w:webHidden/>
          </w:rPr>
          <w:fldChar w:fldCharType="begin"/>
        </w:r>
        <w:r w:rsidR="00D33905">
          <w:rPr>
            <w:noProof/>
            <w:webHidden/>
          </w:rPr>
          <w:instrText xml:space="preserve"> PAGEREF _Toc11355407 \h </w:instrText>
        </w:r>
        <w:r w:rsidR="00D33905">
          <w:rPr>
            <w:noProof/>
            <w:webHidden/>
          </w:rPr>
        </w:r>
        <w:r w:rsidR="00D33905">
          <w:rPr>
            <w:noProof/>
            <w:webHidden/>
          </w:rPr>
          <w:fldChar w:fldCharType="separate"/>
        </w:r>
        <w:r w:rsidR="00D33905">
          <w:rPr>
            <w:noProof/>
            <w:webHidden/>
          </w:rPr>
          <w:t>37</w:t>
        </w:r>
        <w:r w:rsidR="00D33905">
          <w:rPr>
            <w:noProof/>
            <w:webHidden/>
          </w:rPr>
          <w:fldChar w:fldCharType="end"/>
        </w:r>
      </w:hyperlink>
    </w:p>
    <w:p w14:paraId="59D9795C" w14:textId="77777777" w:rsidR="00D33905" w:rsidRDefault="00FB3299">
      <w:pPr>
        <w:pStyle w:val="TM4"/>
        <w:tabs>
          <w:tab w:val="right" w:leader="dot" w:pos="9062"/>
        </w:tabs>
        <w:rPr>
          <w:rFonts w:asciiTheme="minorHAnsi" w:eastAsiaTheme="minorEastAsia" w:hAnsiTheme="minorHAnsi"/>
          <w:noProof/>
          <w:sz w:val="22"/>
          <w:lang w:eastAsia="fr-FR"/>
        </w:rPr>
      </w:pPr>
      <w:hyperlink w:anchor="_Toc11355408" w:history="1">
        <w:r w:rsidR="00D33905" w:rsidRPr="008C68E2">
          <w:rPr>
            <w:rStyle w:val="Lienhypertexte"/>
            <w:rFonts w:cs="Times New Roman"/>
            <w:noProof/>
          </w:rPr>
          <w:t>Documenter et organiser les données</w:t>
        </w:r>
        <w:r w:rsidR="00D33905">
          <w:rPr>
            <w:noProof/>
            <w:webHidden/>
          </w:rPr>
          <w:tab/>
        </w:r>
        <w:r w:rsidR="00D33905">
          <w:rPr>
            <w:noProof/>
            <w:webHidden/>
          </w:rPr>
          <w:fldChar w:fldCharType="begin"/>
        </w:r>
        <w:r w:rsidR="00D33905">
          <w:rPr>
            <w:noProof/>
            <w:webHidden/>
          </w:rPr>
          <w:instrText xml:space="preserve"> PAGEREF _Toc11355408 \h </w:instrText>
        </w:r>
        <w:r w:rsidR="00D33905">
          <w:rPr>
            <w:noProof/>
            <w:webHidden/>
          </w:rPr>
        </w:r>
        <w:r w:rsidR="00D33905">
          <w:rPr>
            <w:noProof/>
            <w:webHidden/>
          </w:rPr>
          <w:fldChar w:fldCharType="separate"/>
        </w:r>
        <w:r w:rsidR="00D33905">
          <w:rPr>
            <w:noProof/>
            <w:webHidden/>
          </w:rPr>
          <w:t>39</w:t>
        </w:r>
        <w:r w:rsidR="00D33905">
          <w:rPr>
            <w:noProof/>
            <w:webHidden/>
          </w:rPr>
          <w:fldChar w:fldCharType="end"/>
        </w:r>
      </w:hyperlink>
    </w:p>
    <w:p w14:paraId="0711B244" w14:textId="77777777" w:rsidR="00D33905" w:rsidRDefault="00FB3299">
      <w:pPr>
        <w:pStyle w:val="TM4"/>
        <w:tabs>
          <w:tab w:val="left" w:pos="1200"/>
          <w:tab w:val="right" w:leader="dot" w:pos="9062"/>
        </w:tabs>
        <w:rPr>
          <w:rFonts w:asciiTheme="minorHAnsi" w:eastAsiaTheme="minorEastAsia" w:hAnsiTheme="minorHAnsi"/>
          <w:noProof/>
          <w:sz w:val="22"/>
          <w:lang w:eastAsia="fr-FR"/>
        </w:rPr>
      </w:pPr>
      <w:hyperlink w:anchor="_Toc11355409" w:history="1">
        <w:r w:rsidR="00D33905" w:rsidRPr="008C68E2">
          <w:rPr>
            <w:rStyle w:val="Lienhypertexte"/>
            <w:rFonts w:cs="Times New Roman"/>
            <w:noProof/>
          </w:rPr>
          <w:t>2.</w:t>
        </w:r>
        <w:r w:rsidR="00D33905">
          <w:rPr>
            <w:rFonts w:asciiTheme="minorHAnsi" w:eastAsiaTheme="minorEastAsia" w:hAnsiTheme="minorHAnsi"/>
            <w:noProof/>
            <w:sz w:val="22"/>
            <w:lang w:eastAsia="fr-FR"/>
          </w:rPr>
          <w:tab/>
        </w:r>
        <w:r w:rsidR="00D33905" w:rsidRPr="008C68E2">
          <w:rPr>
            <w:rStyle w:val="Lienhypertexte"/>
            <w:rFonts w:cs="Times New Roman"/>
            <w:noProof/>
          </w:rPr>
          <w:t>Nommage et organisation des fichiers et dossiers</w:t>
        </w:r>
        <w:r w:rsidR="00D33905">
          <w:rPr>
            <w:noProof/>
            <w:webHidden/>
          </w:rPr>
          <w:tab/>
        </w:r>
        <w:r w:rsidR="00D33905">
          <w:rPr>
            <w:noProof/>
            <w:webHidden/>
          </w:rPr>
          <w:fldChar w:fldCharType="begin"/>
        </w:r>
        <w:r w:rsidR="00D33905">
          <w:rPr>
            <w:noProof/>
            <w:webHidden/>
          </w:rPr>
          <w:instrText xml:space="preserve"> PAGEREF _Toc11355409 \h </w:instrText>
        </w:r>
        <w:r w:rsidR="00D33905">
          <w:rPr>
            <w:noProof/>
            <w:webHidden/>
          </w:rPr>
        </w:r>
        <w:r w:rsidR="00D33905">
          <w:rPr>
            <w:noProof/>
            <w:webHidden/>
          </w:rPr>
          <w:fldChar w:fldCharType="separate"/>
        </w:r>
        <w:r w:rsidR="00D33905">
          <w:rPr>
            <w:noProof/>
            <w:webHidden/>
          </w:rPr>
          <w:t>39</w:t>
        </w:r>
        <w:r w:rsidR="00D33905">
          <w:rPr>
            <w:noProof/>
            <w:webHidden/>
          </w:rPr>
          <w:fldChar w:fldCharType="end"/>
        </w:r>
      </w:hyperlink>
    </w:p>
    <w:p w14:paraId="4CF08723" w14:textId="77777777" w:rsidR="00D33905" w:rsidRDefault="00FB3299">
      <w:pPr>
        <w:pStyle w:val="TM4"/>
        <w:tabs>
          <w:tab w:val="left" w:pos="1200"/>
          <w:tab w:val="right" w:leader="dot" w:pos="9062"/>
        </w:tabs>
        <w:rPr>
          <w:rFonts w:asciiTheme="minorHAnsi" w:eastAsiaTheme="minorEastAsia" w:hAnsiTheme="minorHAnsi"/>
          <w:noProof/>
          <w:sz w:val="22"/>
          <w:lang w:eastAsia="fr-FR"/>
        </w:rPr>
      </w:pPr>
      <w:hyperlink w:anchor="_Toc11355410" w:history="1">
        <w:r w:rsidR="00D33905" w:rsidRPr="008C68E2">
          <w:rPr>
            <w:rStyle w:val="Lienhypertexte"/>
            <w:rFonts w:cs="Times New Roman"/>
            <w:noProof/>
          </w:rPr>
          <w:t>3.</w:t>
        </w:r>
        <w:r w:rsidR="00D33905">
          <w:rPr>
            <w:rFonts w:asciiTheme="minorHAnsi" w:eastAsiaTheme="minorEastAsia" w:hAnsiTheme="minorHAnsi"/>
            <w:noProof/>
            <w:sz w:val="22"/>
            <w:lang w:eastAsia="fr-FR"/>
          </w:rPr>
          <w:tab/>
        </w:r>
        <w:r w:rsidR="00D33905" w:rsidRPr="008C68E2">
          <w:rPr>
            <w:rStyle w:val="Lienhypertexte"/>
            <w:rFonts w:cs="Times New Roman"/>
            <w:noProof/>
          </w:rPr>
          <w:t>Documenter les données</w:t>
        </w:r>
        <w:r w:rsidR="00D33905">
          <w:rPr>
            <w:noProof/>
            <w:webHidden/>
          </w:rPr>
          <w:tab/>
        </w:r>
        <w:r w:rsidR="00D33905">
          <w:rPr>
            <w:noProof/>
            <w:webHidden/>
          </w:rPr>
          <w:fldChar w:fldCharType="begin"/>
        </w:r>
        <w:r w:rsidR="00D33905">
          <w:rPr>
            <w:noProof/>
            <w:webHidden/>
          </w:rPr>
          <w:instrText xml:space="preserve"> PAGEREF _Toc11355410 \h </w:instrText>
        </w:r>
        <w:r w:rsidR="00D33905">
          <w:rPr>
            <w:noProof/>
            <w:webHidden/>
          </w:rPr>
        </w:r>
        <w:r w:rsidR="00D33905">
          <w:rPr>
            <w:noProof/>
            <w:webHidden/>
          </w:rPr>
          <w:fldChar w:fldCharType="separate"/>
        </w:r>
        <w:r w:rsidR="00D33905">
          <w:rPr>
            <w:noProof/>
            <w:webHidden/>
          </w:rPr>
          <w:t>40</w:t>
        </w:r>
        <w:r w:rsidR="00D33905">
          <w:rPr>
            <w:noProof/>
            <w:webHidden/>
          </w:rPr>
          <w:fldChar w:fldCharType="end"/>
        </w:r>
      </w:hyperlink>
    </w:p>
    <w:p w14:paraId="427D188A" w14:textId="77777777" w:rsidR="00D33905" w:rsidRDefault="00FB3299">
      <w:pPr>
        <w:pStyle w:val="TM4"/>
        <w:tabs>
          <w:tab w:val="left" w:pos="1200"/>
          <w:tab w:val="right" w:leader="dot" w:pos="9062"/>
        </w:tabs>
        <w:rPr>
          <w:rFonts w:asciiTheme="minorHAnsi" w:eastAsiaTheme="minorEastAsia" w:hAnsiTheme="minorHAnsi"/>
          <w:noProof/>
          <w:sz w:val="22"/>
          <w:lang w:eastAsia="fr-FR"/>
        </w:rPr>
      </w:pPr>
      <w:hyperlink w:anchor="_Toc11355411" w:history="1">
        <w:r w:rsidR="00D33905" w:rsidRPr="008C68E2">
          <w:rPr>
            <w:rStyle w:val="Lienhypertexte"/>
            <w:rFonts w:cs="Times New Roman"/>
            <w:noProof/>
          </w:rPr>
          <w:t>4.</w:t>
        </w:r>
        <w:r w:rsidR="00D33905">
          <w:rPr>
            <w:rFonts w:asciiTheme="minorHAnsi" w:eastAsiaTheme="minorEastAsia" w:hAnsiTheme="minorHAnsi"/>
            <w:noProof/>
            <w:sz w:val="22"/>
            <w:lang w:eastAsia="fr-FR"/>
          </w:rPr>
          <w:tab/>
        </w:r>
        <w:r w:rsidR="00D33905" w:rsidRPr="008C68E2">
          <w:rPr>
            <w:rStyle w:val="Lienhypertexte"/>
            <w:rFonts w:cs="Times New Roman"/>
            <w:noProof/>
          </w:rPr>
          <w:t>Identifier les données</w:t>
        </w:r>
        <w:r w:rsidR="00D33905">
          <w:rPr>
            <w:noProof/>
            <w:webHidden/>
          </w:rPr>
          <w:tab/>
        </w:r>
        <w:r w:rsidR="00D33905">
          <w:rPr>
            <w:noProof/>
            <w:webHidden/>
          </w:rPr>
          <w:fldChar w:fldCharType="begin"/>
        </w:r>
        <w:r w:rsidR="00D33905">
          <w:rPr>
            <w:noProof/>
            <w:webHidden/>
          </w:rPr>
          <w:instrText xml:space="preserve"> PAGEREF _Toc11355411 \h </w:instrText>
        </w:r>
        <w:r w:rsidR="00D33905">
          <w:rPr>
            <w:noProof/>
            <w:webHidden/>
          </w:rPr>
        </w:r>
        <w:r w:rsidR="00D33905">
          <w:rPr>
            <w:noProof/>
            <w:webHidden/>
          </w:rPr>
          <w:fldChar w:fldCharType="separate"/>
        </w:r>
        <w:r w:rsidR="00D33905">
          <w:rPr>
            <w:noProof/>
            <w:webHidden/>
          </w:rPr>
          <w:t>42</w:t>
        </w:r>
        <w:r w:rsidR="00D33905">
          <w:rPr>
            <w:noProof/>
            <w:webHidden/>
          </w:rPr>
          <w:fldChar w:fldCharType="end"/>
        </w:r>
      </w:hyperlink>
    </w:p>
    <w:p w14:paraId="54234345" w14:textId="77777777" w:rsidR="00D33905" w:rsidRDefault="00FB3299">
      <w:pPr>
        <w:pStyle w:val="TM6"/>
        <w:tabs>
          <w:tab w:val="right" w:leader="dot" w:pos="9062"/>
        </w:tabs>
        <w:rPr>
          <w:rFonts w:asciiTheme="minorHAnsi" w:eastAsiaTheme="minorEastAsia" w:hAnsiTheme="minorHAnsi"/>
          <w:noProof/>
          <w:sz w:val="22"/>
          <w:lang w:eastAsia="fr-FR"/>
        </w:rPr>
      </w:pPr>
      <w:hyperlink w:anchor="_Toc11355412" w:history="1">
        <w:r w:rsidR="00D33905" w:rsidRPr="008C68E2">
          <w:rPr>
            <w:rStyle w:val="Lienhypertexte"/>
            <w:rFonts w:cs="Times New Roman"/>
            <w:noProof/>
          </w:rPr>
          <w:t>Identifiant pérenne objet (</w:t>
        </w:r>
        <w:r w:rsidR="00D33905" w:rsidRPr="008C68E2">
          <w:rPr>
            <w:rStyle w:val="Lienhypertexte"/>
            <w:noProof/>
          </w:rPr>
          <w:t>Figure 10</w:t>
        </w:r>
        <w:r w:rsidR="00D33905" w:rsidRPr="008C68E2">
          <w:rPr>
            <w:rStyle w:val="Lienhypertexte"/>
            <w:rFonts w:cs="Times New Roman"/>
            <w:noProof/>
          </w:rPr>
          <w:t>) :</w:t>
        </w:r>
        <w:r w:rsidR="00D33905">
          <w:rPr>
            <w:noProof/>
            <w:webHidden/>
          </w:rPr>
          <w:tab/>
        </w:r>
        <w:r w:rsidR="00D33905">
          <w:rPr>
            <w:noProof/>
            <w:webHidden/>
          </w:rPr>
          <w:fldChar w:fldCharType="begin"/>
        </w:r>
        <w:r w:rsidR="00D33905">
          <w:rPr>
            <w:noProof/>
            <w:webHidden/>
          </w:rPr>
          <w:instrText xml:space="preserve"> PAGEREF _Toc11355412 \h </w:instrText>
        </w:r>
        <w:r w:rsidR="00D33905">
          <w:rPr>
            <w:noProof/>
            <w:webHidden/>
          </w:rPr>
        </w:r>
        <w:r w:rsidR="00D33905">
          <w:rPr>
            <w:noProof/>
            <w:webHidden/>
          </w:rPr>
          <w:fldChar w:fldCharType="separate"/>
        </w:r>
        <w:r w:rsidR="00D33905">
          <w:rPr>
            <w:noProof/>
            <w:webHidden/>
          </w:rPr>
          <w:t>43</w:t>
        </w:r>
        <w:r w:rsidR="00D33905">
          <w:rPr>
            <w:noProof/>
            <w:webHidden/>
          </w:rPr>
          <w:fldChar w:fldCharType="end"/>
        </w:r>
      </w:hyperlink>
    </w:p>
    <w:p w14:paraId="67D87F70" w14:textId="77777777" w:rsidR="00D33905" w:rsidRDefault="00FB3299">
      <w:pPr>
        <w:pStyle w:val="TM6"/>
        <w:tabs>
          <w:tab w:val="right" w:leader="dot" w:pos="9062"/>
        </w:tabs>
        <w:rPr>
          <w:rFonts w:asciiTheme="minorHAnsi" w:eastAsiaTheme="minorEastAsia" w:hAnsiTheme="minorHAnsi"/>
          <w:noProof/>
          <w:sz w:val="22"/>
          <w:lang w:eastAsia="fr-FR"/>
        </w:rPr>
      </w:pPr>
      <w:hyperlink w:anchor="_Toc11355413" w:history="1">
        <w:r w:rsidR="00D33905" w:rsidRPr="008C68E2">
          <w:rPr>
            <w:rStyle w:val="Lienhypertexte"/>
            <w:rFonts w:cs="Times New Roman"/>
            <w:noProof/>
          </w:rPr>
          <w:t>Identifiant pérenne contributeur :</w:t>
        </w:r>
        <w:r w:rsidR="00D33905">
          <w:rPr>
            <w:noProof/>
            <w:webHidden/>
          </w:rPr>
          <w:tab/>
        </w:r>
        <w:r w:rsidR="00D33905">
          <w:rPr>
            <w:noProof/>
            <w:webHidden/>
          </w:rPr>
          <w:fldChar w:fldCharType="begin"/>
        </w:r>
        <w:r w:rsidR="00D33905">
          <w:rPr>
            <w:noProof/>
            <w:webHidden/>
          </w:rPr>
          <w:instrText xml:space="preserve"> PAGEREF _Toc11355413 \h </w:instrText>
        </w:r>
        <w:r w:rsidR="00D33905">
          <w:rPr>
            <w:noProof/>
            <w:webHidden/>
          </w:rPr>
        </w:r>
        <w:r w:rsidR="00D33905">
          <w:rPr>
            <w:noProof/>
            <w:webHidden/>
          </w:rPr>
          <w:fldChar w:fldCharType="separate"/>
        </w:r>
        <w:r w:rsidR="00D33905">
          <w:rPr>
            <w:noProof/>
            <w:webHidden/>
          </w:rPr>
          <w:t>44</w:t>
        </w:r>
        <w:r w:rsidR="00D33905">
          <w:rPr>
            <w:noProof/>
            <w:webHidden/>
          </w:rPr>
          <w:fldChar w:fldCharType="end"/>
        </w:r>
      </w:hyperlink>
    </w:p>
    <w:p w14:paraId="779DCF90" w14:textId="77777777" w:rsidR="00D33905" w:rsidRDefault="00FB3299">
      <w:pPr>
        <w:pStyle w:val="TM3"/>
        <w:tabs>
          <w:tab w:val="left" w:pos="1200"/>
          <w:tab w:val="right" w:leader="dot" w:pos="9062"/>
        </w:tabs>
        <w:rPr>
          <w:rFonts w:asciiTheme="minorHAnsi" w:eastAsiaTheme="minorEastAsia" w:hAnsiTheme="minorHAnsi"/>
          <w:noProof/>
          <w:sz w:val="22"/>
          <w:lang w:eastAsia="fr-FR"/>
        </w:rPr>
      </w:pPr>
      <w:hyperlink w:anchor="_Toc11355414" w:history="1">
        <w:r w:rsidR="00D33905" w:rsidRPr="008C68E2">
          <w:rPr>
            <w:rStyle w:val="Lienhypertexte"/>
            <w:rFonts w:cs="Times New Roman"/>
            <w:noProof/>
          </w:rPr>
          <w:t>IV.</w:t>
        </w:r>
        <w:r w:rsidR="00D33905">
          <w:rPr>
            <w:rFonts w:asciiTheme="minorHAnsi" w:eastAsiaTheme="minorEastAsia" w:hAnsiTheme="minorHAnsi"/>
            <w:noProof/>
            <w:sz w:val="22"/>
            <w:lang w:eastAsia="fr-FR"/>
          </w:rPr>
          <w:tab/>
        </w:r>
        <w:r w:rsidR="00D33905" w:rsidRPr="008C68E2">
          <w:rPr>
            <w:rStyle w:val="Lienhypertexte"/>
            <w:rFonts w:cs="Times New Roman"/>
            <w:noProof/>
          </w:rPr>
          <w:t>Partager et archiver des données</w:t>
        </w:r>
        <w:r w:rsidR="00D33905">
          <w:rPr>
            <w:noProof/>
            <w:webHidden/>
          </w:rPr>
          <w:tab/>
        </w:r>
        <w:r w:rsidR="00D33905">
          <w:rPr>
            <w:noProof/>
            <w:webHidden/>
          </w:rPr>
          <w:fldChar w:fldCharType="begin"/>
        </w:r>
        <w:r w:rsidR="00D33905">
          <w:rPr>
            <w:noProof/>
            <w:webHidden/>
          </w:rPr>
          <w:instrText xml:space="preserve"> PAGEREF _Toc11355414 \h </w:instrText>
        </w:r>
        <w:r w:rsidR="00D33905">
          <w:rPr>
            <w:noProof/>
            <w:webHidden/>
          </w:rPr>
        </w:r>
        <w:r w:rsidR="00D33905">
          <w:rPr>
            <w:noProof/>
            <w:webHidden/>
          </w:rPr>
          <w:fldChar w:fldCharType="separate"/>
        </w:r>
        <w:r w:rsidR="00D33905">
          <w:rPr>
            <w:noProof/>
            <w:webHidden/>
          </w:rPr>
          <w:t>44</w:t>
        </w:r>
        <w:r w:rsidR="00D33905">
          <w:rPr>
            <w:noProof/>
            <w:webHidden/>
          </w:rPr>
          <w:fldChar w:fldCharType="end"/>
        </w:r>
      </w:hyperlink>
    </w:p>
    <w:p w14:paraId="7C30CC62" w14:textId="77777777" w:rsidR="00D33905" w:rsidRDefault="00FB3299">
      <w:pPr>
        <w:pStyle w:val="TM4"/>
        <w:tabs>
          <w:tab w:val="left" w:pos="1200"/>
          <w:tab w:val="right" w:leader="dot" w:pos="9062"/>
        </w:tabs>
        <w:rPr>
          <w:rFonts w:asciiTheme="minorHAnsi" w:eastAsiaTheme="minorEastAsia" w:hAnsiTheme="minorHAnsi"/>
          <w:noProof/>
          <w:sz w:val="22"/>
          <w:lang w:eastAsia="fr-FR"/>
        </w:rPr>
      </w:pPr>
      <w:hyperlink w:anchor="_Toc11355415" w:history="1">
        <w:r w:rsidR="00D33905" w:rsidRPr="008C68E2">
          <w:rPr>
            <w:rStyle w:val="Lienhypertexte"/>
            <w:noProof/>
          </w:rPr>
          <w:t>1.</w:t>
        </w:r>
        <w:r w:rsidR="00D33905">
          <w:rPr>
            <w:rFonts w:asciiTheme="minorHAnsi" w:eastAsiaTheme="minorEastAsia" w:hAnsiTheme="minorHAnsi"/>
            <w:noProof/>
            <w:sz w:val="22"/>
            <w:lang w:eastAsia="fr-FR"/>
          </w:rPr>
          <w:tab/>
        </w:r>
        <w:r w:rsidR="00D33905" w:rsidRPr="008C68E2">
          <w:rPr>
            <w:rStyle w:val="Lienhypertexte"/>
            <w:noProof/>
          </w:rPr>
          <w:t>Format des fichiers</w:t>
        </w:r>
        <w:r w:rsidR="00D33905">
          <w:rPr>
            <w:noProof/>
            <w:webHidden/>
          </w:rPr>
          <w:tab/>
        </w:r>
        <w:r w:rsidR="00D33905">
          <w:rPr>
            <w:noProof/>
            <w:webHidden/>
          </w:rPr>
          <w:fldChar w:fldCharType="begin"/>
        </w:r>
        <w:r w:rsidR="00D33905">
          <w:rPr>
            <w:noProof/>
            <w:webHidden/>
          </w:rPr>
          <w:instrText xml:space="preserve"> PAGEREF _Toc11355415 \h </w:instrText>
        </w:r>
        <w:r w:rsidR="00D33905">
          <w:rPr>
            <w:noProof/>
            <w:webHidden/>
          </w:rPr>
        </w:r>
        <w:r w:rsidR="00D33905">
          <w:rPr>
            <w:noProof/>
            <w:webHidden/>
          </w:rPr>
          <w:fldChar w:fldCharType="separate"/>
        </w:r>
        <w:r w:rsidR="00D33905">
          <w:rPr>
            <w:noProof/>
            <w:webHidden/>
          </w:rPr>
          <w:t>45</w:t>
        </w:r>
        <w:r w:rsidR="00D33905">
          <w:rPr>
            <w:noProof/>
            <w:webHidden/>
          </w:rPr>
          <w:fldChar w:fldCharType="end"/>
        </w:r>
      </w:hyperlink>
    </w:p>
    <w:p w14:paraId="771DBC37" w14:textId="77777777" w:rsidR="00D33905" w:rsidRDefault="00FB3299">
      <w:pPr>
        <w:pStyle w:val="TM4"/>
        <w:tabs>
          <w:tab w:val="left" w:pos="1200"/>
          <w:tab w:val="right" w:leader="dot" w:pos="9062"/>
        </w:tabs>
        <w:rPr>
          <w:rFonts w:asciiTheme="minorHAnsi" w:eastAsiaTheme="minorEastAsia" w:hAnsiTheme="minorHAnsi"/>
          <w:noProof/>
          <w:sz w:val="22"/>
          <w:lang w:eastAsia="fr-FR"/>
        </w:rPr>
      </w:pPr>
      <w:hyperlink w:anchor="_Toc11355416" w:history="1">
        <w:r w:rsidR="00D33905" w:rsidRPr="008C68E2">
          <w:rPr>
            <w:rStyle w:val="Lienhypertexte"/>
            <w:noProof/>
          </w:rPr>
          <w:t>2.</w:t>
        </w:r>
        <w:r w:rsidR="00D33905">
          <w:rPr>
            <w:rFonts w:asciiTheme="minorHAnsi" w:eastAsiaTheme="minorEastAsia" w:hAnsiTheme="minorHAnsi"/>
            <w:noProof/>
            <w:sz w:val="22"/>
            <w:lang w:eastAsia="fr-FR"/>
          </w:rPr>
          <w:tab/>
        </w:r>
        <w:r w:rsidR="00D33905" w:rsidRPr="008C68E2">
          <w:rPr>
            <w:rStyle w:val="Lienhypertexte"/>
            <w:noProof/>
          </w:rPr>
          <w:t>Choix de la licence</w:t>
        </w:r>
        <w:r w:rsidR="00D33905">
          <w:rPr>
            <w:noProof/>
            <w:webHidden/>
          </w:rPr>
          <w:tab/>
        </w:r>
        <w:r w:rsidR="00D33905">
          <w:rPr>
            <w:noProof/>
            <w:webHidden/>
          </w:rPr>
          <w:fldChar w:fldCharType="begin"/>
        </w:r>
        <w:r w:rsidR="00D33905">
          <w:rPr>
            <w:noProof/>
            <w:webHidden/>
          </w:rPr>
          <w:instrText xml:space="preserve"> PAGEREF _Toc11355416 \h </w:instrText>
        </w:r>
        <w:r w:rsidR="00D33905">
          <w:rPr>
            <w:noProof/>
            <w:webHidden/>
          </w:rPr>
        </w:r>
        <w:r w:rsidR="00D33905">
          <w:rPr>
            <w:noProof/>
            <w:webHidden/>
          </w:rPr>
          <w:fldChar w:fldCharType="separate"/>
        </w:r>
        <w:r w:rsidR="00D33905">
          <w:rPr>
            <w:noProof/>
            <w:webHidden/>
          </w:rPr>
          <w:t>48</w:t>
        </w:r>
        <w:r w:rsidR="00D33905">
          <w:rPr>
            <w:noProof/>
            <w:webHidden/>
          </w:rPr>
          <w:fldChar w:fldCharType="end"/>
        </w:r>
      </w:hyperlink>
    </w:p>
    <w:p w14:paraId="4ACA8A7B" w14:textId="77777777" w:rsidR="00D33905" w:rsidRDefault="00FB3299">
      <w:pPr>
        <w:pStyle w:val="TM6"/>
        <w:tabs>
          <w:tab w:val="right" w:leader="dot" w:pos="9062"/>
        </w:tabs>
        <w:rPr>
          <w:rFonts w:asciiTheme="minorHAnsi" w:eastAsiaTheme="minorEastAsia" w:hAnsiTheme="minorHAnsi"/>
          <w:noProof/>
          <w:sz w:val="22"/>
          <w:lang w:eastAsia="fr-FR"/>
        </w:rPr>
      </w:pPr>
      <w:hyperlink w:anchor="_Toc11355417" w:history="1">
        <w:r w:rsidR="00D33905" w:rsidRPr="008C68E2">
          <w:rPr>
            <w:rStyle w:val="Lienhypertexte"/>
            <w:rFonts w:cs="Times New Roman"/>
            <w:noProof/>
          </w:rPr>
          <w:t>Les licences CC BY :</w:t>
        </w:r>
        <w:r w:rsidR="00D33905">
          <w:rPr>
            <w:noProof/>
            <w:webHidden/>
          </w:rPr>
          <w:tab/>
        </w:r>
        <w:r w:rsidR="00D33905">
          <w:rPr>
            <w:noProof/>
            <w:webHidden/>
          </w:rPr>
          <w:fldChar w:fldCharType="begin"/>
        </w:r>
        <w:r w:rsidR="00D33905">
          <w:rPr>
            <w:noProof/>
            <w:webHidden/>
          </w:rPr>
          <w:instrText xml:space="preserve"> PAGEREF _Toc11355417 \h </w:instrText>
        </w:r>
        <w:r w:rsidR="00D33905">
          <w:rPr>
            <w:noProof/>
            <w:webHidden/>
          </w:rPr>
        </w:r>
        <w:r w:rsidR="00D33905">
          <w:rPr>
            <w:noProof/>
            <w:webHidden/>
          </w:rPr>
          <w:fldChar w:fldCharType="separate"/>
        </w:r>
        <w:r w:rsidR="00D33905">
          <w:rPr>
            <w:noProof/>
            <w:webHidden/>
          </w:rPr>
          <w:t>48</w:t>
        </w:r>
        <w:r w:rsidR="00D33905">
          <w:rPr>
            <w:noProof/>
            <w:webHidden/>
          </w:rPr>
          <w:fldChar w:fldCharType="end"/>
        </w:r>
      </w:hyperlink>
    </w:p>
    <w:p w14:paraId="572F7E4D" w14:textId="77777777" w:rsidR="00D33905" w:rsidRDefault="00FB3299">
      <w:pPr>
        <w:pStyle w:val="TM6"/>
        <w:tabs>
          <w:tab w:val="right" w:leader="dot" w:pos="9062"/>
        </w:tabs>
        <w:rPr>
          <w:rFonts w:asciiTheme="minorHAnsi" w:eastAsiaTheme="minorEastAsia" w:hAnsiTheme="minorHAnsi"/>
          <w:noProof/>
          <w:sz w:val="22"/>
          <w:lang w:eastAsia="fr-FR"/>
        </w:rPr>
      </w:pPr>
      <w:hyperlink w:anchor="_Toc11355418" w:history="1">
        <w:r w:rsidR="00D33905" w:rsidRPr="008C68E2">
          <w:rPr>
            <w:rStyle w:val="Lienhypertexte"/>
            <w:rFonts w:cs="Times New Roman"/>
            <w:noProof/>
          </w:rPr>
          <w:t>La licence CC 0 :</w:t>
        </w:r>
        <w:r w:rsidR="00D33905">
          <w:rPr>
            <w:noProof/>
            <w:webHidden/>
          </w:rPr>
          <w:tab/>
        </w:r>
        <w:r w:rsidR="00D33905">
          <w:rPr>
            <w:noProof/>
            <w:webHidden/>
          </w:rPr>
          <w:fldChar w:fldCharType="begin"/>
        </w:r>
        <w:r w:rsidR="00D33905">
          <w:rPr>
            <w:noProof/>
            <w:webHidden/>
          </w:rPr>
          <w:instrText xml:space="preserve"> PAGEREF _Toc11355418 \h </w:instrText>
        </w:r>
        <w:r w:rsidR="00D33905">
          <w:rPr>
            <w:noProof/>
            <w:webHidden/>
          </w:rPr>
        </w:r>
        <w:r w:rsidR="00D33905">
          <w:rPr>
            <w:noProof/>
            <w:webHidden/>
          </w:rPr>
          <w:fldChar w:fldCharType="separate"/>
        </w:r>
        <w:r w:rsidR="00D33905">
          <w:rPr>
            <w:noProof/>
            <w:webHidden/>
          </w:rPr>
          <w:t>49</w:t>
        </w:r>
        <w:r w:rsidR="00D33905">
          <w:rPr>
            <w:noProof/>
            <w:webHidden/>
          </w:rPr>
          <w:fldChar w:fldCharType="end"/>
        </w:r>
      </w:hyperlink>
    </w:p>
    <w:p w14:paraId="540D4635" w14:textId="77777777" w:rsidR="00D33905" w:rsidRDefault="00FB3299">
      <w:pPr>
        <w:pStyle w:val="TM4"/>
        <w:tabs>
          <w:tab w:val="left" w:pos="1200"/>
          <w:tab w:val="right" w:leader="dot" w:pos="9062"/>
        </w:tabs>
        <w:rPr>
          <w:rFonts w:asciiTheme="minorHAnsi" w:eastAsiaTheme="minorEastAsia" w:hAnsiTheme="minorHAnsi"/>
          <w:noProof/>
          <w:sz w:val="22"/>
          <w:lang w:eastAsia="fr-FR"/>
        </w:rPr>
      </w:pPr>
      <w:hyperlink w:anchor="_Toc11355419" w:history="1">
        <w:r w:rsidR="00D33905" w:rsidRPr="008C68E2">
          <w:rPr>
            <w:rStyle w:val="Lienhypertexte"/>
            <w:rFonts w:cs="Times New Roman"/>
            <w:noProof/>
          </w:rPr>
          <w:t>3.</w:t>
        </w:r>
        <w:r w:rsidR="00D33905">
          <w:rPr>
            <w:rFonts w:asciiTheme="minorHAnsi" w:eastAsiaTheme="minorEastAsia" w:hAnsiTheme="minorHAnsi"/>
            <w:noProof/>
            <w:sz w:val="22"/>
            <w:lang w:eastAsia="fr-FR"/>
          </w:rPr>
          <w:tab/>
        </w:r>
        <w:r w:rsidR="00D33905" w:rsidRPr="008C68E2">
          <w:rPr>
            <w:rStyle w:val="Lienhypertexte"/>
            <w:rFonts w:cs="Times New Roman"/>
            <w:noProof/>
          </w:rPr>
          <w:t>Entrepôt de données et plateforme d’archivage</w:t>
        </w:r>
        <w:r w:rsidR="00D33905">
          <w:rPr>
            <w:noProof/>
            <w:webHidden/>
          </w:rPr>
          <w:tab/>
        </w:r>
        <w:r w:rsidR="00D33905">
          <w:rPr>
            <w:noProof/>
            <w:webHidden/>
          </w:rPr>
          <w:fldChar w:fldCharType="begin"/>
        </w:r>
        <w:r w:rsidR="00D33905">
          <w:rPr>
            <w:noProof/>
            <w:webHidden/>
          </w:rPr>
          <w:instrText xml:space="preserve"> PAGEREF _Toc11355419 \h </w:instrText>
        </w:r>
        <w:r w:rsidR="00D33905">
          <w:rPr>
            <w:noProof/>
            <w:webHidden/>
          </w:rPr>
        </w:r>
        <w:r w:rsidR="00D33905">
          <w:rPr>
            <w:noProof/>
            <w:webHidden/>
          </w:rPr>
          <w:fldChar w:fldCharType="separate"/>
        </w:r>
        <w:r w:rsidR="00D33905">
          <w:rPr>
            <w:noProof/>
            <w:webHidden/>
          </w:rPr>
          <w:t>49</w:t>
        </w:r>
        <w:r w:rsidR="00D33905">
          <w:rPr>
            <w:noProof/>
            <w:webHidden/>
          </w:rPr>
          <w:fldChar w:fldCharType="end"/>
        </w:r>
      </w:hyperlink>
    </w:p>
    <w:p w14:paraId="1C4B5139" w14:textId="77777777" w:rsidR="00D33905" w:rsidRDefault="00FB3299">
      <w:pPr>
        <w:pStyle w:val="TM3"/>
        <w:tabs>
          <w:tab w:val="left" w:pos="960"/>
          <w:tab w:val="right" w:leader="dot" w:pos="9062"/>
        </w:tabs>
        <w:rPr>
          <w:rFonts w:asciiTheme="minorHAnsi" w:eastAsiaTheme="minorEastAsia" w:hAnsiTheme="minorHAnsi"/>
          <w:noProof/>
          <w:sz w:val="22"/>
          <w:lang w:eastAsia="fr-FR"/>
        </w:rPr>
      </w:pPr>
      <w:hyperlink w:anchor="_Toc11355420" w:history="1">
        <w:r w:rsidR="00D33905" w:rsidRPr="008C68E2">
          <w:rPr>
            <w:rStyle w:val="Lienhypertexte"/>
            <w:rFonts w:cs="Times New Roman"/>
            <w:noProof/>
          </w:rPr>
          <w:t>V.</w:t>
        </w:r>
        <w:r w:rsidR="00D33905">
          <w:rPr>
            <w:rFonts w:asciiTheme="minorHAnsi" w:eastAsiaTheme="minorEastAsia" w:hAnsiTheme="minorHAnsi"/>
            <w:noProof/>
            <w:sz w:val="22"/>
            <w:lang w:eastAsia="fr-FR"/>
          </w:rPr>
          <w:tab/>
        </w:r>
        <w:r w:rsidR="00D33905" w:rsidRPr="008C68E2">
          <w:rPr>
            <w:rStyle w:val="Lienhypertexte"/>
            <w:rFonts w:cs="Times New Roman"/>
            <w:noProof/>
          </w:rPr>
          <w:t>Valoriser les données</w:t>
        </w:r>
        <w:r w:rsidR="00D33905">
          <w:rPr>
            <w:noProof/>
            <w:webHidden/>
          </w:rPr>
          <w:tab/>
        </w:r>
        <w:r w:rsidR="00D33905">
          <w:rPr>
            <w:noProof/>
            <w:webHidden/>
          </w:rPr>
          <w:fldChar w:fldCharType="begin"/>
        </w:r>
        <w:r w:rsidR="00D33905">
          <w:rPr>
            <w:noProof/>
            <w:webHidden/>
          </w:rPr>
          <w:instrText xml:space="preserve"> PAGEREF _Toc11355420 \h </w:instrText>
        </w:r>
        <w:r w:rsidR="00D33905">
          <w:rPr>
            <w:noProof/>
            <w:webHidden/>
          </w:rPr>
        </w:r>
        <w:r w:rsidR="00D33905">
          <w:rPr>
            <w:noProof/>
            <w:webHidden/>
          </w:rPr>
          <w:fldChar w:fldCharType="separate"/>
        </w:r>
        <w:r w:rsidR="00D33905">
          <w:rPr>
            <w:noProof/>
            <w:webHidden/>
          </w:rPr>
          <w:t>53</w:t>
        </w:r>
        <w:r w:rsidR="00D33905">
          <w:rPr>
            <w:noProof/>
            <w:webHidden/>
          </w:rPr>
          <w:fldChar w:fldCharType="end"/>
        </w:r>
      </w:hyperlink>
    </w:p>
    <w:p w14:paraId="1077B5C0" w14:textId="77777777" w:rsidR="00D33905" w:rsidRDefault="00FB3299">
      <w:pPr>
        <w:pStyle w:val="TM4"/>
        <w:tabs>
          <w:tab w:val="left" w:pos="1200"/>
          <w:tab w:val="right" w:leader="dot" w:pos="9062"/>
        </w:tabs>
        <w:rPr>
          <w:rFonts w:asciiTheme="minorHAnsi" w:eastAsiaTheme="minorEastAsia" w:hAnsiTheme="minorHAnsi"/>
          <w:noProof/>
          <w:sz w:val="22"/>
          <w:lang w:eastAsia="fr-FR"/>
        </w:rPr>
      </w:pPr>
      <w:hyperlink w:anchor="_Toc11355421" w:history="1">
        <w:r w:rsidR="00D33905" w:rsidRPr="008C68E2">
          <w:rPr>
            <w:rStyle w:val="Lienhypertexte"/>
            <w:rFonts w:cs="Times New Roman"/>
            <w:noProof/>
          </w:rPr>
          <w:t>1.</w:t>
        </w:r>
        <w:r w:rsidR="00D33905">
          <w:rPr>
            <w:rFonts w:asciiTheme="minorHAnsi" w:eastAsiaTheme="minorEastAsia" w:hAnsiTheme="minorHAnsi"/>
            <w:noProof/>
            <w:sz w:val="22"/>
            <w:lang w:eastAsia="fr-FR"/>
          </w:rPr>
          <w:tab/>
        </w:r>
        <w:r w:rsidR="00D33905" w:rsidRPr="008C68E2">
          <w:rPr>
            <w:rStyle w:val="Lienhypertexte"/>
            <w:rFonts w:cs="Times New Roman"/>
            <w:noProof/>
          </w:rPr>
          <w:t>Data paper</w:t>
        </w:r>
        <w:r w:rsidR="00D33905">
          <w:rPr>
            <w:noProof/>
            <w:webHidden/>
          </w:rPr>
          <w:tab/>
        </w:r>
        <w:r w:rsidR="00D33905">
          <w:rPr>
            <w:noProof/>
            <w:webHidden/>
          </w:rPr>
          <w:fldChar w:fldCharType="begin"/>
        </w:r>
        <w:r w:rsidR="00D33905">
          <w:rPr>
            <w:noProof/>
            <w:webHidden/>
          </w:rPr>
          <w:instrText xml:space="preserve"> PAGEREF _Toc11355421 \h </w:instrText>
        </w:r>
        <w:r w:rsidR="00D33905">
          <w:rPr>
            <w:noProof/>
            <w:webHidden/>
          </w:rPr>
        </w:r>
        <w:r w:rsidR="00D33905">
          <w:rPr>
            <w:noProof/>
            <w:webHidden/>
          </w:rPr>
          <w:fldChar w:fldCharType="separate"/>
        </w:r>
        <w:r w:rsidR="00D33905">
          <w:rPr>
            <w:noProof/>
            <w:webHidden/>
          </w:rPr>
          <w:t>53</w:t>
        </w:r>
        <w:r w:rsidR="00D33905">
          <w:rPr>
            <w:noProof/>
            <w:webHidden/>
          </w:rPr>
          <w:fldChar w:fldCharType="end"/>
        </w:r>
      </w:hyperlink>
    </w:p>
    <w:p w14:paraId="5B844982" w14:textId="77777777" w:rsidR="00D33905" w:rsidRDefault="00FB3299">
      <w:pPr>
        <w:pStyle w:val="TM4"/>
        <w:tabs>
          <w:tab w:val="left" w:pos="1200"/>
          <w:tab w:val="right" w:leader="dot" w:pos="9062"/>
        </w:tabs>
        <w:rPr>
          <w:rFonts w:asciiTheme="minorHAnsi" w:eastAsiaTheme="minorEastAsia" w:hAnsiTheme="minorHAnsi"/>
          <w:noProof/>
          <w:sz w:val="22"/>
          <w:lang w:eastAsia="fr-FR"/>
        </w:rPr>
      </w:pPr>
      <w:hyperlink w:anchor="_Toc11355422" w:history="1">
        <w:r w:rsidR="00D33905" w:rsidRPr="008C68E2">
          <w:rPr>
            <w:rStyle w:val="Lienhypertexte"/>
            <w:rFonts w:cs="Times New Roman"/>
            <w:noProof/>
          </w:rPr>
          <w:t>2.</w:t>
        </w:r>
        <w:r w:rsidR="00D33905">
          <w:rPr>
            <w:rFonts w:asciiTheme="minorHAnsi" w:eastAsiaTheme="minorEastAsia" w:hAnsiTheme="minorHAnsi"/>
            <w:noProof/>
            <w:sz w:val="22"/>
            <w:lang w:eastAsia="fr-FR"/>
          </w:rPr>
          <w:tab/>
        </w:r>
        <w:r w:rsidR="00D33905" w:rsidRPr="008C68E2">
          <w:rPr>
            <w:rStyle w:val="Lienhypertexte"/>
            <w:rFonts w:cs="Times New Roman"/>
            <w:noProof/>
          </w:rPr>
          <w:t>Web des données</w:t>
        </w:r>
        <w:r w:rsidR="00D33905">
          <w:rPr>
            <w:noProof/>
            <w:webHidden/>
          </w:rPr>
          <w:tab/>
        </w:r>
        <w:r w:rsidR="00D33905">
          <w:rPr>
            <w:noProof/>
            <w:webHidden/>
          </w:rPr>
          <w:fldChar w:fldCharType="begin"/>
        </w:r>
        <w:r w:rsidR="00D33905">
          <w:rPr>
            <w:noProof/>
            <w:webHidden/>
          </w:rPr>
          <w:instrText xml:space="preserve"> PAGEREF _Toc11355422 \h </w:instrText>
        </w:r>
        <w:r w:rsidR="00D33905">
          <w:rPr>
            <w:noProof/>
            <w:webHidden/>
          </w:rPr>
        </w:r>
        <w:r w:rsidR="00D33905">
          <w:rPr>
            <w:noProof/>
            <w:webHidden/>
          </w:rPr>
          <w:fldChar w:fldCharType="separate"/>
        </w:r>
        <w:r w:rsidR="00D33905">
          <w:rPr>
            <w:noProof/>
            <w:webHidden/>
          </w:rPr>
          <w:t>55</w:t>
        </w:r>
        <w:r w:rsidR="00D33905">
          <w:rPr>
            <w:noProof/>
            <w:webHidden/>
          </w:rPr>
          <w:fldChar w:fldCharType="end"/>
        </w:r>
      </w:hyperlink>
    </w:p>
    <w:p w14:paraId="7D04FA5B" w14:textId="77777777" w:rsidR="00D33905" w:rsidRDefault="00FB3299">
      <w:pPr>
        <w:pStyle w:val="TM4"/>
        <w:tabs>
          <w:tab w:val="left" w:pos="1200"/>
          <w:tab w:val="right" w:leader="dot" w:pos="9062"/>
        </w:tabs>
        <w:rPr>
          <w:rFonts w:asciiTheme="minorHAnsi" w:eastAsiaTheme="minorEastAsia" w:hAnsiTheme="minorHAnsi"/>
          <w:noProof/>
          <w:sz w:val="22"/>
          <w:lang w:eastAsia="fr-FR"/>
        </w:rPr>
      </w:pPr>
      <w:hyperlink w:anchor="_Toc11355423" w:history="1">
        <w:r w:rsidR="00D33905" w:rsidRPr="008C68E2">
          <w:rPr>
            <w:rStyle w:val="Lienhypertexte"/>
            <w:rFonts w:cs="Times New Roman"/>
            <w:noProof/>
          </w:rPr>
          <w:t>3.</w:t>
        </w:r>
        <w:r w:rsidR="00D33905">
          <w:rPr>
            <w:rFonts w:asciiTheme="minorHAnsi" w:eastAsiaTheme="minorEastAsia" w:hAnsiTheme="minorHAnsi"/>
            <w:noProof/>
            <w:sz w:val="22"/>
            <w:lang w:eastAsia="fr-FR"/>
          </w:rPr>
          <w:tab/>
        </w:r>
        <w:r w:rsidR="00D33905" w:rsidRPr="008C68E2">
          <w:rPr>
            <w:rStyle w:val="Lienhypertexte"/>
            <w:rFonts w:cs="Times New Roman"/>
            <w:noProof/>
          </w:rPr>
          <w:t>Application à l’agronomie : la modélisation</w:t>
        </w:r>
        <w:r w:rsidR="00D33905">
          <w:rPr>
            <w:noProof/>
            <w:webHidden/>
          </w:rPr>
          <w:tab/>
        </w:r>
        <w:r w:rsidR="00D33905">
          <w:rPr>
            <w:noProof/>
            <w:webHidden/>
          </w:rPr>
          <w:fldChar w:fldCharType="begin"/>
        </w:r>
        <w:r w:rsidR="00D33905">
          <w:rPr>
            <w:noProof/>
            <w:webHidden/>
          </w:rPr>
          <w:instrText xml:space="preserve"> PAGEREF _Toc11355423 \h </w:instrText>
        </w:r>
        <w:r w:rsidR="00D33905">
          <w:rPr>
            <w:noProof/>
            <w:webHidden/>
          </w:rPr>
        </w:r>
        <w:r w:rsidR="00D33905">
          <w:rPr>
            <w:noProof/>
            <w:webHidden/>
          </w:rPr>
          <w:fldChar w:fldCharType="separate"/>
        </w:r>
        <w:r w:rsidR="00D33905">
          <w:rPr>
            <w:noProof/>
            <w:webHidden/>
          </w:rPr>
          <w:t>56</w:t>
        </w:r>
        <w:r w:rsidR="00D33905">
          <w:rPr>
            <w:noProof/>
            <w:webHidden/>
          </w:rPr>
          <w:fldChar w:fldCharType="end"/>
        </w:r>
      </w:hyperlink>
    </w:p>
    <w:p w14:paraId="4305781C" w14:textId="77777777" w:rsidR="00D33905" w:rsidRDefault="00FB3299">
      <w:pPr>
        <w:pStyle w:val="TM3"/>
        <w:tabs>
          <w:tab w:val="left" w:pos="1200"/>
          <w:tab w:val="right" w:leader="dot" w:pos="9062"/>
        </w:tabs>
        <w:rPr>
          <w:rFonts w:asciiTheme="minorHAnsi" w:eastAsiaTheme="minorEastAsia" w:hAnsiTheme="minorHAnsi"/>
          <w:noProof/>
          <w:sz w:val="22"/>
          <w:lang w:eastAsia="fr-FR"/>
        </w:rPr>
      </w:pPr>
      <w:hyperlink w:anchor="_Toc11355424" w:history="1">
        <w:r w:rsidR="00D33905" w:rsidRPr="008C68E2">
          <w:rPr>
            <w:rStyle w:val="Lienhypertexte"/>
            <w:rFonts w:cs="Times New Roman"/>
            <w:noProof/>
          </w:rPr>
          <w:t>VI.</w:t>
        </w:r>
        <w:r w:rsidR="00D33905">
          <w:rPr>
            <w:rFonts w:asciiTheme="minorHAnsi" w:eastAsiaTheme="minorEastAsia" w:hAnsiTheme="minorHAnsi"/>
            <w:noProof/>
            <w:sz w:val="22"/>
            <w:lang w:eastAsia="fr-FR"/>
          </w:rPr>
          <w:tab/>
        </w:r>
        <w:r w:rsidR="00D33905" w:rsidRPr="008C68E2">
          <w:rPr>
            <w:rStyle w:val="Lienhypertexte"/>
            <w:rFonts w:cs="Times New Roman"/>
            <w:noProof/>
          </w:rPr>
          <w:t>Etudes de cas à partir de data paper déjà publiés</w:t>
        </w:r>
        <w:r w:rsidR="00D33905">
          <w:rPr>
            <w:noProof/>
            <w:webHidden/>
          </w:rPr>
          <w:tab/>
        </w:r>
        <w:r w:rsidR="00D33905">
          <w:rPr>
            <w:noProof/>
            <w:webHidden/>
          </w:rPr>
          <w:fldChar w:fldCharType="begin"/>
        </w:r>
        <w:r w:rsidR="00D33905">
          <w:rPr>
            <w:noProof/>
            <w:webHidden/>
          </w:rPr>
          <w:instrText xml:space="preserve"> PAGEREF _Toc11355424 \h </w:instrText>
        </w:r>
        <w:r w:rsidR="00D33905">
          <w:rPr>
            <w:noProof/>
            <w:webHidden/>
          </w:rPr>
        </w:r>
        <w:r w:rsidR="00D33905">
          <w:rPr>
            <w:noProof/>
            <w:webHidden/>
          </w:rPr>
          <w:fldChar w:fldCharType="separate"/>
        </w:r>
        <w:r w:rsidR="00D33905">
          <w:rPr>
            <w:noProof/>
            <w:webHidden/>
          </w:rPr>
          <w:t>56</w:t>
        </w:r>
        <w:r w:rsidR="00D33905">
          <w:rPr>
            <w:noProof/>
            <w:webHidden/>
          </w:rPr>
          <w:fldChar w:fldCharType="end"/>
        </w:r>
      </w:hyperlink>
    </w:p>
    <w:p w14:paraId="43DD982C" w14:textId="77777777" w:rsidR="00D33905" w:rsidRDefault="00FB3299">
      <w:pPr>
        <w:pStyle w:val="TM4"/>
        <w:tabs>
          <w:tab w:val="left" w:pos="1200"/>
          <w:tab w:val="right" w:leader="dot" w:pos="9062"/>
        </w:tabs>
        <w:rPr>
          <w:rFonts w:asciiTheme="minorHAnsi" w:eastAsiaTheme="minorEastAsia" w:hAnsiTheme="minorHAnsi"/>
          <w:noProof/>
          <w:sz w:val="22"/>
          <w:lang w:eastAsia="fr-FR"/>
        </w:rPr>
      </w:pPr>
      <w:hyperlink w:anchor="_Toc11355425" w:history="1">
        <w:r w:rsidR="00D33905" w:rsidRPr="008C68E2">
          <w:rPr>
            <w:rStyle w:val="Lienhypertexte"/>
            <w:rFonts w:cs="Times New Roman"/>
            <w:noProof/>
            <w:lang w:val="en-US"/>
          </w:rPr>
          <w:t>1.</w:t>
        </w:r>
        <w:r w:rsidR="00D33905">
          <w:rPr>
            <w:rFonts w:asciiTheme="minorHAnsi" w:eastAsiaTheme="minorEastAsia" w:hAnsiTheme="minorHAnsi"/>
            <w:noProof/>
            <w:sz w:val="22"/>
            <w:lang w:eastAsia="fr-FR"/>
          </w:rPr>
          <w:tab/>
        </w:r>
        <w:r w:rsidR="00D33905" w:rsidRPr="008C68E2">
          <w:rPr>
            <w:rStyle w:val="Lienhypertexte"/>
            <w:rFonts w:cs="Times New Roman"/>
            <w:noProof/>
            <w:lang w:val="en-US"/>
          </w:rPr>
          <w:t>A global experimental dataset for assessing grain legume production, Cernay, Pelzer and Makowski, 2016</w:t>
        </w:r>
        <w:r w:rsidR="00D33905">
          <w:rPr>
            <w:noProof/>
            <w:webHidden/>
          </w:rPr>
          <w:tab/>
        </w:r>
        <w:r w:rsidR="00D33905">
          <w:rPr>
            <w:noProof/>
            <w:webHidden/>
          </w:rPr>
          <w:fldChar w:fldCharType="begin"/>
        </w:r>
        <w:r w:rsidR="00D33905">
          <w:rPr>
            <w:noProof/>
            <w:webHidden/>
          </w:rPr>
          <w:instrText xml:space="preserve"> PAGEREF _Toc11355425 \h </w:instrText>
        </w:r>
        <w:r w:rsidR="00D33905">
          <w:rPr>
            <w:noProof/>
            <w:webHidden/>
          </w:rPr>
        </w:r>
        <w:r w:rsidR="00D33905">
          <w:rPr>
            <w:noProof/>
            <w:webHidden/>
          </w:rPr>
          <w:fldChar w:fldCharType="separate"/>
        </w:r>
        <w:r w:rsidR="00D33905">
          <w:rPr>
            <w:noProof/>
            <w:webHidden/>
          </w:rPr>
          <w:t>56</w:t>
        </w:r>
        <w:r w:rsidR="00D33905">
          <w:rPr>
            <w:noProof/>
            <w:webHidden/>
          </w:rPr>
          <w:fldChar w:fldCharType="end"/>
        </w:r>
      </w:hyperlink>
    </w:p>
    <w:p w14:paraId="2723AD32" w14:textId="77777777" w:rsidR="00D33905" w:rsidRDefault="00FB3299">
      <w:pPr>
        <w:pStyle w:val="TM5"/>
        <w:tabs>
          <w:tab w:val="left" w:pos="1540"/>
          <w:tab w:val="right" w:leader="dot" w:pos="9062"/>
        </w:tabs>
        <w:rPr>
          <w:rFonts w:asciiTheme="minorHAnsi" w:eastAsiaTheme="minorEastAsia" w:hAnsiTheme="minorHAnsi"/>
          <w:noProof/>
          <w:sz w:val="22"/>
          <w:lang w:eastAsia="fr-FR"/>
        </w:rPr>
      </w:pPr>
      <w:hyperlink w:anchor="_Toc11355426" w:history="1">
        <w:r w:rsidR="00D33905" w:rsidRPr="008C68E2">
          <w:rPr>
            <w:rStyle w:val="Lienhypertexte"/>
            <w:rFonts w:cs="Times New Roman"/>
            <w:noProof/>
          </w:rPr>
          <w:t>a.</w:t>
        </w:r>
        <w:r w:rsidR="00D33905">
          <w:rPr>
            <w:rFonts w:asciiTheme="minorHAnsi" w:eastAsiaTheme="minorEastAsia" w:hAnsiTheme="minorHAnsi"/>
            <w:noProof/>
            <w:sz w:val="22"/>
            <w:lang w:eastAsia="fr-FR"/>
          </w:rPr>
          <w:tab/>
        </w:r>
        <w:r w:rsidR="00D33905" w:rsidRPr="008C68E2">
          <w:rPr>
            <w:rStyle w:val="Lienhypertexte"/>
            <w:rFonts w:cs="Times New Roman"/>
            <w:noProof/>
          </w:rPr>
          <w:t>Généralités sur le journal</w:t>
        </w:r>
        <w:r w:rsidR="00D33905">
          <w:rPr>
            <w:noProof/>
            <w:webHidden/>
          </w:rPr>
          <w:tab/>
        </w:r>
        <w:r w:rsidR="00D33905">
          <w:rPr>
            <w:noProof/>
            <w:webHidden/>
          </w:rPr>
          <w:fldChar w:fldCharType="begin"/>
        </w:r>
        <w:r w:rsidR="00D33905">
          <w:rPr>
            <w:noProof/>
            <w:webHidden/>
          </w:rPr>
          <w:instrText xml:space="preserve"> PAGEREF _Toc11355426 \h </w:instrText>
        </w:r>
        <w:r w:rsidR="00D33905">
          <w:rPr>
            <w:noProof/>
            <w:webHidden/>
          </w:rPr>
        </w:r>
        <w:r w:rsidR="00D33905">
          <w:rPr>
            <w:noProof/>
            <w:webHidden/>
          </w:rPr>
          <w:fldChar w:fldCharType="separate"/>
        </w:r>
        <w:r w:rsidR="00D33905">
          <w:rPr>
            <w:noProof/>
            <w:webHidden/>
          </w:rPr>
          <w:t>57</w:t>
        </w:r>
        <w:r w:rsidR="00D33905">
          <w:rPr>
            <w:noProof/>
            <w:webHidden/>
          </w:rPr>
          <w:fldChar w:fldCharType="end"/>
        </w:r>
      </w:hyperlink>
    </w:p>
    <w:p w14:paraId="1EB82F82" w14:textId="77777777" w:rsidR="00D33905" w:rsidRDefault="00FB3299">
      <w:pPr>
        <w:pStyle w:val="TM5"/>
        <w:tabs>
          <w:tab w:val="left" w:pos="1540"/>
          <w:tab w:val="right" w:leader="dot" w:pos="9062"/>
        </w:tabs>
        <w:rPr>
          <w:rFonts w:asciiTheme="minorHAnsi" w:eastAsiaTheme="minorEastAsia" w:hAnsiTheme="minorHAnsi"/>
          <w:noProof/>
          <w:sz w:val="22"/>
          <w:lang w:eastAsia="fr-FR"/>
        </w:rPr>
      </w:pPr>
      <w:hyperlink w:anchor="_Toc11355427" w:history="1">
        <w:r w:rsidR="00D33905" w:rsidRPr="008C68E2">
          <w:rPr>
            <w:rStyle w:val="Lienhypertexte"/>
            <w:noProof/>
          </w:rPr>
          <w:t>b.</w:t>
        </w:r>
        <w:r w:rsidR="00D33905">
          <w:rPr>
            <w:rFonts w:asciiTheme="minorHAnsi" w:eastAsiaTheme="minorEastAsia" w:hAnsiTheme="minorHAnsi"/>
            <w:noProof/>
            <w:sz w:val="22"/>
            <w:lang w:eastAsia="fr-FR"/>
          </w:rPr>
          <w:tab/>
        </w:r>
        <w:r w:rsidR="00D33905" w:rsidRPr="008C68E2">
          <w:rPr>
            <w:rStyle w:val="Lienhypertexte"/>
            <w:noProof/>
          </w:rPr>
          <w:t>Contenu du data paper</w:t>
        </w:r>
        <w:r w:rsidR="00D33905">
          <w:rPr>
            <w:noProof/>
            <w:webHidden/>
          </w:rPr>
          <w:tab/>
        </w:r>
        <w:r w:rsidR="00D33905">
          <w:rPr>
            <w:noProof/>
            <w:webHidden/>
          </w:rPr>
          <w:fldChar w:fldCharType="begin"/>
        </w:r>
        <w:r w:rsidR="00D33905">
          <w:rPr>
            <w:noProof/>
            <w:webHidden/>
          </w:rPr>
          <w:instrText xml:space="preserve"> PAGEREF _Toc11355427 \h </w:instrText>
        </w:r>
        <w:r w:rsidR="00D33905">
          <w:rPr>
            <w:noProof/>
            <w:webHidden/>
          </w:rPr>
        </w:r>
        <w:r w:rsidR="00D33905">
          <w:rPr>
            <w:noProof/>
            <w:webHidden/>
          </w:rPr>
          <w:fldChar w:fldCharType="separate"/>
        </w:r>
        <w:r w:rsidR="00D33905">
          <w:rPr>
            <w:noProof/>
            <w:webHidden/>
          </w:rPr>
          <w:t>58</w:t>
        </w:r>
        <w:r w:rsidR="00D33905">
          <w:rPr>
            <w:noProof/>
            <w:webHidden/>
          </w:rPr>
          <w:fldChar w:fldCharType="end"/>
        </w:r>
      </w:hyperlink>
    </w:p>
    <w:p w14:paraId="1B0347A0" w14:textId="77777777" w:rsidR="00D33905" w:rsidRDefault="00FB3299">
      <w:pPr>
        <w:pStyle w:val="TM4"/>
        <w:tabs>
          <w:tab w:val="left" w:pos="1200"/>
          <w:tab w:val="right" w:leader="dot" w:pos="9062"/>
        </w:tabs>
        <w:rPr>
          <w:rFonts w:asciiTheme="minorHAnsi" w:eastAsiaTheme="minorEastAsia" w:hAnsiTheme="minorHAnsi"/>
          <w:noProof/>
          <w:sz w:val="22"/>
          <w:lang w:eastAsia="fr-FR"/>
        </w:rPr>
      </w:pPr>
      <w:hyperlink w:anchor="_Toc11355428" w:history="1">
        <w:r w:rsidR="00D33905" w:rsidRPr="008C68E2">
          <w:rPr>
            <w:rStyle w:val="Lienhypertexte"/>
            <w:rFonts w:cs="Times New Roman"/>
            <w:noProof/>
            <w:lang w:val="en-US"/>
          </w:rPr>
          <w:t>2.</w:t>
        </w:r>
        <w:r w:rsidR="00D33905">
          <w:rPr>
            <w:rFonts w:asciiTheme="minorHAnsi" w:eastAsiaTheme="minorEastAsia" w:hAnsiTheme="minorHAnsi"/>
            <w:noProof/>
            <w:sz w:val="22"/>
            <w:lang w:eastAsia="fr-FR"/>
          </w:rPr>
          <w:tab/>
        </w:r>
        <w:r w:rsidR="00D33905" w:rsidRPr="008C68E2">
          <w:rPr>
            <w:rStyle w:val="Lienhypertexte"/>
            <w:rFonts w:cs="Times New Roman"/>
            <w:noProof/>
            <w:lang w:val="en-US"/>
          </w:rPr>
          <w:t>Data on spatio-temporal representation of mineral N fertilization and manure N application as well as ammonia volatilization in French regions for the crop year 2005/06, Génermont et al., 2018</w:t>
        </w:r>
        <w:r w:rsidR="00D33905">
          <w:rPr>
            <w:noProof/>
            <w:webHidden/>
          </w:rPr>
          <w:tab/>
        </w:r>
        <w:r w:rsidR="00D33905">
          <w:rPr>
            <w:noProof/>
            <w:webHidden/>
          </w:rPr>
          <w:fldChar w:fldCharType="begin"/>
        </w:r>
        <w:r w:rsidR="00D33905">
          <w:rPr>
            <w:noProof/>
            <w:webHidden/>
          </w:rPr>
          <w:instrText xml:space="preserve"> PAGEREF _Toc11355428 \h </w:instrText>
        </w:r>
        <w:r w:rsidR="00D33905">
          <w:rPr>
            <w:noProof/>
            <w:webHidden/>
          </w:rPr>
        </w:r>
        <w:r w:rsidR="00D33905">
          <w:rPr>
            <w:noProof/>
            <w:webHidden/>
          </w:rPr>
          <w:fldChar w:fldCharType="separate"/>
        </w:r>
        <w:r w:rsidR="00D33905">
          <w:rPr>
            <w:noProof/>
            <w:webHidden/>
          </w:rPr>
          <w:t>59</w:t>
        </w:r>
        <w:r w:rsidR="00D33905">
          <w:rPr>
            <w:noProof/>
            <w:webHidden/>
          </w:rPr>
          <w:fldChar w:fldCharType="end"/>
        </w:r>
      </w:hyperlink>
    </w:p>
    <w:p w14:paraId="67DF7DD8" w14:textId="77777777" w:rsidR="00D33905" w:rsidRDefault="00FB3299">
      <w:pPr>
        <w:pStyle w:val="TM5"/>
        <w:tabs>
          <w:tab w:val="left" w:pos="1540"/>
          <w:tab w:val="right" w:leader="dot" w:pos="9062"/>
        </w:tabs>
        <w:rPr>
          <w:rFonts w:asciiTheme="minorHAnsi" w:eastAsiaTheme="minorEastAsia" w:hAnsiTheme="minorHAnsi"/>
          <w:noProof/>
          <w:sz w:val="22"/>
          <w:lang w:eastAsia="fr-FR"/>
        </w:rPr>
      </w:pPr>
      <w:hyperlink w:anchor="_Toc11355429" w:history="1">
        <w:r w:rsidR="00D33905" w:rsidRPr="008C68E2">
          <w:rPr>
            <w:rStyle w:val="Lienhypertexte"/>
            <w:rFonts w:cs="Times New Roman"/>
            <w:noProof/>
          </w:rPr>
          <w:t>a.</w:t>
        </w:r>
        <w:r w:rsidR="00D33905">
          <w:rPr>
            <w:rFonts w:asciiTheme="minorHAnsi" w:eastAsiaTheme="minorEastAsia" w:hAnsiTheme="minorHAnsi"/>
            <w:noProof/>
            <w:sz w:val="22"/>
            <w:lang w:eastAsia="fr-FR"/>
          </w:rPr>
          <w:tab/>
        </w:r>
        <w:r w:rsidR="00D33905" w:rsidRPr="008C68E2">
          <w:rPr>
            <w:rStyle w:val="Lienhypertexte"/>
            <w:rFonts w:cs="Times New Roman"/>
            <w:noProof/>
          </w:rPr>
          <w:t>Généralités sur le journal</w:t>
        </w:r>
        <w:r w:rsidR="00D33905">
          <w:rPr>
            <w:noProof/>
            <w:webHidden/>
          </w:rPr>
          <w:tab/>
        </w:r>
        <w:r w:rsidR="00D33905">
          <w:rPr>
            <w:noProof/>
            <w:webHidden/>
          </w:rPr>
          <w:fldChar w:fldCharType="begin"/>
        </w:r>
        <w:r w:rsidR="00D33905">
          <w:rPr>
            <w:noProof/>
            <w:webHidden/>
          </w:rPr>
          <w:instrText xml:space="preserve"> PAGEREF _Toc11355429 \h </w:instrText>
        </w:r>
        <w:r w:rsidR="00D33905">
          <w:rPr>
            <w:noProof/>
            <w:webHidden/>
          </w:rPr>
        </w:r>
        <w:r w:rsidR="00D33905">
          <w:rPr>
            <w:noProof/>
            <w:webHidden/>
          </w:rPr>
          <w:fldChar w:fldCharType="separate"/>
        </w:r>
        <w:r w:rsidR="00D33905">
          <w:rPr>
            <w:noProof/>
            <w:webHidden/>
          </w:rPr>
          <w:t>59</w:t>
        </w:r>
        <w:r w:rsidR="00D33905">
          <w:rPr>
            <w:noProof/>
            <w:webHidden/>
          </w:rPr>
          <w:fldChar w:fldCharType="end"/>
        </w:r>
      </w:hyperlink>
    </w:p>
    <w:p w14:paraId="03EBB491" w14:textId="77777777" w:rsidR="00D33905" w:rsidRDefault="00FB3299">
      <w:pPr>
        <w:pStyle w:val="TM5"/>
        <w:tabs>
          <w:tab w:val="left" w:pos="1540"/>
          <w:tab w:val="right" w:leader="dot" w:pos="9062"/>
        </w:tabs>
        <w:rPr>
          <w:rFonts w:asciiTheme="minorHAnsi" w:eastAsiaTheme="minorEastAsia" w:hAnsiTheme="minorHAnsi"/>
          <w:noProof/>
          <w:sz w:val="22"/>
          <w:lang w:eastAsia="fr-FR"/>
        </w:rPr>
      </w:pPr>
      <w:hyperlink w:anchor="_Toc11355430" w:history="1">
        <w:r w:rsidR="00D33905" w:rsidRPr="008C68E2">
          <w:rPr>
            <w:rStyle w:val="Lienhypertexte"/>
            <w:noProof/>
          </w:rPr>
          <w:t>b.</w:t>
        </w:r>
        <w:r w:rsidR="00D33905">
          <w:rPr>
            <w:rFonts w:asciiTheme="minorHAnsi" w:eastAsiaTheme="minorEastAsia" w:hAnsiTheme="minorHAnsi"/>
            <w:noProof/>
            <w:sz w:val="22"/>
            <w:lang w:eastAsia="fr-FR"/>
          </w:rPr>
          <w:tab/>
        </w:r>
        <w:r w:rsidR="00D33905" w:rsidRPr="008C68E2">
          <w:rPr>
            <w:rStyle w:val="Lienhypertexte"/>
            <w:noProof/>
          </w:rPr>
          <w:t>Contenu</w:t>
        </w:r>
        <w:r w:rsidR="00D33905">
          <w:rPr>
            <w:noProof/>
            <w:webHidden/>
          </w:rPr>
          <w:tab/>
        </w:r>
        <w:r w:rsidR="00D33905">
          <w:rPr>
            <w:noProof/>
            <w:webHidden/>
          </w:rPr>
          <w:fldChar w:fldCharType="begin"/>
        </w:r>
        <w:r w:rsidR="00D33905">
          <w:rPr>
            <w:noProof/>
            <w:webHidden/>
          </w:rPr>
          <w:instrText xml:space="preserve"> PAGEREF _Toc11355430 \h </w:instrText>
        </w:r>
        <w:r w:rsidR="00D33905">
          <w:rPr>
            <w:noProof/>
            <w:webHidden/>
          </w:rPr>
        </w:r>
        <w:r w:rsidR="00D33905">
          <w:rPr>
            <w:noProof/>
            <w:webHidden/>
          </w:rPr>
          <w:fldChar w:fldCharType="separate"/>
        </w:r>
        <w:r w:rsidR="00D33905">
          <w:rPr>
            <w:noProof/>
            <w:webHidden/>
          </w:rPr>
          <w:t>61</w:t>
        </w:r>
        <w:r w:rsidR="00D33905">
          <w:rPr>
            <w:noProof/>
            <w:webHidden/>
          </w:rPr>
          <w:fldChar w:fldCharType="end"/>
        </w:r>
      </w:hyperlink>
    </w:p>
    <w:p w14:paraId="047AE423" w14:textId="77777777" w:rsidR="00D33905" w:rsidRDefault="00FB3299">
      <w:pPr>
        <w:pStyle w:val="TM4"/>
        <w:tabs>
          <w:tab w:val="left" w:pos="1200"/>
          <w:tab w:val="right" w:leader="dot" w:pos="9062"/>
        </w:tabs>
        <w:rPr>
          <w:rFonts w:asciiTheme="minorHAnsi" w:eastAsiaTheme="minorEastAsia" w:hAnsiTheme="minorHAnsi"/>
          <w:noProof/>
          <w:sz w:val="22"/>
          <w:lang w:eastAsia="fr-FR"/>
        </w:rPr>
      </w:pPr>
      <w:hyperlink w:anchor="_Toc11355431" w:history="1">
        <w:r w:rsidR="00D33905" w:rsidRPr="008C68E2">
          <w:rPr>
            <w:rStyle w:val="Lienhypertexte"/>
            <w:rFonts w:cs="Times New Roman"/>
            <w:noProof/>
            <w:lang w:val="en-US"/>
          </w:rPr>
          <w:t>3.</w:t>
        </w:r>
        <w:r w:rsidR="00D33905">
          <w:rPr>
            <w:rFonts w:asciiTheme="minorHAnsi" w:eastAsiaTheme="minorEastAsia" w:hAnsiTheme="minorHAnsi"/>
            <w:noProof/>
            <w:sz w:val="22"/>
            <w:lang w:eastAsia="fr-FR"/>
          </w:rPr>
          <w:tab/>
        </w:r>
        <w:r w:rsidR="00D33905" w:rsidRPr="008C68E2">
          <w:rPr>
            <w:rStyle w:val="Lienhypertexte"/>
            <w:rFonts w:cs="Times New Roman"/>
            <w:noProof/>
            <w:lang w:val="en-US"/>
          </w:rPr>
          <w:t>Fifteen-year record of soil temperature at the Bear Brook Watershed in Maine, Patel et al., 2018</w:t>
        </w:r>
        <w:r w:rsidR="00D33905">
          <w:rPr>
            <w:noProof/>
            <w:webHidden/>
          </w:rPr>
          <w:tab/>
        </w:r>
        <w:r w:rsidR="00D33905">
          <w:rPr>
            <w:noProof/>
            <w:webHidden/>
          </w:rPr>
          <w:fldChar w:fldCharType="begin"/>
        </w:r>
        <w:r w:rsidR="00D33905">
          <w:rPr>
            <w:noProof/>
            <w:webHidden/>
          </w:rPr>
          <w:instrText xml:space="preserve"> PAGEREF _Toc11355431 \h </w:instrText>
        </w:r>
        <w:r w:rsidR="00D33905">
          <w:rPr>
            <w:noProof/>
            <w:webHidden/>
          </w:rPr>
        </w:r>
        <w:r w:rsidR="00D33905">
          <w:rPr>
            <w:noProof/>
            <w:webHidden/>
          </w:rPr>
          <w:fldChar w:fldCharType="separate"/>
        </w:r>
        <w:r w:rsidR="00D33905">
          <w:rPr>
            <w:noProof/>
            <w:webHidden/>
          </w:rPr>
          <w:t>62</w:t>
        </w:r>
        <w:r w:rsidR="00D33905">
          <w:rPr>
            <w:noProof/>
            <w:webHidden/>
          </w:rPr>
          <w:fldChar w:fldCharType="end"/>
        </w:r>
      </w:hyperlink>
    </w:p>
    <w:p w14:paraId="798ED4CC" w14:textId="77777777" w:rsidR="00D33905" w:rsidRDefault="00FB3299">
      <w:pPr>
        <w:pStyle w:val="TM2"/>
        <w:tabs>
          <w:tab w:val="right" w:leader="dot" w:pos="9062"/>
        </w:tabs>
        <w:rPr>
          <w:rFonts w:asciiTheme="minorHAnsi" w:eastAsiaTheme="minorEastAsia" w:hAnsiTheme="minorHAnsi"/>
          <w:noProof/>
          <w:sz w:val="22"/>
          <w:lang w:eastAsia="fr-FR"/>
        </w:rPr>
      </w:pPr>
      <w:hyperlink w:anchor="_Toc11355432" w:history="1">
        <w:r w:rsidR="00D33905" w:rsidRPr="008C68E2">
          <w:rPr>
            <w:rStyle w:val="Lienhypertexte"/>
            <w:noProof/>
          </w:rPr>
          <w:t>Conclusion</w:t>
        </w:r>
        <w:r w:rsidR="00D33905">
          <w:rPr>
            <w:noProof/>
            <w:webHidden/>
          </w:rPr>
          <w:tab/>
        </w:r>
        <w:r w:rsidR="00D33905">
          <w:rPr>
            <w:noProof/>
            <w:webHidden/>
          </w:rPr>
          <w:fldChar w:fldCharType="begin"/>
        </w:r>
        <w:r w:rsidR="00D33905">
          <w:rPr>
            <w:noProof/>
            <w:webHidden/>
          </w:rPr>
          <w:instrText xml:space="preserve"> PAGEREF _Toc11355432 \h </w:instrText>
        </w:r>
        <w:r w:rsidR="00D33905">
          <w:rPr>
            <w:noProof/>
            <w:webHidden/>
          </w:rPr>
        </w:r>
        <w:r w:rsidR="00D33905">
          <w:rPr>
            <w:noProof/>
            <w:webHidden/>
          </w:rPr>
          <w:fldChar w:fldCharType="separate"/>
        </w:r>
        <w:r w:rsidR="00D33905">
          <w:rPr>
            <w:noProof/>
            <w:webHidden/>
          </w:rPr>
          <w:t>64</w:t>
        </w:r>
        <w:r w:rsidR="00D33905">
          <w:rPr>
            <w:noProof/>
            <w:webHidden/>
          </w:rPr>
          <w:fldChar w:fldCharType="end"/>
        </w:r>
      </w:hyperlink>
    </w:p>
    <w:p w14:paraId="77869E40" w14:textId="77777777" w:rsidR="00D33905" w:rsidRDefault="00FB3299">
      <w:pPr>
        <w:pStyle w:val="TM2"/>
        <w:tabs>
          <w:tab w:val="right" w:leader="dot" w:pos="9062"/>
        </w:tabs>
        <w:rPr>
          <w:rFonts w:asciiTheme="minorHAnsi" w:eastAsiaTheme="minorEastAsia" w:hAnsiTheme="minorHAnsi"/>
          <w:noProof/>
          <w:sz w:val="22"/>
          <w:lang w:eastAsia="fr-FR"/>
        </w:rPr>
      </w:pPr>
      <w:hyperlink w:anchor="_Toc11355433" w:history="1">
        <w:r w:rsidR="00D33905" w:rsidRPr="008C68E2">
          <w:rPr>
            <w:rStyle w:val="Lienhypertexte"/>
            <w:noProof/>
          </w:rPr>
          <w:t>Perspectives</w:t>
        </w:r>
        <w:r w:rsidR="00D33905">
          <w:rPr>
            <w:noProof/>
            <w:webHidden/>
          </w:rPr>
          <w:tab/>
        </w:r>
        <w:r w:rsidR="00D33905">
          <w:rPr>
            <w:noProof/>
            <w:webHidden/>
          </w:rPr>
          <w:fldChar w:fldCharType="begin"/>
        </w:r>
        <w:r w:rsidR="00D33905">
          <w:rPr>
            <w:noProof/>
            <w:webHidden/>
          </w:rPr>
          <w:instrText xml:space="preserve"> PAGEREF _Toc11355433 \h </w:instrText>
        </w:r>
        <w:r w:rsidR="00D33905">
          <w:rPr>
            <w:noProof/>
            <w:webHidden/>
          </w:rPr>
        </w:r>
        <w:r w:rsidR="00D33905">
          <w:rPr>
            <w:noProof/>
            <w:webHidden/>
          </w:rPr>
          <w:fldChar w:fldCharType="separate"/>
        </w:r>
        <w:r w:rsidR="00D33905">
          <w:rPr>
            <w:noProof/>
            <w:webHidden/>
          </w:rPr>
          <w:t>65</w:t>
        </w:r>
        <w:r w:rsidR="00D33905">
          <w:rPr>
            <w:noProof/>
            <w:webHidden/>
          </w:rPr>
          <w:fldChar w:fldCharType="end"/>
        </w:r>
      </w:hyperlink>
    </w:p>
    <w:p w14:paraId="0271FF1B" w14:textId="77777777" w:rsidR="00D33905" w:rsidRDefault="00FB3299">
      <w:pPr>
        <w:pStyle w:val="TM2"/>
        <w:tabs>
          <w:tab w:val="right" w:leader="dot" w:pos="9062"/>
        </w:tabs>
        <w:rPr>
          <w:rFonts w:asciiTheme="minorHAnsi" w:eastAsiaTheme="minorEastAsia" w:hAnsiTheme="minorHAnsi"/>
          <w:noProof/>
          <w:sz w:val="22"/>
          <w:lang w:eastAsia="fr-FR"/>
        </w:rPr>
      </w:pPr>
      <w:hyperlink w:anchor="_Toc11355434" w:history="1">
        <w:r w:rsidR="00D33905" w:rsidRPr="008C68E2">
          <w:rPr>
            <w:rStyle w:val="Lienhypertexte"/>
            <w:noProof/>
          </w:rPr>
          <w:t>Annexes</w:t>
        </w:r>
        <w:r w:rsidR="00D33905">
          <w:rPr>
            <w:noProof/>
            <w:webHidden/>
          </w:rPr>
          <w:tab/>
        </w:r>
        <w:r w:rsidR="00D33905">
          <w:rPr>
            <w:noProof/>
            <w:webHidden/>
          </w:rPr>
          <w:fldChar w:fldCharType="begin"/>
        </w:r>
        <w:r w:rsidR="00D33905">
          <w:rPr>
            <w:noProof/>
            <w:webHidden/>
          </w:rPr>
          <w:instrText xml:space="preserve"> PAGEREF _Toc11355434 \h </w:instrText>
        </w:r>
        <w:r w:rsidR="00D33905">
          <w:rPr>
            <w:noProof/>
            <w:webHidden/>
          </w:rPr>
        </w:r>
        <w:r w:rsidR="00D33905">
          <w:rPr>
            <w:noProof/>
            <w:webHidden/>
          </w:rPr>
          <w:fldChar w:fldCharType="separate"/>
        </w:r>
        <w:r w:rsidR="00D33905">
          <w:rPr>
            <w:noProof/>
            <w:webHidden/>
          </w:rPr>
          <w:t>66</w:t>
        </w:r>
        <w:r w:rsidR="00D33905">
          <w:rPr>
            <w:noProof/>
            <w:webHidden/>
          </w:rPr>
          <w:fldChar w:fldCharType="end"/>
        </w:r>
      </w:hyperlink>
    </w:p>
    <w:p w14:paraId="6A545A0A" w14:textId="77777777" w:rsidR="00D33905" w:rsidRDefault="00FB3299">
      <w:pPr>
        <w:pStyle w:val="TM2"/>
        <w:tabs>
          <w:tab w:val="right" w:leader="dot" w:pos="9062"/>
        </w:tabs>
        <w:rPr>
          <w:rFonts w:asciiTheme="minorHAnsi" w:eastAsiaTheme="minorEastAsia" w:hAnsiTheme="minorHAnsi"/>
          <w:noProof/>
          <w:sz w:val="22"/>
          <w:lang w:eastAsia="fr-FR"/>
        </w:rPr>
      </w:pPr>
      <w:hyperlink w:anchor="_Toc11355435" w:history="1">
        <w:r w:rsidR="00D33905" w:rsidRPr="008C68E2">
          <w:rPr>
            <w:rStyle w:val="Lienhypertexte"/>
            <w:noProof/>
          </w:rPr>
          <w:t>Bibliographie</w:t>
        </w:r>
        <w:r w:rsidR="00D33905">
          <w:rPr>
            <w:noProof/>
            <w:webHidden/>
          </w:rPr>
          <w:tab/>
        </w:r>
        <w:r w:rsidR="00D33905">
          <w:rPr>
            <w:noProof/>
            <w:webHidden/>
          </w:rPr>
          <w:fldChar w:fldCharType="begin"/>
        </w:r>
        <w:r w:rsidR="00D33905">
          <w:rPr>
            <w:noProof/>
            <w:webHidden/>
          </w:rPr>
          <w:instrText xml:space="preserve"> PAGEREF _Toc11355435 \h </w:instrText>
        </w:r>
        <w:r w:rsidR="00D33905">
          <w:rPr>
            <w:noProof/>
            <w:webHidden/>
          </w:rPr>
        </w:r>
        <w:r w:rsidR="00D33905">
          <w:rPr>
            <w:noProof/>
            <w:webHidden/>
          </w:rPr>
          <w:fldChar w:fldCharType="separate"/>
        </w:r>
        <w:r w:rsidR="00D33905">
          <w:rPr>
            <w:noProof/>
            <w:webHidden/>
          </w:rPr>
          <w:t>70</w:t>
        </w:r>
        <w:r w:rsidR="00D33905">
          <w:rPr>
            <w:noProof/>
            <w:webHidden/>
          </w:rPr>
          <w:fldChar w:fldCharType="end"/>
        </w:r>
      </w:hyperlink>
    </w:p>
    <w:p w14:paraId="372B78B0" w14:textId="19C1BA54" w:rsidR="00E04EE6" w:rsidRDefault="00D33905" w:rsidP="00E04EE6">
      <w:r>
        <w:fldChar w:fldCharType="end"/>
      </w:r>
    </w:p>
    <w:p w14:paraId="6184BCAF" w14:textId="77777777" w:rsidR="009868A5" w:rsidRDefault="009868A5">
      <w:pPr>
        <w:rPr>
          <w:rFonts w:eastAsiaTheme="majorEastAsia" w:cstheme="majorBidi"/>
          <w:b/>
          <w:u w:val="single"/>
        </w:rPr>
      </w:pPr>
      <w:r>
        <w:br w:type="page"/>
      </w:r>
    </w:p>
    <w:p w14:paraId="782E4B87" w14:textId="366550B5" w:rsidR="00A1547D" w:rsidRDefault="00A1547D" w:rsidP="00922546">
      <w:pPr>
        <w:pStyle w:val="Titre5"/>
      </w:pPr>
      <w:bookmarkStart w:id="2" w:name="_Toc11355359"/>
      <w:r>
        <w:lastRenderedPageBreak/>
        <w:t>Introduction générale</w:t>
      </w:r>
      <w:bookmarkEnd w:id="2"/>
      <w:r>
        <w:t xml:space="preserve"> </w:t>
      </w:r>
    </w:p>
    <w:p w14:paraId="2314771A" w14:textId="77777777" w:rsidR="00A1547D" w:rsidRDefault="00A1547D" w:rsidP="00922546"/>
    <w:p w14:paraId="7B50777F" w14:textId="4871CD54" w:rsidR="00922546" w:rsidRDefault="00922546" w:rsidP="00922546">
      <w:pPr>
        <w:spacing w:line="360" w:lineRule="auto"/>
        <w:jc w:val="both"/>
      </w:pPr>
      <w:r>
        <w:t xml:space="preserve">Pour commencer, ce projet a été mis en place pour un apprenti ingénieur et </w:t>
      </w:r>
      <w:r w:rsidR="001D644C">
        <w:t>est donc prévu pour</w:t>
      </w:r>
      <w:r>
        <w:t xml:space="preserve"> une durée de 3 ans. </w:t>
      </w:r>
      <w:r>
        <w:br/>
        <w:t xml:space="preserve">Plusieurs chercheurs travaillant sur les problématiques liées à la décomposition des litières végétales partant bientôt ou déjà partis en retraite, la question de la sauvegarde de leurs données a rapidement vu le jour. Toutefois, pour la plupart des cas, aucun dispositif n’a été mis en place afin de récupérer et stocker les données acquises tout au long de leur carrière. </w:t>
      </w:r>
      <w:r>
        <w:br/>
        <w:t xml:space="preserve">Pourtant, depuis peu, l’INRA s’est </w:t>
      </w:r>
      <w:r w:rsidR="00C156A4">
        <w:t xml:space="preserve">orienté vers les sciences ouvertes afin de rendre accessible à tous les résultats de la recherche. De par cette initiative, de nouvelles méthodes sont disponibles afin de permettre le partage mais aussi le stockage de données de plus en plus importantes. Bien que les entrepôts de données, solution proposée par l’INRA à ce sujet, ne permettent pas une sauvegarde à long terme, </w:t>
      </w:r>
      <w:r w:rsidR="001D644C">
        <w:t>ceux</w:t>
      </w:r>
      <w:r w:rsidR="00C156A4">
        <w:t>-ci gar</w:t>
      </w:r>
      <w:r w:rsidR="001D644C">
        <w:t xml:space="preserve">antissent tout de même une accessibilité </w:t>
      </w:r>
      <w:r w:rsidR="00C156A4">
        <w:t>à moyen terme pour environ une vingtaine d’années. Les sauvegardes à long terme sont bien sûres possibles mais onéreuses car elles nécessitent de puissants moyens de stockage ainsi que du personnel afin de vérifier et de mettre à jour au fil des années le format des fichiers qui leurs sont confiés.</w:t>
      </w:r>
    </w:p>
    <w:p w14:paraId="02A8A587" w14:textId="50DEE442" w:rsidR="00C156A4" w:rsidRDefault="00C156A4" w:rsidP="00922546">
      <w:pPr>
        <w:spacing w:line="360" w:lineRule="auto"/>
        <w:jc w:val="both"/>
      </w:pPr>
      <w:r>
        <w:t>D’autre part, l’enjeu d’un tel projet est également de compiler les données récoltées afin de créer, dans l’idéal, une base de données accessible par tous. Cette compilation ne peut qu’apporter de la valeur aux données et faciliter leur réutilisation. Dans un contexte où les financements de l’Etat sont de plus en plus rares, la réutilisation de données déjà acquises par un tiers pour effectuer ses recherches parait être une bonne alternative</w:t>
      </w:r>
      <w:r w:rsidR="001D644C">
        <w:t xml:space="preserve"> économique</w:t>
      </w:r>
      <w:r>
        <w:t xml:space="preserve">. </w:t>
      </w:r>
    </w:p>
    <w:p w14:paraId="0A26C1FA" w14:textId="7E52D3C1" w:rsidR="001D644C" w:rsidRDefault="001D644C" w:rsidP="00922546">
      <w:pPr>
        <w:spacing w:line="360" w:lineRule="auto"/>
        <w:jc w:val="both"/>
      </w:pPr>
      <w:r>
        <w:t xml:space="preserve">Bien qu’elles ne soient pas d’intérêt public, ces données sont importantes pour le devenir de notre planète dans le contexte actuel du changement climatique. Une meilleure connaissance de la décomposition des litières végétales pourrait en effet permettre de réduire les effets liés au réchauffement climatique mais également d’améliorer la qualité des sols, détériorés jusqu’alors par les activités humaines. </w:t>
      </w:r>
    </w:p>
    <w:p w14:paraId="6329DA10" w14:textId="77777777" w:rsidR="00A1547D" w:rsidRDefault="00A1547D" w:rsidP="00922546">
      <w:pPr>
        <w:spacing w:line="360" w:lineRule="auto"/>
        <w:jc w:val="both"/>
      </w:pPr>
      <w:r>
        <w:t>Comment valoriser des données de décomposition des litières végétales dans les sols ?</w:t>
      </w:r>
    </w:p>
    <w:p w14:paraId="579F8BCD" w14:textId="77777777" w:rsidR="00A1547D" w:rsidRDefault="00A1547D" w:rsidP="00922546">
      <w:pPr>
        <w:spacing w:line="360" w:lineRule="auto"/>
        <w:jc w:val="both"/>
      </w:pPr>
      <w:r>
        <w:t>Pour cela nous étudierons d’abord la décomposition des litières dans un premier chapitre puis nous verrons la valorisation des données dans un second chapitre.</w:t>
      </w:r>
    </w:p>
    <w:p w14:paraId="018843B2" w14:textId="77777777" w:rsidR="00E04EE6" w:rsidRPr="0079488D" w:rsidRDefault="00E04EE6" w:rsidP="00922546"/>
    <w:p w14:paraId="4ABC5C3D" w14:textId="77777777" w:rsidR="00E04EE6" w:rsidRDefault="00E04EE6" w:rsidP="00FD038A">
      <w:pPr>
        <w:pStyle w:val="Titre1"/>
      </w:pPr>
      <w:r>
        <w:br w:type="page"/>
      </w:r>
    </w:p>
    <w:p w14:paraId="7F79DFB6" w14:textId="3927E657" w:rsidR="00E04EE6" w:rsidRPr="0068398D" w:rsidRDefault="00E04EE6" w:rsidP="00FD038A">
      <w:pPr>
        <w:pStyle w:val="Titre5"/>
        <w:jc w:val="center"/>
      </w:pPr>
      <w:bookmarkStart w:id="3" w:name="_Toc11355360"/>
      <w:r>
        <w:lastRenderedPageBreak/>
        <w:t>Chapitre 1 : Décomposition des litières végétales</w:t>
      </w:r>
      <w:bookmarkEnd w:id="3"/>
    </w:p>
    <w:p w14:paraId="1EC31835" w14:textId="77777777" w:rsidR="00A1547D" w:rsidRDefault="00A1547D" w:rsidP="00922546"/>
    <w:p w14:paraId="3D846FD6" w14:textId="7E5E2297" w:rsidR="00A1547D" w:rsidRDefault="00A1547D" w:rsidP="00922546">
      <w:pPr>
        <w:pStyle w:val="Titre5"/>
      </w:pPr>
      <w:bookmarkStart w:id="4" w:name="_Toc11355361"/>
      <w:r>
        <w:t>Introduction</w:t>
      </w:r>
      <w:bookmarkEnd w:id="4"/>
      <w:r w:rsidR="00D33905">
        <w:t xml:space="preserve"> </w:t>
      </w:r>
    </w:p>
    <w:p w14:paraId="1CC342A1" w14:textId="09222882" w:rsidR="00A1547D" w:rsidRDefault="00E04EE6" w:rsidP="00E04EE6">
      <w:pPr>
        <w:tabs>
          <w:tab w:val="left" w:pos="3360"/>
        </w:tabs>
      </w:pPr>
      <w:r>
        <w:tab/>
      </w:r>
    </w:p>
    <w:p w14:paraId="09DFE4D2" w14:textId="788FA6F0" w:rsidR="00A1547D" w:rsidRDefault="00A1547D" w:rsidP="00922546">
      <w:pPr>
        <w:spacing w:line="360" w:lineRule="auto"/>
        <w:jc w:val="both"/>
      </w:pPr>
      <w:r>
        <w:t xml:space="preserve">En 2016, les terres agricoles représentaient plus d’un tiers de la surface totale du territoire mondial </w:t>
      </w:r>
      <w:r>
        <w:fldChar w:fldCharType="begin"/>
      </w:r>
      <w:r>
        <w:instrText xml:space="preserve"> ADDIN ZOTERO_ITEM CSL_CITATION {"citationID":"ZyDr8Owj","properties":{"formattedCitation":"(Banque mondiale, 2016)","plainCitation":"(Banque mondiale, 2016)","noteIndex":0},"citationItems":[{"id":1432,"uris":["http://zotero.org/users/5234859/items/5ZGNDTSK"],"uri":["http://zotero.org/users/5234859/items/5ZGNDTSK"],"itemData":{"id":1432,"type":"webpage","title":"Terres agricoles (% du territoire) | Data","URL":"https://donnees.banquemondiale.org/indicateur/AG.LND.AGRI.ZS","author":[{"literal":"Banque mondiale"}],"issued":{"date-parts":[["2016"]]},"accessed":{"date-parts":[["2019",6,13]]}}}],"schema":"https://github.com/citation-style-language/schema/raw/master/csl-citation.json"} </w:instrText>
      </w:r>
      <w:r>
        <w:fldChar w:fldCharType="separate"/>
      </w:r>
      <w:r w:rsidRPr="00914B8B">
        <w:rPr>
          <w:rFonts w:cs="Times New Roman"/>
        </w:rPr>
        <w:t>(Banque mondiale, 2016)</w:t>
      </w:r>
      <w:r>
        <w:fldChar w:fldCharType="end"/>
      </w:r>
      <w:r>
        <w:t xml:space="preserve">. Ces terres sont utilisées pour la culture et l’élevage afin de nourrir la population mondiale. En effet la biomasse végétale, c’est-à-dire la masse de matière vivante (végétale) </w:t>
      </w:r>
      <w:r>
        <w:fldChar w:fldCharType="begin"/>
      </w:r>
      <w:r w:rsidR="00E2121D">
        <w:instrText xml:space="preserve"> ADDIN ZOTERO_ITEM CSL_CITATION {"citationID":"uUG2rPk9","properties":{"formattedCitation":"(dictionnaire environnment et d\\uc0\\u233{}veloppement durable, 2010)","plainCitation":"(dictionnaire environnment et développement durable, 2010)","dontUpdate":true,"noteIndex":0},"citationItems":[{"id":1456,"uris":["http://zotero.org/users/5234859/items/A89H5VKL"],"uri":["http://zotero.org/users/5234859/items/A89H5VKL"],"itemData":{"id":1456,"type":"webpage","title":"Définition biomasse végétale","URL":"https://www.dictionnaire-environnement.com/biomasse_vegetale_ID4929.html","author":[{"literal":"dictionnaire environnment et développement durable"}],"issued":{"date-parts":[["2010"]]},"accessed":{"date-parts":[["2019",6,13]]}}}],"schema":"https://github.com/citation-style-language/schema/raw/master/csl-citation.json"} </w:instrText>
      </w:r>
      <w:r>
        <w:fldChar w:fldCharType="separate"/>
      </w:r>
      <w:r w:rsidRPr="00223B52">
        <w:rPr>
          <w:rFonts w:cs="Times New Roman"/>
          <w:szCs w:val="24"/>
        </w:rPr>
        <w:t>(dictionnaire environnement et développement durable, 2010)</w:t>
      </w:r>
      <w:r>
        <w:fldChar w:fldCharType="end"/>
      </w:r>
      <w:r>
        <w:t xml:space="preserve">, produite sur nos sols est aujourd’hui majoritairement exportée que ce soit pour l’alimentation humaine ou celle des animaux d’élevages. Les exports de biomasse végétale servent également à couvrir les besoins de l’industrie chimique ou encore de l’industrie des matériaux. De plus, face aux nouveaux challenges du réchauffement climatiques, les biomasses végétales sont également exportées pour la création de bioénergies. Toutefois, ces exportations ne sont pas sans conséquences sur la santé de nos sols qui mettent plusieurs milliers d’années à se constituer alors que leurs dégradation est très rapide. En effet, on estime à 40% la surface de sols cultivés déjà dégradée par les activités humaines dans le monde </w:t>
      </w:r>
      <w:r>
        <w:fldChar w:fldCharType="begin"/>
      </w:r>
      <w:r>
        <w:instrText xml:space="preserve"> ADDIN ZOTERO_ITEM CSL_CITATION {"citationID":"hatSQkW6","properties":{"formattedCitation":"(ADEME, 2018)","plainCitation":"(ADEME, 2018)","noteIndex":0},"citationItems":[{"id":1465,"uris":["http://zotero.org/users/5234859/items/N3H7V454"],"uri":["http://zotero.org/users/5234859/items/N3H7V454"],"itemData":{"id":1465,"type":"webpage","title":"Les sols en danger","container-title":"ADEME","abstract":"Les sols sont fragiles. Ils mettent plusieurs siècles à se former, mais peuvent être dégradés très rapidement. Les sols fertiles sont minoritaires. À nous to...","URL":"https://www.ademe.fr/en/particuliers-eco-citoyens/dossiers-comprendre/dossier/sols-tresor-a-proteger/sols-danger","language":"en","author":[{"literal":"ADEME"}],"issued":{"date-parts":[["2018",4,7]]},"accessed":{"date-parts":[["2019",6,13]]}}}],"schema":"https://github.com/citation-style-language/schema/raw/master/csl-citation.json"} </w:instrText>
      </w:r>
      <w:r>
        <w:fldChar w:fldCharType="separate"/>
      </w:r>
      <w:r w:rsidRPr="006F4AA3">
        <w:rPr>
          <w:rFonts w:cs="Times New Roman"/>
        </w:rPr>
        <w:t>(ADEME, 2018)</w:t>
      </w:r>
      <w:r>
        <w:fldChar w:fldCharType="end"/>
      </w:r>
      <w:r>
        <w:t>. Or avec l’augmentation de la population mondiale et des revenus moyens, la préservation des sols devient centrale afin de pouvoir nourrir les habitants du globe.</w:t>
      </w:r>
    </w:p>
    <w:p w14:paraId="6D5A06F5" w14:textId="620232FD" w:rsidR="00A1547D" w:rsidRDefault="00A1547D" w:rsidP="00922546">
      <w:pPr>
        <w:spacing w:line="360" w:lineRule="auto"/>
        <w:jc w:val="both"/>
      </w:pPr>
      <w:r>
        <w:t>Afin de limiter leur dégradation, il est indispensable de recycler une partie de la biomasse végétale produite pour que celle-ci alimente la litière du sol. En effet, le recyclage de la matière organique (matière issue des organismes vivants) permet tout d’abord la conservation de la biodiversité des sols en stimulant la faune et la flore qui rendent de nombreux services écosystémiques de par leur activité et leur diversité. Ces organismes assurent la structuration physique des sols et donc diminue les risques d’érosion. De plus, la diversité des organismes vivants des sols permet également d’assurer une régulation contre des organismes nocifs ou pathogènes. La protection des cultures s’exerce donc naturellement avec des besoins diminués en produits phytosanitaires. D’autre part, en cas de pollution, certains organismes sont capables de neutraliser les molécules toxiques et d’ainsi dépolluer leur environnement.</w:t>
      </w:r>
      <w:r>
        <w:br/>
        <w:t xml:space="preserve">Enfin, faune et la flore du sol jouent un rôle essentiel dans la fertilisation. En effet, les microorganismes sont capables de minéraliser la matière organique qui servira ensuite à la nutrition des plantes ce qui permet de boucler les cycles biogéochimiques </w:t>
      </w:r>
      <w:r>
        <w:fldChar w:fldCharType="begin"/>
      </w:r>
      <w:r>
        <w:instrText xml:space="preserve"> ADDIN ZOTERO_ITEM CSL_CITATION {"citationID":"AVPVQQfR","properties":{"formattedCitation":"(Agronutrition, 2014)","plainCitation":"(Agronutrition, 2014)","noteIndex":0},"citationItems":[{"id":1467,"uris":["http://zotero.org/users/5234859/items/FBPDI97Q"],"uri":["http://zotero.org/users/5234859/items/FBPDI97Q"],"itemData":{"id":1467,"type":"post-weblog","title":"Biodiversité des sols : tout savoir sur son intérêt pour l'agriculture","container-title":"Biofertilisants.fr","abstract":"Le sol est un milieu vivant dans lequel évoluent de nombreux organismes. Sa qualité dépend en grande partie de l’activité, de la diversité et de l’équilibre existant entre les différents organismes vivants qui le composent. Du plus grand au plus petit, chacun remplit des fonctions primordiales à la vie du sol, et donc à celle de la plante. Mais qui sont vraiment ces habitants du sol ? Quels sont leurs rôles et leurs interactions ? Et pourquoi la biodiversité des sols est-elle si importante, notamment en agriculture ? La biodiversité des sols : définition La biodiversité des sols représente l’ensemble des espèces d’organismes vivants que l’on trouve dans nos sols. Cela comprend aussi bien les plantes, que les animaux, les champignons, les micro-organismes, et bien d’autres encore. Dans le sol, vivent de manière insoupçonnée autant d’organismes que Paris compte d’habitants. Mais qui sont-ils vraiment ? Sous l’équivalent de la surface de nos pas, des millions d’êtres vivants créent la biodiversité de nos sols.   Cependant, trois grandes catégories peuvent être observées, selon leur taille...","URL":"http://www.biofertilisants.fr/comprendre-les-biofertilisants/biodiversite-des-sols-tout-savoir-sur-son-interet-pour-agriculture/","title-short":"Biodiversité des sols","author":[{"literal":"Agronutrition"}],"issued":{"date-parts":[["2014",4,1]]},"accessed":{"date-parts":[["2019",6,13]]}}}],"schema":"https://github.com/citation-style-language/schema/raw/master/csl-citation.json"} </w:instrText>
      </w:r>
      <w:r>
        <w:fldChar w:fldCharType="separate"/>
      </w:r>
      <w:r w:rsidRPr="006F4AA3">
        <w:rPr>
          <w:rFonts w:cs="Times New Roman"/>
        </w:rPr>
        <w:t>(Agronutrition, 2014)</w:t>
      </w:r>
      <w:r>
        <w:fldChar w:fldCharType="end"/>
      </w:r>
      <w:r>
        <w:t xml:space="preserve">, </w:t>
      </w:r>
      <w:r>
        <w:fldChar w:fldCharType="begin"/>
      </w:r>
      <w:r>
        <w:instrText xml:space="preserve"> ADDIN ZOTERO_ITEM CSL_CITATION {"citationID":"PY0jxzyz","properties":{"formattedCitation":"(Lashermes, 2017a)","plainCitation":"(Lashermes, 2017a)","noteIndex":0},"citationItems":[{"id":184,"uris":["http://zotero.org/users/5234859/items/RVUE6WM2"],"uri":["http://zotero.org/users/5234859/items/RVUE6WM2"],"itemData":{"id":184,"type":"speech","title":"La matière organique des sols et les cycles du C, N, P, S","publisher-place":"Reims","genre":"Cours M1","event-place":"Reims","author":[{"family":"Lashermes","given":"Gwenaëlle"}],"issued":{"date-parts":[["2017",10,10]]}}}],"schema":"https://github.com/citation-style-language/schema/raw/master/csl-citation.json"} </w:instrText>
      </w:r>
      <w:r>
        <w:fldChar w:fldCharType="separate"/>
      </w:r>
      <w:r w:rsidRPr="006F4AA3">
        <w:rPr>
          <w:rFonts w:cs="Times New Roman"/>
        </w:rPr>
        <w:t>(Lashermes, 2017a)</w:t>
      </w:r>
      <w:r>
        <w:fldChar w:fldCharType="end"/>
      </w:r>
      <w:r>
        <w:t xml:space="preserve">. D’autre part, l’apport de litière permet d’alimenter les compartiments labiles (temps de renouvellement allant de quelques jours à un an) et intermédiaires (temps de renouvellement allant de quelques années à quelques décennies) du </w:t>
      </w:r>
      <w:r>
        <w:lastRenderedPageBreak/>
        <w:t xml:space="preserve">carbone du sol mais également indirectement le compartiment stable, aussi appelée humus dont le temps de renouvellement peut aller de quelques décennies à quelques siècles </w:t>
      </w:r>
      <w:r>
        <w:fldChar w:fldCharType="begin"/>
      </w:r>
      <w:r>
        <w:instrText xml:space="preserve"> ADDIN ZOTERO_ITEM CSL_CITATION {"citationID":"mTdY5ej2","properties":{"formattedCitation":"(Derrien et al., 2016)","plainCitation":"(Derrien et al., 2016)","noteIndex":0},"citationItems":[{"id":42,"uris":["http://zotero.org/users/5234859/items/3IS9MVIS"],"uri":["http://zotero.org/users/5234859/items/3IS9MVIS"],"itemData":{"id":42,"type":"article-journal","title":"Stocker du C dans les sols : quels mécanismes, quelles pratiques agricoles, quels indicateurs ?","container-title":"Etude et Gestion des Sols","page":"33","source":"Zotero","abstract":"INCREASING C STORAGE IN SOILS : MECHANISMS, EFFECTS OF AGRICULTURAL PRACTICES AND PROXIES The aim of the international \"4 per 1 000\" initiative is to support States and non-governmental actors in their efforts towards a better management of carbon (C) stocks in soils. These stocks depend on the inputs and outputs of C in soils. Stocks are the result of interconnected mechanisms acting at fine spatial scales, leading to stabilisation/destabilisation of the C present in organic matter (OM). The need to federate research on these mechanisms and their effects on C stocks in a context of local and global changes (land uses, agricultural practices, climatic and soil conditions, etc.) led to the creation in 2015 of a group of french researchers, CarboSMS.","language":"fr","author":[{"family":"Derrien","given":"D"},{"family":"Dignac","given":"M F"},{"family":"Basile-Doelsch","given":"I"},{"family":"Barot","given":"Sébastien"},{"family":"Cécillon","given":"L"},{"family":"Chenu","given":"C"},{"family":"Chevallier","given":"Tiphaine"},{"family":"Freschet","given":"G T"},{"family":"Garnier","given":"P"},{"family":"Guenet","given":"B"},{"family":"Hedde","given":"M"},{"family":"Klumpp","given":"K"},{"family":"Lashermes","given":"G"},{"family":"Maron","given":"P A"},{"family":"Nunan","given":"N"},{"family":"Roumet","given":"C"},{"family":"Baré","given":"P"}],"issued":{"date-parts":[["2016"]]}}}],"schema":"https://github.com/citation-style-language/schema/raw/master/csl-citation.json"} </w:instrText>
      </w:r>
      <w:r>
        <w:fldChar w:fldCharType="separate"/>
      </w:r>
      <w:r w:rsidRPr="0037337F">
        <w:rPr>
          <w:rFonts w:cs="Times New Roman"/>
        </w:rPr>
        <w:t>(Derrien et al., 2016)</w:t>
      </w:r>
      <w:r>
        <w:fldChar w:fldCharType="end"/>
      </w:r>
      <w:r>
        <w:t xml:space="preserve">. En effet, les matières organiques dites « exogènes » (ou « fraîches ») constituées de résidus de récolte, d’effluents d’élevage ou encore d’exsudats racinaires alimentent les compartiments labiles et intermédiaires. Ces derniers alimentent le compartiment stable qui est constitué de matières organiques « endogènes » issue de la fraction non vivante des matières organiques </w:t>
      </w:r>
      <w:r w:rsidR="00746276">
        <w:t>(A</w:t>
      </w:r>
      <w:r w:rsidRPr="00746276">
        <w:t>nnexe 1).</w:t>
      </w:r>
      <w:r>
        <w:t xml:space="preserve"> C’est notamment grâce à ce réservoir stable que le stockage du carbone dans les sols est possible car la matière organique qu’il contient est peu dégradée ensuite par les microorganismes. Or, le stockage du carbone est une problématique d’actualité, notamment avec l’initiative 4 pour 1000. En effet, l’augmentation des stocks de carbone de 0.4% par an permettrait de réduire les effets du changement climatique grâce à la baisse du taux de dioxyde de carbone dans l’atmosphère </w:t>
      </w:r>
      <w:r>
        <w:fldChar w:fldCharType="begin"/>
      </w:r>
      <w:r>
        <w:instrText xml:space="preserve"> ADDIN ZOTERO_ITEM CSL_CITATION {"citationID":"78ZIL1Pr","properties":{"formattedCitation":"(CGIAR System Organization, 2018)","plainCitation":"(CGIAR System Organization, 2018)","noteIndex":0},"citationItems":[{"id":1309,"uris":["http://zotero.org/users/5234859/items/BJRY3B4Q"],"uri":["http://zotero.org/users/5234859/items/BJRY3B4Q"],"itemData":{"id":1309,"type":"webpage","title":"Welcome to the\"4 per 1000\" Initiative | 4p1000","URL":"https://www.4p1000.org/","author":[{"literal":"CGIAR System Organization"}],"issued":{"date-parts":[["2018"]]},"accessed":{"date-parts":[["2019",5,22]]}}}],"schema":"https://github.com/citation-style-language/schema/raw/master/csl-citation.json"} </w:instrText>
      </w:r>
      <w:r>
        <w:fldChar w:fldCharType="separate"/>
      </w:r>
      <w:r w:rsidRPr="0037337F">
        <w:rPr>
          <w:rFonts w:cs="Times New Roman"/>
        </w:rPr>
        <w:t>(CGIAR System Organization, 2018)</w:t>
      </w:r>
      <w:r>
        <w:fldChar w:fldCharType="end"/>
      </w:r>
      <w:r>
        <w:t>.</w:t>
      </w:r>
    </w:p>
    <w:p w14:paraId="31C9C776" w14:textId="77777777" w:rsidR="00A1547D" w:rsidRDefault="00A1547D" w:rsidP="00922546">
      <w:pPr>
        <w:spacing w:line="360" w:lineRule="auto"/>
        <w:jc w:val="both"/>
      </w:pPr>
      <w:r>
        <w:t xml:space="preserve">La bonne gestion de la décomposition des résidus de culture étant donc nécessaire pour préserver nos écosystèmes, il est indispensable de savoir quels sont les mécanismes mis en jeu et comment les caractériser. </w:t>
      </w:r>
    </w:p>
    <w:p w14:paraId="24F5C76C" w14:textId="77777777" w:rsidR="00A1547D" w:rsidRDefault="00A1547D" w:rsidP="00922546">
      <w:pPr>
        <w:spacing w:line="360" w:lineRule="auto"/>
        <w:jc w:val="both"/>
      </w:pPr>
      <w:r>
        <w:t>Pour cela nous commencerons par étudier le fonctionnement du processus de décomposition des litières végétales, les facteurs de contrôle de ce processus et enfin sa caractérisation analytique.</w:t>
      </w:r>
    </w:p>
    <w:p w14:paraId="03F02DA4" w14:textId="77777777" w:rsidR="00A1547D" w:rsidRPr="00F557BE" w:rsidRDefault="00A1547D" w:rsidP="00922546">
      <w:r>
        <w:br w:type="page"/>
      </w:r>
    </w:p>
    <w:p w14:paraId="301390EB" w14:textId="77777777" w:rsidR="00A1547D" w:rsidRPr="0078107D" w:rsidRDefault="00A1547D" w:rsidP="000B557E">
      <w:pPr>
        <w:pStyle w:val="Titre1"/>
        <w:numPr>
          <w:ilvl w:val="0"/>
          <w:numId w:val="22"/>
        </w:numPr>
      </w:pPr>
      <w:bookmarkStart w:id="5" w:name="_Toc11355362"/>
      <w:r w:rsidRPr="0040629C">
        <w:lastRenderedPageBreak/>
        <w:t>Fonctionnement</w:t>
      </w:r>
      <w:r>
        <w:t xml:space="preserve"> du </w:t>
      </w:r>
      <w:r w:rsidRPr="00A1547D">
        <w:t>processus</w:t>
      </w:r>
      <w:r w:rsidRPr="0078107D">
        <w:t xml:space="preserve"> de décomposition</w:t>
      </w:r>
      <w:bookmarkEnd w:id="5"/>
    </w:p>
    <w:p w14:paraId="79AB64E1" w14:textId="77777777" w:rsidR="00A1547D" w:rsidRPr="008007F0" w:rsidRDefault="00A1547D" w:rsidP="00922546"/>
    <w:p w14:paraId="3F49FFF4" w14:textId="63E54253" w:rsidR="00A1547D" w:rsidRPr="00F02050" w:rsidRDefault="00A1547D" w:rsidP="00E04EE6">
      <w:pPr>
        <w:pStyle w:val="Titre2"/>
      </w:pPr>
      <w:bookmarkStart w:id="6" w:name="_Toc11355363"/>
      <w:r>
        <w:t>Différents stades de la transformation de la matière organique</w:t>
      </w:r>
      <w:bookmarkEnd w:id="6"/>
      <w:r>
        <w:br/>
      </w:r>
    </w:p>
    <w:p w14:paraId="14ED02FE" w14:textId="0295CFFF" w:rsidR="00A1547D" w:rsidRPr="0013264D" w:rsidRDefault="00A1547D" w:rsidP="00922546">
      <w:pPr>
        <w:spacing w:line="360" w:lineRule="auto"/>
        <w:jc w:val="both"/>
        <w:rPr>
          <w:rFonts w:cs="Times New Roman"/>
          <w:szCs w:val="24"/>
        </w:rPr>
      </w:pPr>
      <w:r w:rsidRPr="0013264D">
        <w:rPr>
          <w:rFonts w:cs="Times New Roman"/>
          <w:szCs w:val="24"/>
        </w:rPr>
        <w:t xml:space="preserve">Les matières organiques végétales se transforment au cours du temps selon différents stades : décomposition, minéralisation et enfin formation de molécules stables. </w:t>
      </w:r>
      <w:r w:rsidRPr="0013264D">
        <w:rPr>
          <w:rFonts w:cs="Times New Roman"/>
          <w:szCs w:val="24"/>
        </w:rPr>
        <w:br/>
        <w:t>La décomposition est possible grâce à l’action de la macrofaune et mégafaune (organismes supérieurs à 2mm) qui enfouissent et fragmentent la matière végétale, facilitant alors l’action de la microfaune et de la microflore</w:t>
      </w:r>
      <w:r w:rsidR="00D639CA">
        <w:rPr>
          <w:rFonts w:cs="Times New Roman"/>
          <w:szCs w:val="24"/>
        </w:rPr>
        <w:t xml:space="preserve"> (</w:t>
      </w:r>
      <w:r w:rsidR="00D639CA">
        <w:rPr>
          <w:rFonts w:cs="Times New Roman"/>
          <w:szCs w:val="24"/>
        </w:rPr>
        <w:fldChar w:fldCharType="begin"/>
      </w:r>
      <w:r w:rsidR="00D639CA">
        <w:rPr>
          <w:rFonts w:cs="Times New Roman"/>
          <w:szCs w:val="24"/>
        </w:rPr>
        <w:instrText xml:space="preserve"> REF _Ref11339514 \h </w:instrText>
      </w:r>
      <w:r w:rsidR="00D639CA">
        <w:rPr>
          <w:rFonts w:cs="Times New Roman"/>
          <w:szCs w:val="24"/>
        </w:rPr>
      </w:r>
      <w:r w:rsidR="00D639CA">
        <w:rPr>
          <w:rFonts w:cs="Times New Roman"/>
          <w:szCs w:val="24"/>
        </w:rPr>
        <w:fldChar w:fldCharType="separate"/>
      </w:r>
      <w:r w:rsidR="00D639CA">
        <w:t xml:space="preserve">Figure </w:t>
      </w:r>
      <w:r w:rsidR="00D639CA">
        <w:rPr>
          <w:noProof/>
        </w:rPr>
        <w:t>1</w:t>
      </w:r>
      <w:r w:rsidR="00D639CA">
        <w:rPr>
          <w:rFonts w:cs="Times New Roman"/>
          <w:szCs w:val="24"/>
        </w:rPr>
        <w:fldChar w:fldCharType="end"/>
      </w:r>
      <w:r w:rsidR="00D639CA">
        <w:rPr>
          <w:rFonts w:cs="Times New Roman"/>
          <w:szCs w:val="24"/>
        </w:rPr>
        <w:t>)</w:t>
      </w:r>
      <w:r w:rsidRPr="0013264D">
        <w:rPr>
          <w:rFonts w:cs="Times New Roman"/>
          <w:szCs w:val="24"/>
        </w:rPr>
        <w:t xml:space="preserve">. </w:t>
      </w:r>
      <w:r>
        <w:rPr>
          <w:rFonts w:cs="Times New Roman"/>
          <w:szCs w:val="24"/>
        </w:rPr>
        <w:t>La microflore</w:t>
      </w:r>
      <w:r w:rsidRPr="0013264D">
        <w:rPr>
          <w:rFonts w:cs="Times New Roman"/>
          <w:szCs w:val="24"/>
        </w:rPr>
        <w:t xml:space="preserve"> comprend les champignons qui décomposent plutôt des composés récalcitrants tels que </w:t>
      </w:r>
      <w:r>
        <w:rPr>
          <w:rFonts w:cs="Times New Roman"/>
          <w:szCs w:val="24"/>
        </w:rPr>
        <w:t xml:space="preserve">la </w:t>
      </w:r>
      <w:r w:rsidRPr="0013264D">
        <w:rPr>
          <w:rFonts w:cs="Times New Roman"/>
          <w:szCs w:val="24"/>
        </w:rPr>
        <w:t xml:space="preserve">lignine alors que la microflore comprends les bactéries qui elles, décomposent plutôt les composés solubles </w:t>
      </w:r>
      <w:r w:rsidRPr="0013264D">
        <w:rPr>
          <w:rFonts w:cs="Times New Roman"/>
          <w:szCs w:val="24"/>
        </w:rPr>
        <w:fldChar w:fldCharType="begin"/>
      </w:r>
      <w:r w:rsidRPr="0013264D">
        <w:rPr>
          <w:rFonts w:cs="Times New Roman"/>
          <w:szCs w:val="24"/>
        </w:rPr>
        <w:instrText xml:space="preserve"> ADDIN ZOTERO_ITEM CSL_CITATION {"citationID":"AE1sbLmQ","properties":{"formattedCitation":"(Trinsoutrot, 1999)","plainCitation":"(Trinsoutrot, 1999)","noteIndex":0},"citationItems":[{"id":47,"uris":["http://zotero.org/users/5234859/items/W4FJWAF5"],"uri":["http://zotero.org/users/5234859/items/W4FJWAF5"],"itemData":{"id":47,"type":"thesis","title":"Influence de la qualité biochimique et de la teneur en azote de résidus de colza sur les biotransformations du carbone et de l'azote au cours de leur décomposition dans le sol","publisher":"Université Claude Bernard-Lyon I","publisher-place":"Lyon","event-place":"Lyon","author":[{"family":"Trinsoutrot","given":"Isabelle"}],"issued":{"date-parts":[["1999",3,4]]}}}],"schema":"https://github.com/citation-style-language/schema/raw/master/csl-citation.json"} </w:instrText>
      </w:r>
      <w:r w:rsidRPr="0013264D">
        <w:rPr>
          <w:rFonts w:cs="Times New Roman"/>
          <w:szCs w:val="24"/>
        </w:rPr>
        <w:fldChar w:fldCharType="separate"/>
      </w:r>
      <w:r w:rsidRPr="0013264D">
        <w:rPr>
          <w:rFonts w:cs="Times New Roman"/>
          <w:szCs w:val="24"/>
        </w:rPr>
        <w:t>(Trinsoutrot, 1999)</w:t>
      </w:r>
      <w:r w:rsidRPr="0013264D">
        <w:rPr>
          <w:rFonts w:cs="Times New Roman"/>
          <w:szCs w:val="24"/>
        </w:rPr>
        <w:fldChar w:fldCharType="end"/>
      </w:r>
      <w:r w:rsidRPr="0013264D">
        <w:rPr>
          <w:rFonts w:cs="Times New Roman"/>
          <w:szCs w:val="24"/>
        </w:rPr>
        <w:t xml:space="preserve">. Toutefois, il a été admis plus tard que les bactéries sont elles aussi capables de dégrader la matière organique récalcitrante </w:t>
      </w:r>
      <w:r w:rsidRPr="0013264D">
        <w:rPr>
          <w:rFonts w:cs="Times New Roman"/>
          <w:szCs w:val="24"/>
        </w:rPr>
        <w:fldChar w:fldCharType="begin"/>
      </w:r>
      <w:r w:rsidRPr="0013264D">
        <w:rPr>
          <w:rFonts w:cs="Times New Roman"/>
          <w:szCs w:val="24"/>
        </w:rPr>
        <w:instrText xml:space="preserve"> ADDIN ZOTERO_ITEM CSL_CITATION {"citationID":"Xjb0zE4W","properties":{"formattedCitation":"(Bugg et al., 2011)","plainCitation":"(Bugg et al., 2011)","noteIndex":0},"citationItems":[{"id":49,"uris":["http://zotero.org/users/5234859/items/EWPW58ML"],"uri":["http://zotero.org/users/5234859/items/EWPW58ML"],"itemData":{"id":49,"type":"article-journal","title":"The emerging role for bacteria in lignin degradation and bio-product formation","container-title":"Current Opinion in Biotechnology","page":"394-400","volume":"22","issue":"3","source":"Crossref","DOI":"10.1016/j.copbio.2010.10.009","ISSN":"09581669","language":"en","author":[{"family":"Bugg","given":"Timothy DH"},{"family":"Ahmad","given":"Mark"},{"family":"Hardiman","given":"Elizabeth M"},{"family":"Singh","given":"Rahul"}],"issued":{"date-parts":[["2011",6]]}}}],"schema":"https://github.com/citation-style-language/schema/raw/master/csl-citation.json"} </w:instrText>
      </w:r>
      <w:r w:rsidRPr="0013264D">
        <w:rPr>
          <w:rFonts w:cs="Times New Roman"/>
          <w:szCs w:val="24"/>
        </w:rPr>
        <w:fldChar w:fldCharType="separate"/>
      </w:r>
      <w:r w:rsidRPr="0013264D">
        <w:rPr>
          <w:rFonts w:cs="Times New Roman"/>
          <w:szCs w:val="24"/>
        </w:rPr>
        <w:t>(Bugg et al., 2011)</w:t>
      </w:r>
      <w:r w:rsidRPr="0013264D">
        <w:rPr>
          <w:rFonts w:cs="Times New Roman"/>
          <w:szCs w:val="24"/>
        </w:rPr>
        <w:fldChar w:fldCharType="end"/>
      </w:r>
      <w:r w:rsidRPr="0013264D">
        <w:rPr>
          <w:rFonts w:cs="Times New Roman"/>
          <w:szCs w:val="24"/>
        </w:rPr>
        <w:t>.</w:t>
      </w:r>
      <w:r w:rsidRPr="0013264D">
        <w:rPr>
          <w:rFonts w:cs="Times New Roman"/>
          <w:szCs w:val="24"/>
        </w:rPr>
        <w:br/>
        <w:t xml:space="preserve">Les microorganismes dégradent la matière organique végétale fraîche grâce à des actions enzymatiques. Les produits alors formés sont des composés organiques tels que par exemple du glucose, des acides gras, des acides aminés,… Les composés organiques issus de la décomposition sont ensuite recombinés grâce à d’autres produits microbiens agissant comme liants ce qui permet l’obtention de polymères stables. La source de production majeure des produits microbiens est la matière organique labile qui est le compartiment le plus efficacement utilisé par les microorganismes. La mort de ces derniers constitue </w:t>
      </w:r>
      <w:r>
        <w:rPr>
          <w:rFonts w:cs="Times New Roman"/>
          <w:szCs w:val="24"/>
        </w:rPr>
        <w:t>également</w:t>
      </w:r>
      <w:r w:rsidRPr="0013264D">
        <w:rPr>
          <w:rFonts w:cs="Times New Roman"/>
          <w:szCs w:val="24"/>
        </w:rPr>
        <w:t xml:space="preserve"> une source de matière organique fraîche qui est ensuite dégradée par les microorganismes vivants. La matière organique obtenue après décomposition est appelée matière organique </w:t>
      </w:r>
      <w:proofErr w:type="spellStart"/>
      <w:r w:rsidRPr="0013264D">
        <w:rPr>
          <w:rFonts w:cs="Times New Roman"/>
          <w:szCs w:val="24"/>
        </w:rPr>
        <w:t>humifiée</w:t>
      </w:r>
      <w:proofErr w:type="spellEnd"/>
      <w:r w:rsidRPr="0013264D">
        <w:rPr>
          <w:rFonts w:cs="Times New Roman"/>
          <w:szCs w:val="24"/>
        </w:rPr>
        <w:t xml:space="preserve"> et est liée à la matrice du sol grâce aux produits microbiens qui permettent la formation d’agrégats. Ce sont ces interactions entre matrice du sol et matière organique (interaction </w:t>
      </w:r>
      <w:proofErr w:type="spellStart"/>
      <w:r w:rsidRPr="0013264D">
        <w:rPr>
          <w:rFonts w:cs="Times New Roman"/>
          <w:szCs w:val="24"/>
        </w:rPr>
        <w:t>organo</w:t>
      </w:r>
      <w:proofErr w:type="spellEnd"/>
      <w:r w:rsidRPr="0013264D">
        <w:rPr>
          <w:rFonts w:cs="Times New Roman"/>
          <w:szCs w:val="24"/>
        </w:rPr>
        <w:t>-minérales) qui permettent la stabilisation de la matière organique</w:t>
      </w:r>
      <w:r>
        <w:rPr>
          <w:rFonts w:cs="Times New Roman"/>
          <w:szCs w:val="24"/>
        </w:rPr>
        <w:t>. D’autre part,</w:t>
      </w:r>
      <w:r w:rsidRPr="0013264D">
        <w:rPr>
          <w:rFonts w:cs="Times New Roman"/>
          <w:szCs w:val="24"/>
        </w:rPr>
        <w:t xml:space="preserve"> la macrofaune, de par la formation de </w:t>
      </w:r>
      <w:proofErr w:type="spellStart"/>
      <w:r w:rsidRPr="0013264D">
        <w:rPr>
          <w:rFonts w:cs="Times New Roman"/>
          <w:szCs w:val="24"/>
        </w:rPr>
        <w:t>biostructures</w:t>
      </w:r>
      <w:proofErr w:type="spellEnd"/>
      <w:r w:rsidRPr="0013264D">
        <w:rPr>
          <w:rFonts w:cs="Times New Roman"/>
          <w:szCs w:val="24"/>
        </w:rPr>
        <w:t xml:space="preserve">, est elle aussi responsable d’interactions </w:t>
      </w:r>
      <w:proofErr w:type="spellStart"/>
      <w:r w:rsidRPr="0013264D">
        <w:rPr>
          <w:rFonts w:cs="Times New Roman"/>
          <w:szCs w:val="24"/>
        </w:rPr>
        <w:t>organo</w:t>
      </w:r>
      <w:proofErr w:type="spellEnd"/>
      <w:r w:rsidRPr="0013264D">
        <w:rPr>
          <w:rFonts w:cs="Times New Roman"/>
          <w:szCs w:val="24"/>
        </w:rPr>
        <w:t xml:space="preserve">-minérales et donc de la stabilisation du carbone </w:t>
      </w:r>
      <w:r w:rsidRPr="0013264D">
        <w:rPr>
          <w:rFonts w:cs="Times New Roman"/>
          <w:szCs w:val="24"/>
        </w:rPr>
        <w:fldChar w:fldCharType="begin"/>
      </w:r>
      <w:r w:rsidRPr="0013264D">
        <w:rPr>
          <w:rFonts w:cs="Times New Roman"/>
          <w:szCs w:val="24"/>
        </w:rPr>
        <w:instrText xml:space="preserve"> ADDIN ZOTERO_ITEM CSL_CITATION {"citationID":"IMfr1sUK","properties":{"formattedCitation":"(Derrien et al., 2016)","plainCitation":"(Derrien et al., 2016)","noteIndex":0},"citationItems":[{"id":42,"uris":["http://zotero.org/users/5234859/items/3IS9MVIS"],"uri":["http://zotero.org/users/5234859/items/3IS9MVIS"],"itemData":{"id":42,"type":"article-journal","title":"Stocker du C dans les sols : quels mécanismes, quelles pratiques agricoles, quels indicateurs ?","container-title":"Etude et Gestion des Sols","page":"33","source":"Zotero","abstract":"INCREASING C STORAGE IN SOILS : MECHANISMS, EFFECTS OF AGRICULTURAL PRACTICES AND PROXIES The aim of the international \"4 per 1 000\" initiative is to support States and non-governmental actors in their efforts towards a better management of carbon (C) stocks in soils. These stocks depend on the inputs and outputs of C in soils. Stocks are the result of interconnected mechanisms acting at fine spatial scales, leading to stabilisation/destabilisation of the C present in organic matter (OM). The need to federate research on these mechanisms and their effects on C stocks in a context of local and global changes (land uses, agricultural practices, climatic and soil conditions, etc.) led to the creation in 2015 of a group of french researchers, CarboSMS.","language":"fr","author":[{"family":"Derrien","given":"D"},{"family":"Dignac","given":"M F"},{"family":"Basile-Doelsch","given":"I"},{"family":"Barot","given":"Sébastien"},{"family":"Cécillon","given":"L"},{"family":"Chenu","given":"C"},{"family":"Chevallier","given":"Tiphaine"},{"family":"Freschet","given":"G T"},{"family":"Garnier","given":"P"},{"family":"Guenet","given":"B"},{"family":"Hedde","given":"M"},{"family":"Klumpp","given":"K"},{"family":"Lashermes","given":"G"},{"family":"Maron","given":"P A"},{"family":"Nunan","given":"N"},{"family":"Roumet","given":"C"},{"family":"Baré","given":"P"}],"issued":{"date-parts":[["2016"]]}}}],"schema":"https://github.com/citation-style-language/schema/raw/master/csl-citation.json"} </w:instrText>
      </w:r>
      <w:r w:rsidRPr="0013264D">
        <w:rPr>
          <w:rFonts w:cs="Times New Roman"/>
          <w:szCs w:val="24"/>
        </w:rPr>
        <w:fldChar w:fldCharType="separate"/>
      </w:r>
      <w:r w:rsidRPr="0013264D">
        <w:rPr>
          <w:rFonts w:cs="Times New Roman"/>
          <w:szCs w:val="24"/>
        </w:rPr>
        <w:t>(Derrien et al., 2016)</w:t>
      </w:r>
      <w:r w:rsidRPr="0013264D">
        <w:rPr>
          <w:rFonts w:cs="Times New Roman"/>
          <w:szCs w:val="24"/>
        </w:rPr>
        <w:fldChar w:fldCharType="end"/>
      </w:r>
      <w:r w:rsidRPr="0013264D">
        <w:rPr>
          <w:rFonts w:cs="Times New Roman"/>
          <w:szCs w:val="24"/>
        </w:rPr>
        <w:t>.</w:t>
      </w:r>
      <w:r>
        <w:rPr>
          <w:rFonts w:cs="Times New Roman"/>
          <w:szCs w:val="24"/>
        </w:rPr>
        <w:t xml:space="preserve"> Enfin, les microbes présents dans le tube digestif de la macrofaune favorisent également la minéralisation du carbone car ils sont directement en contact </w:t>
      </w:r>
      <w:r w:rsidRPr="0013264D">
        <w:rPr>
          <w:rFonts w:cs="Times New Roman"/>
          <w:szCs w:val="24"/>
        </w:rPr>
        <w:t xml:space="preserve">avec la matière organique. </w:t>
      </w:r>
      <w:r>
        <w:rPr>
          <w:rFonts w:cs="Times New Roman"/>
          <w:szCs w:val="24"/>
        </w:rPr>
        <w:t>La digestion étant source d’altération de la matière organique, la minéralisation est d’autant plus simple pour les microorganismes</w:t>
      </w:r>
      <w:r w:rsidRPr="0013264D">
        <w:rPr>
          <w:rFonts w:cs="Times New Roman"/>
          <w:szCs w:val="24"/>
        </w:rPr>
        <w:t xml:space="preserve"> </w:t>
      </w:r>
      <w:r w:rsidRPr="0013264D">
        <w:rPr>
          <w:rFonts w:cs="Times New Roman"/>
          <w:szCs w:val="24"/>
        </w:rPr>
        <w:fldChar w:fldCharType="begin"/>
      </w:r>
      <w:r w:rsidRPr="0013264D">
        <w:rPr>
          <w:rFonts w:cs="Times New Roman"/>
          <w:szCs w:val="24"/>
        </w:rPr>
        <w:instrText xml:space="preserve"> ADDIN ZOTERO_ITEM CSL_CITATION {"citationID":"0we8aEG1","properties":{"formattedCitation":"(Derrien et al., 2016)","plainCitation":"(Derrien et al., 2016)","noteIndex":0},"citationItems":[{"id":42,"uris":["http://zotero.org/users/5234859/items/3IS9MVIS"],"uri":["http://zotero.org/users/5234859/items/3IS9MVIS"],"itemData":{"id":42,"type":"article-journal","title":"Stocker du C dans les sols : quels mécanismes, quelles pratiques agricoles, quels indicateurs ?","container-title":"Etude et Gestion des Sols","page":"33","source":"Zotero","abstract":"INCREASING C STORAGE IN SOILS : MECHANISMS, EFFECTS OF AGRICULTURAL PRACTICES AND PROXIES The aim of the international \"4 per 1 000\" initiative is to support States and non-governmental actors in their efforts towards a better management of carbon (C) stocks in soils. These stocks depend on the inputs and outputs of C in soils. Stocks are the result of interconnected mechanisms acting at fine spatial scales, leading to stabilisation/destabilisation of the C present in organic matter (OM). The need to federate research on these mechanisms and their effects on C stocks in a context of local and global changes (land uses, agricultural practices, climatic and soil conditions, etc.) led to the creation in 2015 of a group of french researchers, CarboSMS.","language":"fr","author":[{"family":"Derrien","given":"D"},{"family":"Dignac","given":"M F"},{"family":"Basile-Doelsch","given":"I"},{"family":"Barot","given":"Sébastien"},{"family":"Cécillon","given":"L"},{"family":"Chenu","given":"C"},{"family":"Chevallier","given":"Tiphaine"},{"family":"Freschet","given":"G T"},{"family":"Garnier","given":"P"},{"family":"Guenet","given":"B"},{"family":"Hedde","given":"M"},{"family":"Klumpp","given":"K"},{"family":"Lashermes","given":"G"},{"family":"Maron","given":"P A"},{"family":"Nunan","given":"N"},{"family":"Roumet","given":"C"},{"family":"Baré","given":"P"}],"issued":{"date-parts":[["2016"]]}}}],"schema":"https://github.com/citation-style-language/schema/raw/master/csl-citation.json"} </w:instrText>
      </w:r>
      <w:r w:rsidRPr="0013264D">
        <w:rPr>
          <w:rFonts w:cs="Times New Roman"/>
          <w:szCs w:val="24"/>
        </w:rPr>
        <w:fldChar w:fldCharType="separate"/>
      </w:r>
      <w:r w:rsidRPr="0013264D">
        <w:rPr>
          <w:rFonts w:cs="Times New Roman"/>
          <w:szCs w:val="24"/>
        </w:rPr>
        <w:t>(Derrien et al., 2016)</w:t>
      </w:r>
      <w:r w:rsidRPr="0013264D">
        <w:rPr>
          <w:rFonts w:cs="Times New Roman"/>
          <w:szCs w:val="24"/>
        </w:rPr>
        <w:fldChar w:fldCharType="end"/>
      </w:r>
      <w:r w:rsidRPr="0013264D">
        <w:rPr>
          <w:rFonts w:cs="Times New Roman"/>
          <w:szCs w:val="24"/>
        </w:rPr>
        <w:t>.</w:t>
      </w:r>
    </w:p>
    <w:p w14:paraId="63988B76" w14:textId="77777777" w:rsidR="00A1547D" w:rsidRDefault="00A1547D" w:rsidP="00922546">
      <w:pPr>
        <w:spacing w:line="360" w:lineRule="auto"/>
        <w:jc w:val="both"/>
        <w:rPr>
          <w:rFonts w:cs="Times New Roman"/>
          <w:szCs w:val="24"/>
        </w:rPr>
      </w:pPr>
    </w:p>
    <w:p w14:paraId="6E2B08C1" w14:textId="21CEE58C" w:rsidR="00A1547D" w:rsidRPr="0013264D" w:rsidRDefault="00D639CA" w:rsidP="00922546">
      <w:pPr>
        <w:spacing w:line="360" w:lineRule="auto"/>
        <w:jc w:val="both"/>
        <w:rPr>
          <w:rFonts w:cs="Times New Roman"/>
          <w:szCs w:val="24"/>
        </w:rPr>
      </w:pPr>
      <w:r>
        <w:rPr>
          <w:noProof/>
          <w:lang w:eastAsia="fr-FR"/>
        </w:rPr>
        <w:lastRenderedPageBreak/>
        <mc:AlternateContent>
          <mc:Choice Requires="wps">
            <w:drawing>
              <wp:anchor distT="0" distB="0" distL="114300" distR="114300" simplePos="0" relativeHeight="251662336" behindDoc="0" locked="0" layoutInCell="1" allowOverlap="1" wp14:anchorId="3A231375" wp14:editId="08C0AA26">
                <wp:simplePos x="0" y="0"/>
                <wp:positionH relativeFrom="margin">
                  <wp:posOffset>575945</wp:posOffset>
                </wp:positionH>
                <wp:positionV relativeFrom="paragraph">
                  <wp:posOffset>5167630</wp:posOffset>
                </wp:positionV>
                <wp:extent cx="4695825" cy="635"/>
                <wp:effectExtent l="0" t="0" r="9525" b="8255"/>
                <wp:wrapTopAndBottom/>
                <wp:docPr id="83" name="Zone de texte 83"/>
                <wp:cNvGraphicFramePr/>
                <a:graphic xmlns:a="http://schemas.openxmlformats.org/drawingml/2006/main">
                  <a:graphicData uri="http://schemas.microsoft.com/office/word/2010/wordprocessingShape">
                    <wps:wsp>
                      <wps:cNvSpPr txBox="1"/>
                      <wps:spPr>
                        <a:xfrm>
                          <a:off x="0" y="0"/>
                          <a:ext cx="4695825" cy="635"/>
                        </a:xfrm>
                        <a:prstGeom prst="rect">
                          <a:avLst/>
                        </a:prstGeom>
                        <a:solidFill>
                          <a:prstClr val="white"/>
                        </a:solidFill>
                        <a:ln>
                          <a:noFill/>
                        </a:ln>
                        <a:effectLst/>
                      </wps:spPr>
                      <wps:txbx>
                        <w:txbxContent>
                          <w:p w14:paraId="5D0B6794" w14:textId="77777777" w:rsidR="00922546" w:rsidRPr="008C77C5" w:rsidRDefault="00922546" w:rsidP="00922546">
                            <w:pPr>
                              <w:pStyle w:val="Lgende"/>
                              <w:rPr>
                                <w:rFonts w:cstheme="minorHAnsi"/>
                                <w:sz w:val="24"/>
                                <w:szCs w:val="24"/>
                              </w:rPr>
                            </w:pPr>
                            <w:bookmarkStart w:id="7" w:name="_Ref11339514"/>
                            <w:r>
                              <w:t xml:space="preserve">Figure </w:t>
                            </w:r>
                            <w:r w:rsidR="00FB3299">
                              <w:rPr>
                                <w:noProof/>
                              </w:rPr>
                              <w:fldChar w:fldCharType="begin"/>
                            </w:r>
                            <w:r w:rsidR="00FB3299">
                              <w:rPr>
                                <w:noProof/>
                              </w:rPr>
                              <w:instrText xml:space="preserve"> SEQ Figure \* ARABIC </w:instrText>
                            </w:r>
                            <w:r w:rsidR="00FB3299">
                              <w:rPr>
                                <w:noProof/>
                              </w:rPr>
                              <w:fldChar w:fldCharType="separate"/>
                            </w:r>
                            <w:r>
                              <w:rPr>
                                <w:noProof/>
                              </w:rPr>
                              <w:t>1</w:t>
                            </w:r>
                            <w:r w:rsidR="00FB3299">
                              <w:rPr>
                                <w:noProof/>
                              </w:rPr>
                              <w:fldChar w:fldCharType="end"/>
                            </w:r>
                            <w:bookmarkEnd w:id="7"/>
                            <w:r>
                              <w:t xml:space="preserve"> </w:t>
                            </w:r>
                            <w:bookmarkStart w:id="8" w:name="_Ref11339499"/>
                            <w:r>
                              <w:t xml:space="preserve">: Principales actions de la faune du sol sur la décomposition de la </w:t>
                            </w:r>
                            <w:r w:rsidRPr="008C77C5">
                              <w:rPr>
                                <w:rFonts w:cstheme="minorHAnsi"/>
                              </w:rPr>
                              <w:t xml:space="preserve">litière,  </w:t>
                            </w:r>
                            <w:r w:rsidRPr="008C77C5">
                              <w:rPr>
                                <w:rFonts w:cstheme="minorHAnsi"/>
                              </w:rPr>
                              <w:fldChar w:fldCharType="begin"/>
                            </w:r>
                            <w:r w:rsidRPr="008C77C5">
                              <w:rPr>
                                <w:rFonts w:cstheme="minorHAnsi"/>
                              </w:rPr>
                              <w:instrText xml:space="preserve"> ADDIN ZOTERO_ITEM CSL_CITATION {"citationID":"L0iUuoRJ","properties":{"formattedCitation":"(Marie Sauvadet, 2016)","plainCitation":"(Marie Sauvadet, 2016)","noteIndex":0},"citationItems":[{"id":1342,"uris":["http://zotero.org/users/5234859/items/3MTF88DR"],"uri":["http://zotero.org/users/5234859/items/3MTF88DR"],"itemData":{"id":1342,"type":"thesis","title":"Impacts de la qualité et quantité des résidus de culture sur la structure et le fonctionnement des communautés du sol. Application aux systèmes de grandes cultures du Nord-Est de la France.","publisher":"Univesité de Reims Champagne-Ardenne","publisher-place":"Reims","number-of-pages":"280","event-place":"Reims","language":"fr","author":[{"literal":"Marie Sauvadet"}],"issued":{"date-parts":[["2016",2,5]]},"accessed":{"date-parts":[["2018",12,15]]}}}],"schema":"https://github.com/citation-style-language/schema/raw/master/csl-citation.json"} </w:instrText>
                            </w:r>
                            <w:r w:rsidRPr="008C77C5">
                              <w:rPr>
                                <w:rFonts w:cstheme="minorHAnsi"/>
                              </w:rPr>
                              <w:fldChar w:fldCharType="separate"/>
                            </w:r>
                            <w:r w:rsidRPr="008C77C5">
                              <w:rPr>
                                <w:rFonts w:cstheme="minorHAnsi"/>
                              </w:rPr>
                              <w:t>(Sauvadet, 2016)</w:t>
                            </w:r>
                            <w:r w:rsidRPr="008C77C5">
                              <w:rPr>
                                <w:rFonts w:cstheme="minorHAnsi"/>
                              </w:rPr>
                              <w:fldChar w:fldCharType="end"/>
                            </w:r>
                            <w:r w:rsidRPr="008C77C5">
                              <w:rPr>
                                <w:rFonts w:cstheme="minorHAnsi"/>
                              </w:rPr>
                              <w:t>.</w:t>
                            </w:r>
                            <w:bookmarkEnd w:id="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3A231375" id="_x0000_t202" coordsize="21600,21600" o:spt="202" path="m,l,21600r21600,l21600,xe">
                <v:stroke joinstyle="miter"/>
                <v:path gradientshapeok="t" o:connecttype="rect"/>
              </v:shapetype>
              <v:shape id="Zone de texte 83" o:spid="_x0000_s1026" type="#_x0000_t202" style="position:absolute;left:0;text-align:left;margin-left:45.35pt;margin-top:406.9pt;width:369.75pt;height:.05pt;z-index:25166233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" stroked="f">
                <v:textbox style="mso-fit-shape-to-text:t" inset="0,0,0,0">
                  <w:txbxContent>
                    <w:p w14:paraId="5D0B6794" w14:textId="77777777" w:rsidR="00922546" w:rsidRPr="008C77C5" w:rsidRDefault="00922546" w:rsidP="00922546">
                      <w:pPr>
                        <w:pStyle w:val="Lgende"/>
                        <w:rPr>
                          <w:rFonts w:cstheme="minorHAnsi"/>
                          <w:sz w:val="24"/>
                          <w:szCs w:val="24"/>
                        </w:rPr>
                      </w:pPr>
                      <w:bookmarkStart w:id="9" w:name="_Ref11339514"/>
                      <w:r>
                        <w:t xml:space="preserve">Figure </w:t>
                      </w:r>
                      <w:fldSimple w:instr=" SEQ Figure \* ARABIC ">
                        <w:r>
                          <w:rPr>
                            <w:noProof/>
                          </w:rPr>
                          <w:t>1</w:t>
                        </w:r>
                      </w:fldSimple>
                      <w:bookmarkEnd w:id="9"/>
                      <w:r>
                        <w:t xml:space="preserve"> </w:t>
                      </w:r>
                      <w:bookmarkStart w:id="10" w:name="_Ref11339499"/>
                      <w:r>
                        <w:t xml:space="preserve">: Principales actions de la faune du sol sur la décomposition de la </w:t>
                      </w:r>
                      <w:r w:rsidRPr="008C77C5">
                        <w:rPr>
                          <w:rFonts w:cstheme="minorHAnsi"/>
                        </w:rPr>
                        <w:t xml:space="preserve">litière,  </w:t>
                      </w:r>
                      <w:r w:rsidRPr="008C77C5">
                        <w:rPr>
                          <w:rFonts w:cstheme="minorHAnsi"/>
                        </w:rPr>
                        <w:fldChar w:fldCharType="begin"/>
                      </w:r>
                      <w:r w:rsidRPr="008C77C5">
                        <w:rPr>
                          <w:rFonts w:cstheme="minorHAnsi"/>
                        </w:rPr>
                        <w:instrText xml:space="preserve"> ADDIN ZOTERO_ITEM CSL_CITATION {"citationID":"L0iUuoRJ","properties":{"formattedCitation":"(Marie Sauvadet, 2016)","plainCitation":"(Marie Sauvadet, 2016)","noteIndex":0},"citationItems":[{"id":1342,"uris":["http://zotero.org/users/5234859/items/3MTF88DR"],"uri":["http://zotero.org/users/5234859/items/3MTF88DR"],"itemData":{"id":1342,"type":"thesis","title":"Impacts de la qualité et quantité des résidus de culture sur la structure et le fonctionnement des communautés du sol. Application aux systèmes de grandes cultures du Nord-Est de la France.","publisher":"Univesité de Reims Champagne-Ardenne","publisher-place":"Reims","number-of-pages":"280","event-place":"Reims","language":"fr","author":[{"literal":"Marie Sauvadet"}],"issued":{"date-parts":[["2016",2,5]]},"accessed":{"date-parts":[["2018",12,15]]}}}],"schema":"https://github.com/citation-style-language/schema/raw/master/csl-citation.json"} </w:instrText>
                      </w:r>
                      <w:r w:rsidRPr="008C77C5">
                        <w:rPr>
                          <w:rFonts w:cstheme="minorHAnsi"/>
                        </w:rPr>
                        <w:fldChar w:fldCharType="separate"/>
                      </w:r>
                      <w:r w:rsidRPr="008C77C5">
                        <w:rPr>
                          <w:rFonts w:cstheme="minorHAnsi"/>
                        </w:rPr>
                        <w:t>(Sauvadet, 2016)</w:t>
                      </w:r>
                      <w:r w:rsidRPr="008C77C5">
                        <w:rPr>
                          <w:rFonts w:cstheme="minorHAnsi"/>
                        </w:rPr>
                        <w:fldChar w:fldCharType="end"/>
                      </w:r>
                      <w:r w:rsidRPr="008C77C5">
                        <w:rPr>
                          <w:rFonts w:cstheme="minorHAnsi"/>
                        </w:rPr>
                        <w:t>.</w:t>
                      </w:r>
                      <w:bookmarkEnd w:id="10"/>
                    </w:p>
                  </w:txbxContent>
                </v:textbox>
                <w10:wrap type="topAndBottom" anchorx="margin"/>
              </v:shape>
            </w:pict>
          </mc:Fallback>
        </mc:AlternateContent>
      </w:r>
      <w:r w:rsidR="00D81805" w:rsidRPr="00932BFD">
        <w:rPr>
          <w:rFonts w:cs="Times New Roman"/>
          <w:noProof/>
          <w:szCs w:val="24"/>
          <w:lang w:eastAsia="fr-FR"/>
        </w:rPr>
        <mc:AlternateContent>
          <mc:Choice Requires="wpg">
            <w:drawing>
              <wp:anchor distT="0" distB="0" distL="114300" distR="114300" simplePos="0" relativeHeight="251661312" behindDoc="0" locked="0" layoutInCell="1" allowOverlap="1" wp14:anchorId="2ECD8BD1" wp14:editId="31D27278">
                <wp:simplePos x="0" y="0"/>
                <wp:positionH relativeFrom="margin">
                  <wp:align>center</wp:align>
                </wp:positionH>
                <wp:positionV relativeFrom="paragraph">
                  <wp:posOffset>0</wp:posOffset>
                </wp:positionV>
                <wp:extent cx="4610100" cy="5085715"/>
                <wp:effectExtent l="0" t="0" r="0" b="19685"/>
                <wp:wrapTopAndBottom/>
                <wp:docPr id="2" name="Groupe 34"/>
                <wp:cNvGraphicFramePr/>
                <a:graphic xmlns:a="http://schemas.openxmlformats.org/drawingml/2006/main">
                  <a:graphicData uri="http://schemas.microsoft.com/office/word/2010/wordprocessingGroup">
                    <wpg:wgp>
                      <wpg:cNvGrpSpPr/>
                      <wpg:grpSpPr>
                        <a:xfrm>
                          <a:off x="0" y="0"/>
                          <a:ext cx="4610100" cy="5085715"/>
                          <a:chOff x="32643" y="0"/>
                          <a:chExt cx="4610200" cy="5086349"/>
                        </a:xfrm>
                      </wpg:grpSpPr>
                      <wpg:grpSp>
                        <wpg:cNvPr id="6" name="Groupe 6"/>
                        <wpg:cNvGrpSpPr/>
                        <wpg:grpSpPr>
                          <a:xfrm>
                            <a:off x="666010" y="0"/>
                            <a:ext cx="2228046" cy="3434267"/>
                            <a:chOff x="666010" y="0"/>
                            <a:chExt cx="2228046" cy="3434267"/>
                          </a:xfrm>
                        </wpg:grpSpPr>
                        <wps:wsp>
                          <wps:cNvPr id="10" name="Rectangle 10"/>
                          <wps:cNvSpPr/>
                          <wps:spPr>
                            <a:xfrm>
                              <a:off x="666011" y="0"/>
                              <a:ext cx="2228045" cy="604831"/>
                            </a:xfrm>
                            <a:prstGeom prst="rect">
                              <a:avLst/>
                            </a:prstGeom>
                            <a:ln>
                              <a:solidFill>
                                <a:schemeClr val="accent2"/>
                              </a:solidFill>
                            </a:ln>
                          </wps:spPr>
                          <wps:style>
                            <a:lnRef idx="2">
                              <a:schemeClr val="accent6"/>
                            </a:lnRef>
                            <a:fillRef idx="1">
                              <a:schemeClr val="lt1"/>
                            </a:fillRef>
                            <a:effectRef idx="0">
                              <a:schemeClr val="accent6"/>
                            </a:effectRef>
                            <a:fontRef idx="minor">
                              <a:schemeClr val="dk1"/>
                            </a:fontRef>
                          </wps:style>
                          <wps:txbx>
                            <w:txbxContent>
                              <w:p w14:paraId="7B50FCB4" w14:textId="77777777" w:rsidR="00922546" w:rsidRDefault="00922546" w:rsidP="00922546">
                                <w:pPr>
                                  <w:pStyle w:val="NormalWeb"/>
                                  <w:spacing w:before="0" w:beforeAutospacing="0" w:after="0" w:afterAutospacing="0"/>
                                  <w:jc w:val="center"/>
                                </w:pPr>
                                <w:r>
                                  <w:rPr>
                                    <w:rFonts w:asciiTheme="minorHAnsi" w:hAnsi="Calibri" w:cstheme="minorBidi"/>
                                    <w:b/>
                                    <w:bCs/>
                                    <w:color w:val="ED7D31" w:themeColor="accent2"/>
                                    <w:kern w:val="24"/>
                                    <w:sz w:val="28"/>
                                    <w:szCs w:val="28"/>
                                  </w:rPr>
                                  <w:t xml:space="preserve">Faune </w:t>
                                </w:r>
                                <w:proofErr w:type="spellStart"/>
                                <w:r>
                                  <w:rPr>
                                    <w:rFonts w:asciiTheme="minorHAnsi" w:hAnsi="Calibri" w:cstheme="minorBidi"/>
                                    <w:b/>
                                    <w:bCs/>
                                    <w:color w:val="ED7D31" w:themeColor="accent2"/>
                                    <w:kern w:val="24"/>
                                    <w:sz w:val="28"/>
                                    <w:szCs w:val="28"/>
                                  </w:rPr>
                                  <w:t>microbivore</w:t>
                                </w:r>
                                <w:proofErr w:type="spellEnd"/>
                              </w:p>
                              <w:p w14:paraId="6CFB7542" w14:textId="77777777" w:rsidR="00922546" w:rsidRDefault="00922546" w:rsidP="00922546">
                                <w:pPr>
                                  <w:pStyle w:val="NormalWeb"/>
                                  <w:spacing w:before="0" w:beforeAutospacing="0" w:after="0" w:afterAutospacing="0"/>
                                  <w:jc w:val="center"/>
                                </w:pPr>
                                <w:r>
                                  <w:rPr>
                                    <w:rFonts w:asciiTheme="minorHAnsi" w:hAnsi="Calibri" w:cstheme="minorBidi"/>
                                    <w:color w:val="ED7D31" w:themeColor="accent2"/>
                                    <w:kern w:val="24"/>
                                    <w:sz w:val="20"/>
                                    <w:szCs w:val="20"/>
                                  </w:rPr>
                                  <w:t>(Microfaune : protozoaires &amp; nématodes)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 name="Rectangle 12"/>
                          <wps:cNvSpPr/>
                          <wps:spPr>
                            <a:xfrm>
                              <a:off x="666010" y="1428059"/>
                              <a:ext cx="2228045" cy="484041"/>
                            </a:xfrm>
                            <a:prstGeom prst="rect">
                              <a:avLst/>
                            </a:prstGeom>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55665CFF" w14:textId="77777777" w:rsidR="00922546" w:rsidRDefault="00922546" w:rsidP="00922546">
                                <w:pPr>
                                  <w:pStyle w:val="NormalWeb"/>
                                  <w:spacing w:before="0" w:beforeAutospacing="0" w:after="0" w:afterAutospacing="0"/>
                                  <w:jc w:val="center"/>
                                </w:pPr>
                                <w:r>
                                  <w:rPr>
                                    <w:rFonts w:asciiTheme="minorHAnsi" w:hAnsi="Calibri" w:cstheme="minorBidi"/>
                                    <w:b/>
                                    <w:bCs/>
                                    <w:color w:val="FF0000"/>
                                    <w:kern w:val="24"/>
                                    <w:sz w:val="28"/>
                                    <w:szCs w:val="28"/>
                                  </w:rPr>
                                  <w:t>Microorganismes</w:t>
                                </w:r>
                              </w:p>
                              <w:p w14:paraId="530A9520" w14:textId="77777777" w:rsidR="00922546" w:rsidRDefault="00922546" w:rsidP="00922546">
                                <w:pPr>
                                  <w:pStyle w:val="NormalWeb"/>
                                  <w:spacing w:before="0" w:beforeAutospacing="0" w:after="0" w:afterAutospacing="0"/>
                                  <w:jc w:val="center"/>
                                </w:pPr>
                                <w:r>
                                  <w:rPr>
                                    <w:rFonts w:asciiTheme="minorHAnsi" w:hAnsi="Calibri" w:cstheme="minorBidi"/>
                                    <w:color w:val="FF0000"/>
                                    <w:kern w:val="24"/>
                                    <w:sz w:val="20"/>
                                    <w:szCs w:val="20"/>
                                  </w:rPr>
                                  <w:t>(</w:t>
                                </w:r>
                                <w:proofErr w:type="gramStart"/>
                                <w:r>
                                  <w:rPr>
                                    <w:rFonts w:asciiTheme="minorHAnsi" w:hAnsi="Calibri" w:cstheme="minorBidi"/>
                                    <w:color w:val="FF0000"/>
                                    <w:kern w:val="24"/>
                                    <w:sz w:val="20"/>
                                    <w:szCs w:val="20"/>
                                  </w:rPr>
                                  <w:t>bactéries</w:t>
                                </w:r>
                                <w:proofErr w:type="gramEnd"/>
                                <w:r>
                                  <w:rPr>
                                    <w:rFonts w:asciiTheme="minorHAnsi" w:hAnsi="Calibri" w:cstheme="minorBidi"/>
                                    <w:color w:val="FF0000"/>
                                    <w:kern w:val="24"/>
                                    <w:sz w:val="20"/>
                                    <w:szCs w:val="20"/>
                                  </w:rPr>
                                  <w:t xml:space="preserve"> &amp; champignons)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g:cNvPr id="13" name="Groupe 13"/>
                          <wpg:cNvGrpSpPr/>
                          <wpg:grpSpPr>
                            <a:xfrm>
                              <a:off x="1767247" y="588640"/>
                              <a:ext cx="277495" cy="857483"/>
                              <a:chOff x="1767247" y="588640"/>
                              <a:chExt cx="277495" cy="857483"/>
                            </a:xfrm>
                          </wpg:grpSpPr>
                          <wps:wsp>
                            <wps:cNvPr id="14" name="ZoneTexte 5"/>
                            <wps:cNvSpPr txBox="1"/>
                            <wps:spPr>
                              <a:xfrm rot="5400000">
                                <a:off x="1504357" y="851530"/>
                                <a:ext cx="803275" cy="277495"/>
                              </a:xfrm>
                              <a:prstGeom prst="rect">
                                <a:avLst/>
                              </a:prstGeom>
                              <a:noFill/>
                            </wps:spPr>
                            <wps:txbx>
                              <w:txbxContent>
                                <w:p w14:paraId="407A70B1" w14:textId="77777777" w:rsidR="00922546" w:rsidRDefault="00922546" w:rsidP="00922546">
                                  <w:pPr>
                                    <w:pStyle w:val="NormalWeb"/>
                                    <w:spacing w:before="0" w:beforeAutospacing="0" w:after="0" w:afterAutospacing="0"/>
                                  </w:pPr>
                                  <w:r>
                                    <w:rPr>
                                      <w:rFonts w:asciiTheme="minorHAnsi" w:hAnsi="Calibri" w:cstheme="minorBidi"/>
                                      <w:b/>
                                      <w:bCs/>
                                      <w:color w:val="000000" w:themeColor="text1"/>
                                      <w:kern w:val="24"/>
                                    </w:rPr>
                                    <w:t>Prédation</w:t>
                                  </w:r>
                                </w:p>
                              </w:txbxContent>
                            </wps:txbx>
                            <wps:bodyPr wrap="none" rtlCol="0">
                              <a:spAutoFit/>
                            </wps:bodyPr>
                          </wps:wsp>
                          <wps:wsp>
                            <wps:cNvPr id="16" name="Connecteur droit avec flèche 16"/>
                            <wps:cNvCnPr>
                              <a:stCxn id="10" idx="2"/>
                            </wps:cNvCnPr>
                            <wps:spPr>
                              <a:xfrm flipH="1">
                                <a:off x="1771737" y="604831"/>
                                <a:ext cx="8297" cy="841292"/>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17" name="Groupe 17"/>
                          <wpg:cNvGrpSpPr/>
                          <wpg:grpSpPr>
                            <a:xfrm>
                              <a:off x="1774252" y="1880097"/>
                              <a:ext cx="277495" cy="1053500"/>
                              <a:chOff x="1774252" y="1880097"/>
                              <a:chExt cx="277495" cy="1053500"/>
                            </a:xfrm>
                          </wpg:grpSpPr>
                          <wps:wsp>
                            <wps:cNvPr id="18" name="ZoneTexte 11"/>
                            <wps:cNvSpPr txBox="1"/>
                            <wps:spPr>
                              <a:xfrm rot="5400000">
                                <a:off x="1431035" y="2229012"/>
                                <a:ext cx="963930" cy="277495"/>
                              </a:xfrm>
                              <a:prstGeom prst="rect">
                                <a:avLst/>
                              </a:prstGeom>
                              <a:noFill/>
                            </wps:spPr>
                            <wps:txbx>
                              <w:txbxContent>
                                <w:p w14:paraId="64EDCCB2" w14:textId="77777777" w:rsidR="00922546" w:rsidRDefault="00922546" w:rsidP="00922546">
                                  <w:pPr>
                                    <w:pStyle w:val="NormalWeb"/>
                                    <w:spacing w:before="0" w:beforeAutospacing="0" w:after="0" w:afterAutospacing="0"/>
                                  </w:pPr>
                                  <w:r>
                                    <w:rPr>
                                      <w:rFonts w:asciiTheme="minorHAnsi" w:hAnsi="Calibri" w:cstheme="minorBidi"/>
                                      <w:b/>
                                      <w:bCs/>
                                      <w:color w:val="000000" w:themeColor="text1"/>
                                      <w:kern w:val="24"/>
                                    </w:rPr>
                                    <w:t>Dégradation</w:t>
                                  </w:r>
                                </w:p>
                              </w:txbxContent>
                            </wps:txbx>
                            <wps:bodyPr wrap="none" rtlCol="0">
                              <a:spAutoFit/>
                            </wps:bodyPr>
                          </wps:wsp>
                          <wps:wsp>
                            <wps:cNvPr id="19" name="Connecteur droit avec flèche 19"/>
                            <wps:cNvCnPr/>
                            <wps:spPr>
                              <a:xfrm>
                                <a:off x="1780035" y="1880097"/>
                                <a:ext cx="6961" cy="105350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20" name="Rectangle à coins arrondis 20"/>
                          <wps:cNvSpPr/>
                          <wps:spPr>
                            <a:xfrm>
                              <a:off x="955783" y="2917971"/>
                              <a:ext cx="1648496" cy="516296"/>
                            </a:xfrm>
                            <a:prstGeom prst="roundRect">
                              <a:avLst/>
                            </a:prstGeom>
                            <a:solidFill>
                              <a:schemeClr val="accent6"/>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E0942F9" w14:textId="77777777" w:rsidR="00922546" w:rsidRDefault="00922546" w:rsidP="00922546">
                                <w:pPr>
                                  <w:pStyle w:val="NormalWeb"/>
                                  <w:spacing w:before="0" w:beforeAutospacing="0" w:after="0" w:afterAutospacing="0"/>
                                  <w:jc w:val="center"/>
                                </w:pPr>
                                <w:r>
                                  <w:rPr>
                                    <w:rFonts w:asciiTheme="minorHAnsi" w:hAnsi="Calibri" w:cstheme="minorBidi"/>
                                    <w:b/>
                                    <w:bCs/>
                                    <w:color w:val="FFFFFF" w:themeColor="light1"/>
                                    <w:kern w:val="24"/>
                                    <w:sz w:val="36"/>
                                    <w:szCs w:val="36"/>
                                  </w:rPr>
                                  <w:t>Litière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1" name="ZoneTexte 16"/>
                          <wps:cNvSpPr txBox="1"/>
                          <wps:spPr>
                            <a:xfrm rot="5400000">
                              <a:off x="1268672" y="2245013"/>
                              <a:ext cx="767715" cy="277495"/>
                            </a:xfrm>
                            <a:prstGeom prst="rect">
                              <a:avLst/>
                            </a:prstGeom>
                            <a:noFill/>
                          </wps:spPr>
                          <wps:txbx>
                            <w:txbxContent>
                              <w:p w14:paraId="5C7750A3" w14:textId="77777777" w:rsidR="00922546" w:rsidRDefault="00922546" w:rsidP="00922546">
                                <w:pPr>
                                  <w:pStyle w:val="NormalWeb"/>
                                  <w:spacing w:before="0" w:beforeAutospacing="0" w:after="0" w:afterAutospacing="0"/>
                                </w:pPr>
                                <w:proofErr w:type="gramStart"/>
                                <w:r>
                                  <w:rPr>
                                    <w:rFonts w:asciiTheme="minorHAnsi" w:hAnsi="Calibri" w:cstheme="minorBidi"/>
                                    <w:b/>
                                    <w:bCs/>
                                    <w:color w:val="000000" w:themeColor="text1"/>
                                    <w:kern w:val="24"/>
                                  </w:rPr>
                                  <w:t>chimique</w:t>
                                </w:r>
                                <w:proofErr w:type="gramEnd"/>
                              </w:p>
                            </w:txbxContent>
                          </wps:txbx>
                          <wps:bodyPr wrap="none" rtlCol="0">
                            <a:spAutoFit/>
                          </wps:bodyPr>
                        </wps:wsp>
                      </wpg:grpSp>
                      <wps:wsp>
                        <wps:cNvPr id="22" name="Rectangle 22"/>
                        <wps:cNvSpPr/>
                        <wps:spPr>
                          <a:xfrm>
                            <a:off x="665980" y="4470942"/>
                            <a:ext cx="2228045" cy="615407"/>
                          </a:xfrm>
                          <a:prstGeom prst="rect">
                            <a:avLst/>
                          </a:prstGeom>
                          <a:ln>
                            <a:solidFill>
                              <a:srgbClr val="002060"/>
                            </a:solidFill>
                          </a:ln>
                        </wps:spPr>
                        <wps:style>
                          <a:lnRef idx="2">
                            <a:schemeClr val="accent6"/>
                          </a:lnRef>
                          <a:fillRef idx="1">
                            <a:schemeClr val="lt1"/>
                          </a:fillRef>
                          <a:effectRef idx="0">
                            <a:schemeClr val="accent6"/>
                          </a:effectRef>
                          <a:fontRef idx="minor">
                            <a:schemeClr val="dk1"/>
                          </a:fontRef>
                        </wps:style>
                        <wps:txbx>
                          <w:txbxContent>
                            <w:p w14:paraId="5F8589E5" w14:textId="77777777" w:rsidR="00922546" w:rsidRDefault="00922546" w:rsidP="00922546">
                              <w:pPr>
                                <w:pStyle w:val="NormalWeb"/>
                                <w:spacing w:before="0" w:beforeAutospacing="0" w:after="0" w:afterAutospacing="0"/>
                                <w:jc w:val="center"/>
                              </w:pPr>
                              <w:r>
                                <w:rPr>
                                  <w:rFonts w:asciiTheme="minorHAnsi" w:hAnsi="Calibri" w:cstheme="minorBidi"/>
                                  <w:b/>
                                  <w:bCs/>
                                  <w:color w:val="002060"/>
                                  <w:kern w:val="24"/>
                                  <w:sz w:val="28"/>
                                  <w:szCs w:val="28"/>
                                </w:rPr>
                                <w:t>Macro &amp; Mégafaune</w:t>
                              </w:r>
                            </w:p>
                            <w:p w14:paraId="2108005E" w14:textId="77777777" w:rsidR="00922546" w:rsidRDefault="00922546" w:rsidP="00922546">
                              <w:pPr>
                                <w:pStyle w:val="NormalWeb"/>
                                <w:spacing w:before="0" w:beforeAutospacing="0" w:after="0" w:afterAutospacing="0"/>
                                <w:jc w:val="center"/>
                              </w:pPr>
                              <w:r>
                                <w:rPr>
                                  <w:rFonts w:asciiTheme="minorHAnsi" w:hAnsi="Calibri" w:cstheme="minorBidi"/>
                                  <w:color w:val="002060"/>
                                  <w:kern w:val="24"/>
                                  <w:sz w:val="20"/>
                                  <w:szCs w:val="20"/>
                                </w:rPr>
                                <w:t>(</w:t>
                              </w:r>
                              <w:proofErr w:type="gramStart"/>
                              <w:r>
                                <w:rPr>
                                  <w:rFonts w:asciiTheme="minorHAnsi" w:hAnsi="Calibri" w:cstheme="minorBidi"/>
                                  <w:color w:val="002060"/>
                                  <w:kern w:val="24"/>
                                  <w:sz w:val="20"/>
                                  <w:szCs w:val="20"/>
                                </w:rPr>
                                <w:t>arthropodes</w:t>
                              </w:r>
                              <w:proofErr w:type="gramEnd"/>
                              <w:r>
                                <w:rPr>
                                  <w:rFonts w:asciiTheme="minorHAnsi" w:hAnsi="Calibri" w:cstheme="minorBidi"/>
                                  <w:color w:val="002060"/>
                                  <w:kern w:val="24"/>
                                  <w:sz w:val="20"/>
                                  <w:szCs w:val="20"/>
                                </w:rPr>
                                <w:t xml:space="preserve">, </w:t>
                              </w:r>
                              <w:proofErr w:type="spellStart"/>
                              <w:r>
                                <w:rPr>
                                  <w:rFonts w:asciiTheme="minorHAnsi" w:hAnsi="Calibri" w:cstheme="minorBidi"/>
                                  <w:color w:val="002060"/>
                                  <w:kern w:val="24"/>
                                  <w:sz w:val="20"/>
                                  <w:szCs w:val="20"/>
                                </w:rPr>
                                <w:t>enchytréides</w:t>
                              </w:r>
                              <w:proofErr w:type="spellEnd"/>
                              <w:r>
                                <w:rPr>
                                  <w:rFonts w:asciiTheme="minorHAnsi" w:hAnsi="Calibri" w:cstheme="minorBidi"/>
                                  <w:color w:val="002060"/>
                                  <w:kern w:val="24"/>
                                  <w:sz w:val="20"/>
                                  <w:szCs w:val="20"/>
                                </w:rPr>
                                <w:t>, vers de terre,…)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3" name="ZoneTexte 19"/>
                        <wps:cNvSpPr txBox="1"/>
                        <wps:spPr>
                          <a:xfrm rot="16200000">
                            <a:off x="1144160" y="3826943"/>
                            <a:ext cx="963930" cy="277495"/>
                          </a:xfrm>
                          <a:prstGeom prst="rect">
                            <a:avLst/>
                          </a:prstGeom>
                          <a:noFill/>
                        </wps:spPr>
                        <wps:txbx>
                          <w:txbxContent>
                            <w:p w14:paraId="47341752" w14:textId="77777777" w:rsidR="00922546" w:rsidRDefault="00922546" w:rsidP="00922546">
                              <w:pPr>
                                <w:pStyle w:val="NormalWeb"/>
                                <w:spacing w:before="0" w:beforeAutospacing="0" w:after="0" w:afterAutospacing="0"/>
                              </w:pPr>
                              <w:r>
                                <w:rPr>
                                  <w:rFonts w:asciiTheme="minorHAnsi" w:hAnsi="Calibri" w:cstheme="minorBidi"/>
                                  <w:b/>
                                  <w:bCs/>
                                  <w:color w:val="000000" w:themeColor="text1"/>
                                  <w:kern w:val="24"/>
                                </w:rPr>
                                <w:t>Dégradation</w:t>
                              </w:r>
                            </w:p>
                          </w:txbxContent>
                        </wps:txbx>
                        <wps:bodyPr wrap="none" rtlCol="0">
                          <a:spAutoFit/>
                        </wps:bodyPr>
                      </wps:wsp>
                      <wps:wsp>
                        <wps:cNvPr id="24" name="Connecteur droit avec flèche 24"/>
                        <wps:cNvCnPr>
                          <a:stCxn id="22" idx="0"/>
                          <a:endCxn id="20" idx="2"/>
                        </wps:cNvCnPr>
                        <wps:spPr>
                          <a:xfrm flipV="1">
                            <a:off x="1779979" y="3434267"/>
                            <a:ext cx="52" cy="1036675"/>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5" name="ZoneTexte 21"/>
                        <wps:cNvSpPr txBox="1"/>
                        <wps:spPr>
                          <a:xfrm rot="16200000">
                            <a:off x="1517671" y="3831790"/>
                            <a:ext cx="753745" cy="277495"/>
                          </a:xfrm>
                          <a:prstGeom prst="rect">
                            <a:avLst/>
                          </a:prstGeom>
                          <a:noFill/>
                        </wps:spPr>
                        <wps:txbx>
                          <w:txbxContent>
                            <w:p w14:paraId="3359E3AC" w14:textId="77777777" w:rsidR="00922546" w:rsidRDefault="00922546" w:rsidP="00922546">
                              <w:pPr>
                                <w:pStyle w:val="NormalWeb"/>
                                <w:spacing w:before="0" w:beforeAutospacing="0" w:after="0" w:afterAutospacing="0"/>
                              </w:pPr>
                              <w:proofErr w:type="gramStart"/>
                              <w:r>
                                <w:rPr>
                                  <w:rFonts w:asciiTheme="minorHAnsi" w:hAnsi="Calibri" w:cstheme="minorBidi"/>
                                  <w:b/>
                                  <w:bCs/>
                                  <w:color w:val="000000" w:themeColor="text1"/>
                                  <w:kern w:val="24"/>
                                </w:rPr>
                                <w:t>physique</w:t>
                              </w:r>
                              <w:proofErr w:type="gramEnd"/>
                            </w:p>
                          </w:txbxContent>
                        </wps:txbx>
                        <wps:bodyPr wrap="none" rtlCol="0">
                          <a:spAutoFit/>
                        </wps:bodyPr>
                      </wps:wsp>
                      <wps:wsp>
                        <wps:cNvPr id="26" name="ZoneTexte 26"/>
                        <wps:cNvSpPr txBox="1"/>
                        <wps:spPr>
                          <a:xfrm>
                            <a:off x="2270712" y="589905"/>
                            <a:ext cx="1435735" cy="463550"/>
                          </a:xfrm>
                          <a:prstGeom prst="rect">
                            <a:avLst/>
                          </a:prstGeom>
                          <a:noFill/>
                        </wps:spPr>
                        <wps:txbx>
                          <w:txbxContent>
                            <w:p w14:paraId="3C739AB3" w14:textId="77777777" w:rsidR="00922546" w:rsidRDefault="00922546" w:rsidP="00922546">
                              <w:pPr>
                                <w:pStyle w:val="NormalWeb"/>
                                <w:spacing w:before="0" w:beforeAutospacing="0" w:after="0" w:afterAutospacing="0"/>
                                <w:jc w:val="center"/>
                              </w:pPr>
                              <w:r>
                                <w:rPr>
                                  <w:rFonts w:asciiTheme="minorHAnsi" w:hAnsi="Calibri" w:cstheme="minorBidi"/>
                                  <w:i/>
                                  <w:iCs/>
                                  <w:color w:val="ED7D31" w:themeColor="accent2"/>
                                  <w:kern w:val="24"/>
                                </w:rPr>
                                <w:t xml:space="preserve">Stimulation </w:t>
                              </w:r>
                            </w:p>
                            <w:p w14:paraId="3A02974D" w14:textId="77777777" w:rsidR="00922546" w:rsidRDefault="00922546" w:rsidP="00922546">
                              <w:pPr>
                                <w:pStyle w:val="NormalWeb"/>
                                <w:spacing w:before="0" w:beforeAutospacing="0" w:after="0" w:afterAutospacing="0"/>
                                <w:jc w:val="center"/>
                              </w:pPr>
                              <w:proofErr w:type="gramStart"/>
                              <w:r>
                                <w:rPr>
                                  <w:rFonts w:asciiTheme="minorHAnsi" w:hAnsi="Calibri" w:cstheme="minorBidi"/>
                                  <w:i/>
                                  <w:iCs/>
                                  <w:color w:val="ED7D31" w:themeColor="accent2"/>
                                  <w:kern w:val="24"/>
                                </w:rPr>
                                <w:t>activité</w:t>
                              </w:r>
                              <w:proofErr w:type="gramEnd"/>
                              <w:r>
                                <w:rPr>
                                  <w:rFonts w:asciiTheme="minorHAnsi" w:hAnsi="Calibri" w:cstheme="minorBidi"/>
                                  <w:i/>
                                  <w:iCs/>
                                  <w:color w:val="ED7D31" w:themeColor="accent2"/>
                                  <w:kern w:val="24"/>
                                </w:rPr>
                                <w:t xml:space="preserve"> microbienne</w:t>
                              </w:r>
                            </w:p>
                          </w:txbxContent>
                        </wps:txbx>
                        <wps:bodyPr wrap="none" rtlCol="0">
                          <a:spAutoFit/>
                        </wps:bodyPr>
                      </wps:wsp>
                      <wps:wsp>
                        <wps:cNvPr id="27" name="ZoneTexte 27"/>
                        <wps:cNvSpPr txBox="1"/>
                        <wps:spPr>
                          <a:xfrm>
                            <a:off x="1519170" y="1937909"/>
                            <a:ext cx="2702714" cy="461665"/>
                          </a:xfrm>
                          <a:prstGeom prst="rect">
                            <a:avLst/>
                          </a:prstGeom>
                          <a:noFill/>
                        </wps:spPr>
                        <wps:txbx>
                          <w:txbxContent>
                            <w:p w14:paraId="2D076839" w14:textId="77777777" w:rsidR="00922546" w:rsidRDefault="00922546" w:rsidP="00922546">
                              <w:pPr>
                                <w:pStyle w:val="NormalWeb"/>
                                <w:spacing w:before="0" w:beforeAutospacing="0" w:after="0" w:afterAutospacing="0"/>
                                <w:ind w:left="720"/>
                                <w:jc w:val="center"/>
                              </w:pPr>
                              <w:r>
                                <w:rPr>
                                  <w:rFonts w:asciiTheme="minorHAnsi" w:hAnsi="Calibri" w:cstheme="minorBidi"/>
                                  <w:i/>
                                  <w:iCs/>
                                  <w:color w:val="FF0000"/>
                                  <w:kern w:val="24"/>
                                </w:rPr>
                                <w:t>Production des enzymes</w:t>
                              </w:r>
                            </w:p>
                            <w:p w14:paraId="10362176" w14:textId="77777777" w:rsidR="00922546" w:rsidRDefault="00922546" w:rsidP="00922546">
                              <w:pPr>
                                <w:pStyle w:val="NormalWeb"/>
                                <w:spacing w:before="0" w:beforeAutospacing="0" w:after="0" w:afterAutospacing="0"/>
                                <w:ind w:left="720"/>
                                <w:jc w:val="center"/>
                              </w:pPr>
                              <w:proofErr w:type="gramStart"/>
                              <w:r>
                                <w:rPr>
                                  <w:rFonts w:asciiTheme="minorHAnsi" w:hAnsi="Calibri" w:cstheme="minorBidi"/>
                                  <w:i/>
                                  <w:iCs/>
                                  <w:color w:val="FF0000"/>
                                  <w:kern w:val="24"/>
                                </w:rPr>
                                <w:t>de</w:t>
                              </w:r>
                              <w:proofErr w:type="gramEnd"/>
                              <w:r>
                                <w:rPr>
                                  <w:rFonts w:asciiTheme="minorHAnsi" w:hAnsi="Calibri" w:cstheme="minorBidi"/>
                                  <w:i/>
                                  <w:iCs/>
                                  <w:color w:val="FF0000"/>
                                  <w:kern w:val="24"/>
                                </w:rPr>
                                <w:t xml:space="preserve"> dégradation chimique</w:t>
                              </w:r>
                            </w:p>
                          </w:txbxContent>
                        </wps:txbx>
                        <wps:bodyPr wrap="square" rtlCol="0">
                          <a:spAutoFit/>
                        </wps:bodyPr>
                      </wps:wsp>
                      <wps:wsp>
                        <wps:cNvPr id="28" name="ZoneTexte 28"/>
                        <wps:cNvSpPr txBox="1"/>
                        <wps:spPr>
                          <a:xfrm>
                            <a:off x="2240638" y="4009290"/>
                            <a:ext cx="2402205" cy="463550"/>
                          </a:xfrm>
                          <a:prstGeom prst="rect">
                            <a:avLst/>
                          </a:prstGeom>
                          <a:noFill/>
                        </wps:spPr>
                        <wps:txbx>
                          <w:txbxContent>
                            <w:p w14:paraId="46FFAAFA" w14:textId="77777777" w:rsidR="00922546" w:rsidRDefault="00922546" w:rsidP="00922546">
                              <w:pPr>
                                <w:pStyle w:val="NormalWeb"/>
                                <w:spacing w:before="0" w:beforeAutospacing="0" w:after="0" w:afterAutospacing="0"/>
                                <w:jc w:val="center"/>
                              </w:pPr>
                              <w:r>
                                <w:rPr>
                                  <w:rFonts w:asciiTheme="minorHAnsi" w:hAnsi="Calibri" w:cstheme="minorBidi"/>
                                  <w:i/>
                                  <w:iCs/>
                                  <w:color w:val="002060"/>
                                  <w:kern w:val="24"/>
                                </w:rPr>
                                <w:t>Fragmentation physique de la litière</w:t>
                              </w:r>
                            </w:p>
                            <w:p w14:paraId="594F1C53" w14:textId="77777777" w:rsidR="00922546" w:rsidRDefault="00922546" w:rsidP="00922546">
                              <w:pPr>
                                <w:pStyle w:val="NormalWeb"/>
                                <w:spacing w:before="0" w:beforeAutospacing="0" w:after="0" w:afterAutospacing="0"/>
                                <w:jc w:val="center"/>
                              </w:pPr>
                              <w:r>
                                <w:rPr>
                                  <w:rFonts w:asciiTheme="minorHAnsi" w:hAnsi="Calibri" w:cstheme="minorBidi"/>
                                  <w:i/>
                                  <w:iCs/>
                                  <w:color w:val="002060"/>
                                  <w:kern w:val="24"/>
                                </w:rPr>
                                <w:t>Stimulation des microorganismes</w:t>
                              </w:r>
                            </w:p>
                          </w:txbxContent>
                        </wps:txbx>
                        <wps:bodyPr wrap="none" rtlCol="0">
                          <a:spAutoFit/>
                        </wps:bodyPr>
                      </wps:wsp>
                      <wps:wsp>
                        <wps:cNvPr id="29" name="Connecteur en angle 29"/>
                        <wps:cNvCnPr>
                          <a:stCxn id="22" idx="1"/>
                          <a:endCxn id="12" idx="1"/>
                        </wps:cNvCnPr>
                        <wps:spPr>
                          <a:xfrm rot="10800000" flipH="1">
                            <a:off x="665980" y="1670080"/>
                            <a:ext cx="30" cy="3108566"/>
                          </a:xfrm>
                          <a:prstGeom prst="bentConnector3">
                            <a:avLst>
                              <a:gd name="adj1" fmla="val -1143000000"/>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0" name="ZoneTexte 31"/>
                        <wps:cNvSpPr txBox="1"/>
                        <wps:spPr>
                          <a:xfrm rot="16200000">
                            <a:off x="-1222752" y="3112039"/>
                            <a:ext cx="2788285" cy="277495"/>
                          </a:xfrm>
                          <a:prstGeom prst="rect">
                            <a:avLst/>
                          </a:prstGeom>
                          <a:noFill/>
                        </wps:spPr>
                        <wps:txbx>
                          <w:txbxContent>
                            <w:p w14:paraId="20435477" w14:textId="77777777" w:rsidR="00922546" w:rsidRDefault="00922546" w:rsidP="00922546">
                              <w:pPr>
                                <w:pStyle w:val="NormalWeb"/>
                                <w:spacing w:before="0" w:beforeAutospacing="0" w:after="0" w:afterAutospacing="0"/>
                              </w:pPr>
                              <w:r>
                                <w:rPr>
                                  <w:rFonts w:asciiTheme="minorHAnsi" w:hAnsi="Calibri" w:cstheme="minorBidi"/>
                                  <w:b/>
                                  <w:bCs/>
                                  <w:color w:val="000000" w:themeColor="text1"/>
                                  <w:kern w:val="24"/>
                                </w:rPr>
                                <w:t>Mise en contact microorganismes - litière</w:t>
                              </w:r>
                            </w:p>
                          </w:txbxContent>
                        </wps:txbx>
                        <wps:bodyPr wrap="none" rtlCol="0">
                          <a:spAutoFit/>
                        </wps:bodyPr>
                      </wps:wsp>
                      <wps:wsp>
                        <wps:cNvPr id="31" name="ZoneTexte 32"/>
                        <wps:cNvSpPr txBox="1"/>
                        <wps:spPr>
                          <a:xfrm rot="16200000">
                            <a:off x="-1029242" y="3099200"/>
                            <a:ext cx="2934066" cy="277501"/>
                          </a:xfrm>
                          <a:prstGeom prst="rect">
                            <a:avLst/>
                          </a:prstGeom>
                          <a:noFill/>
                        </wps:spPr>
                        <wps:txbx>
                          <w:txbxContent>
                            <w:p w14:paraId="33111046" w14:textId="1B256233" w:rsidR="00922546" w:rsidRDefault="00922546" w:rsidP="00922546">
                              <w:pPr>
                                <w:pStyle w:val="NormalWeb"/>
                                <w:spacing w:before="0" w:beforeAutospacing="0" w:after="0" w:afterAutospacing="0"/>
                              </w:pPr>
                              <w:r>
                                <w:rPr>
                                  <w:rFonts w:asciiTheme="minorHAnsi" w:hAnsi="Calibri" w:cstheme="minorBidi"/>
                                  <w:b/>
                                  <w:bCs/>
                                  <w:color w:val="000000" w:themeColor="text1"/>
                                  <w:kern w:val="24"/>
                                </w:rPr>
                                <w:t xml:space="preserve">Modification de l’environnement microbien </w:t>
                              </w:r>
                            </w:p>
                          </w:txbxContent>
                        </wps:txbx>
                        <wps:bodyPr wrap="none" rtlCol="0">
                          <a:spAutoFit/>
                        </wps:bodyPr>
                      </wps:wsp>
                    </wpg:wgp>
                  </a:graphicData>
                </a:graphic>
                <wp14:sizeRelH relativeFrom="margin">
                  <wp14:pctWidth>0</wp14:pctWidth>
                </wp14:sizeRelH>
                <wp14:sizeRelV relativeFrom="margin">
                  <wp14:pctHeight>0</wp14:pctHeight>
                </wp14:sizeRelV>
              </wp:anchor>
            </w:drawing>
          </mc:Choice>
          <mc:Fallback>
            <w:pict>
              <v:group w14:anchorId="2ECD8BD1" id="Groupe 34" o:spid="_x0000_s1027" style="position:absolute;left:0;text-align:left;margin-left:0;margin-top:0;width:363pt;height:400.45pt;z-index:251661312;mso-position-horizontal:center;mso-position-horizontal-relative:margin;mso-width-relative:margin;mso-height-relative:margin" coordorigin="326" coordsize="46102,508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">
                <v:group id="Groupe 6" o:spid="_x0000_s1028" style="position:absolute;left:6660;width:22280;height:34342" coordorigin="6660" coordsize="22280,343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M0LHV/CAAAA2gAAAA8A&#10;AAAAAAAAAAAAAAAAqgIAAGRycy9kb3ducmV2LnhtbFBLBQYAAAAABAAEAPoAAACZAwAAAAA=&#10;">
                  <v:rect id="Rectangle 10" o:spid="_x0000_s1029" style="position:absolute;left:6660;width:22280;height:6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StJ8YA&#10;AADbAAAADwAAAGRycy9kb3ducmV2LnhtbESPQWsCQQyF74X+hyGF3uqs0pZ2dRQtVKUgWCvoMezE&#10;3cWdzDIz6tZf3xyE3hLey3tfRpPONepMIdaeDfR7GSjiwtuaSwPbn8+nN1AxIVtsPJOBX4owGd/f&#10;jTC3/sLfdN6kUkkIxxwNVCm1udaxqMhh7PmWWLSDDw6TrKHUNuBFwl2jB1n2qh3WLA0VtvRRUXHc&#10;nJyBBc6bsEtfq/1uq99Xsxc/v66fjXl86KZDUIm69G++XS+t4Au9/CID6PE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MStJ8YAAADbAAAADwAAAAAAAAAAAAAAAACYAgAAZHJz&#10;L2Rvd25yZXYueG1sUEsFBgAAAAAEAAQA9QAAAIsDAAAAAA==&#10;" fillcolor="white [3201]" strokecolor="#ed7d31 [3205]" strokeweight="1pt">
                    <v:textbox>
                      <w:txbxContent>
                        <w:p w14:paraId="7B50FCB4" w14:textId="77777777" w:rsidR="00922546" w:rsidRDefault="00922546" w:rsidP="00922546">
                          <w:pPr>
                            <w:pStyle w:val="NormalWeb"/>
                            <w:spacing w:before="0" w:beforeAutospacing="0" w:after="0" w:afterAutospacing="0"/>
                            <w:jc w:val="center"/>
                          </w:pPr>
                          <w:r>
                            <w:rPr>
                              <w:rFonts w:asciiTheme="minorHAnsi" w:hAnsi="Calibri" w:cstheme="minorBidi"/>
                              <w:b/>
                              <w:bCs/>
                              <w:color w:val="ED7D31" w:themeColor="accent2"/>
                              <w:kern w:val="24"/>
                              <w:sz w:val="28"/>
                              <w:szCs w:val="28"/>
                            </w:rPr>
                            <w:t>Faune microbivore</w:t>
                          </w:r>
                        </w:p>
                        <w:p w14:paraId="6CFB7542" w14:textId="77777777" w:rsidR="00922546" w:rsidRDefault="00922546" w:rsidP="00922546">
                          <w:pPr>
                            <w:pStyle w:val="NormalWeb"/>
                            <w:spacing w:before="0" w:beforeAutospacing="0" w:after="0" w:afterAutospacing="0"/>
                            <w:jc w:val="center"/>
                          </w:pPr>
                          <w:r>
                            <w:rPr>
                              <w:rFonts w:asciiTheme="minorHAnsi" w:hAnsi="Calibri" w:cstheme="minorBidi"/>
                              <w:color w:val="ED7D31" w:themeColor="accent2"/>
                              <w:kern w:val="24"/>
                              <w:sz w:val="20"/>
                              <w:szCs w:val="20"/>
                            </w:rPr>
                            <w:t>(Microfaune : protozoaires &amp; nématodes)</w:t>
                          </w:r>
                        </w:p>
                      </w:txbxContent>
                    </v:textbox>
                  </v:rect>
                  <v:rect id="Rectangle 12" o:spid="_x0000_s1030" style="position:absolute;left:6660;top:14280;width:22280;height:48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IFVr8QA&#10;AADbAAAADwAAAGRycy9kb3ducmV2LnhtbERPS2vCQBC+C/0PyxS86aYqUlJXCYIP8GCNLaW3ITtN&#10;QrOzMbsmsb++WxB6m4/vOYtVbyrRUuNKywqexhEI4szqknMFb+fN6BmE88gaK8uk4EYOVsuHwQJj&#10;bTs+UZv6XIQQdjEqKLyvYyldVpBBN7Y1ceC+bGPQB9jkUjfYhXBTyUkUzaXBkkNDgTWtC8q+06tR&#10;kH7ODuutT87txzGd/rzvkkvVvSo1fOyTFxCeev8vvrv3OsyfwN8v4QC5/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yBVa/EAAAA2wAAAA8AAAAAAAAAAAAAAAAAmAIAAGRycy9k&#10;b3ducmV2LnhtbFBLBQYAAAAABAAEAPUAAACJAwAAAAA=&#10;" fillcolor="white [3201]" strokecolor="red" strokeweight="1pt">
                    <v:textbox>
                      <w:txbxContent>
                        <w:p w14:paraId="55665CFF" w14:textId="77777777" w:rsidR="00922546" w:rsidRDefault="00922546" w:rsidP="00922546">
                          <w:pPr>
                            <w:pStyle w:val="NormalWeb"/>
                            <w:spacing w:before="0" w:beforeAutospacing="0" w:after="0" w:afterAutospacing="0"/>
                            <w:jc w:val="center"/>
                          </w:pPr>
                          <w:r>
                            <w:rPr>
                              <w:rFonts w:asciiTheme="minorHAnsi" w:hAnsi="Calibri" w:cstheme="minorBidi"/>
                              <w:b/>
                              <w:bCs/>
                              <w:color w:val="FF0000"/>
                              <w:kern w:val="24"/>
                              <w:sz w:val="28"/>
                              <w:szCs w:val="28"/>
                            </w:rPr>
                            <w:t>Microorganismes</w:t>
                          </w:r>
                        </w:p>
                        <w:p w14:paraId="530A9520" w14:textId="77777777" w:rsidR="00922546" w:rsidRDefault="00922546" w:rsidP="00922546">
                          <w:pPr>
                            <w:pStyle w:val="NormalWeb"/>
                            <w:spacing w:before="0" w:beforeAutospacing="0" w:after="0" w:afterAutospacing="0"/>
                            <w:jc w:val="center"/>
                          </w:pPr>
                          <w:r>
                            <w:rPr>
                              <w:rFonts w:asciiTheme="minorHAnsi" w:hAnsi="Calibri" w:cstheme="minorBidi"/>
                              <w:color w:val="FF0000"/>
                              <w:kern w:val="24"/>
                              <w:sz w:val="20"/>
                              <w:szCs w:val="20"/>
                            </w:rPr>
                            <w:t>(bactéries &amp; champignons)</w:t>
                          </w:r>
                        </w:p>
                      </w:txbxContent>
                    </v:textbox>
                  </v:rect>
                  <v:group id="Groupe 13" o:spid="_x0000_s1031" style="position:absolute;left:17672;top:5886;width:2775;height:8575" coordorigin="17672,5886" coordsize="2774,857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B3vXG3CAAAA2wAAAA8A&#10;AAAAAAAAAAAAAAAAqgIAAGRycy9kb3ducmV2LnhtbFBLBQYAAAAABAAEAPoAAACZAwAAAAA=&#10;">
                    <v:shape id="ZoneTexte 5" o:spid="_x0000_s1032" type="#_x0000_t202" style="position:absolute;left:15043;top:8515;width:8033;height:2775;rotation:9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CaDcIA&#10;AADbAAAADwAAAGRycy9kb3ducmV2LnhtbERPTYvCMBC9C/sfwgh707TiylKNIqsFD4ug68Hj0Ixt&#10;aTMpTapdf70RBG/zeJ+zWPWmFldqXWlZQTyOQBBnVpecKzj9paNvEM4ja6wtk4J/crBafgwWmGh7&#10;4wNdjz4XIYRdggoK75tESpcVZNCNbUMcuIttDfoA21zqFm8h3NRyEkUzabDk0FBgQz8FZdWxMwrS&#10;bnLvvra7qvot48t5g+lps4+V+hz26zkIT71/i1/unQ7zp/D8JRwgl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xEJoNwgAAANsAAAAPAAAAAAAAAAAAAAAAAJgCAABkcnMvZG93&#10;bnJldi54bWxQSwUGAAAAAAQABAD1AAAAhwMAAAAA&#10;" filled="f" stroked="f">
                      <v:textbox style="mso-fit-shape-to-text:t">
                        <w:txbxContent>
                          <w:p w14:paraId="407A70B1" w14:textId="77777777" w:rsidR="00922546" w:rsidRDefault="00922546" w:rsidP="00922546">
                            <w:pPr>
                              <w:pStyle w:val="NormalWeb"/>
                              <w:spacing w:before="0" w:beforeAutospacing="0" w:after="0" w:afterAutospacing="0"/>
                            </w:pPr>
                            <w:r>
                              <w:rPr>
                                <w:rFonts w:asciiTheme="minorHAnsi" w:hAnsi="Calibri" w:cstheme="minorBidi"/>
                                <w:b/>
                                <w:bCs/>
                                <w:color w:val="000000" w:themeColor="text1"/>
                                <w:kern w:val="24"/>
                              </w:rPr>
                              <w:t>Prédation</w:t>
                            </w:r>
                          </w:p>
                        </w:txbxContent>
                      </v:textbox>
                    </v:shape>
                    <v:shapetype id="_x0000_t32" coordsize="21600,21600" o:spt="32" o:oned="t" path="m,l21600,21600e" filled="f">
                      <v:path arrowok="t" fillok="f" o:connecttype="none"/>
                      <o:lock v:ext="edit" shapetype="t"/>
                    </v:shapetype>
                    <v:shape id="Connecteur droit avec flèche 16" o:spid="_x0000_s1033" type="#_x0000_t32" style="position:absolute;left:17717;top:6048;width:83;height:841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YyWtcMAAADbAAAADwAAAGRycy9kb3ducmV2LnhtbERPTWvCQBC9F/oflin0VjdpitjoKtqS&#10;4iEe1OJ5yI5JMDsbstsk9de7QqG3ebzPWaxG04ieOldbVhBPIhDEhdU1lwq+j9nLDITzyBoby6Tg&#10;lxyslo8PC0y1HXhP/cGXIoSwS1FB5X2bSumKigy6iW2JA3e2nUEfYFdK3eEQwk0jX6NoKg3WHBoq&#10;bOmjouJy+DEK8q/h/TM5xfl++5Zc88hk182uUer5aVzPQXga/b/4z73VYf4U7r+EA+TyB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mMlrXDAAAA2wAAAA8AAAAAAAAAAAAA&#10;AAAAoQIAAGRycy9kb3ducmV2LnhtbFBLBQYAAAAABAAEAPkAAACRAwAAAAA=&#10;" strokecolor="black [3213]" strokeweight="3pt">
                      <v:stroke endarrow="block" joinstyle="miter"/>
                    </v:shape>
                  </v:group>
                  <v:group id="Groupe 17" o:spid="_x0000_s1034" style="position:absolute;left:17742;top:18800;width:2775;height:10535" coordorigin="17742,18800" coordsize="2774,1053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YtRabsEAAADbAAAADwAA&#10;AAAAAAAAAAAAAACqAgAAZHJzL2Rvd25yZXYueG1sUEsFBgAAAAAEAAQA+gAAAJgDAAAAAA==&#10;">
                    <v:shape id="ZoneTexte 11" o:spid="_x0000_s1035" type="#_x0000_t202" style="position:absolute;left:14310;top:22289;width:9640;height:2775;rotation:9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F2QCMUA&#10;AADbAAAADwAAAGRycy9kb3ducmV2LnhtbESPQWvCQBCF74X+h2UEb3UTQZHUVYo24EEErYceh+yY&#10;hGRnQ3ajaX+9cyj0NsN789436+3oWnWnPtSeDaSzBBRx4W3NpYHrV/62AhUissXWMxn4oQDbzevL&#10;GjPrH3ym+yWWSkI4ZGigirHLtA5FRQ7DzHfEot187zDK2pfa9viQcNfqeZIstcOapaHCjnYVFc1l&#10;cAbyYf47LD4PTXOs09v3HvPr/pQaM52MH++gIo3x3/x3fbCCL7DyiwygN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XZAIxQAAANsAAAAPAAAAAAAAAAAAAAAAAJgCAABkcnMv&#10;ZG93bnJldi54bWxQSwUGAAAAAAQABAD1AAAAigMAAAAA&#10;" filled="f" stroked="f">
                      <v:textbox style="mso-fit-shape-to-text:t">
                        <w:txbxContent>
                          <w:p w14:paraId="64EDCCB2" w14:textId="77777777" w:rsidR="00922546" w:rsidRDefault="00922546" w:rsidP="00922546">
                            <w:pPr>
                              <w:pStyle w:val="NormalWeb"/>
                              <w:spacing w:before="0" w:beforeAutospacing="0" w:after="0" w:afterAutospacing="0"/>
                            </w:pPr>
                            <w:r>
                              <w:rPr>
                                <w:rFonts w:asciiTheme="minorHAnsi" w:hAnsi="Calibri" w:cstheme="minorBidi"/>
                                <w:b/>
                                <w:bCs/>
                                <w:color w:val="000000" w:themeColor="text1"/>
                                <w:kern w:val="24"/>
                              </w:rPr>
                              <w:t>Dégradation</w:t>
                            </w:r>
                          </w:p>
                        </w:txbxContent>
                      </v:textbox>
                    </v:shape>
                    <v:shape id="Connecteur droit avec flèche 19" o:spid="_x0000_s1036" type="#_x0000_t32" style="position:absolute;left:17800;top:18800;width:69;height:1053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NDAJ8AAAADbAAAADwAAAGRycy9kb3ducmV2LnhtbERPTYvCMBC9C/sfwgheZE3dg2g1iiwI&#10;e1q0KnsdmjEtNpOSZLX6640geJvH+5zFqrONuJAPtWMF41EGgrh0umaj4LDffE5BhIissXFMCm4U&#10;YLX86C0w1+7KO7oU0YgUwiFHBVWMbS5lKCuyGEauJU7cyXmLMUFvpPZ4TeG2kV9ZNpEWa04NFbb0&#10;XVF5Lv6tgu73r93dZ/7sb6difay3Jg4zo9Sg363nICJ18S1+uX90mj+D5y/pALl8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JjQwCfAAAAA2wAAAA8AAAAAAAAAAAAAAAAA&#10;oQIAAGRycy9kb3ducmV2LnhtbFBLBQYAAAAABAAEAPkAAACOAwAAAAA=&#10;" strokecolor="black [3213]" strokeweight="3pt">
                      <v:stroke endarrow="block" joinstyle="miter"/>
                    </v:shape>
                  </v:group>
                  <v:roundrect id="Rectangle à coins arrondis 20" o:spid="_x0000_s1037" style="position:absolute;left:9557;top:29179;width:16485;height:5163;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9FHrcIA&#10;AADbAAAADwAAAGRycy9kb3ducmV2LnhtbERPyWrDMBC9F/IPYgK9NXKDKa4b2SSB0B5KIQs9D9ZU&#10;NrVGjqQ6zt9Hh0KOj7ev6sn2YiQfOscKnhcZCOLG6Y6NgtNx91SACBFZY++YFFwpQF3NHlZYanfh&#10;PY2HaEQK4VCigjbGoZQyNC1ZDAs3ECfux3mLMUFvpPZ4SeG2l8sse5EWO04NLQ60ban5PfxZBRu/&#10;/TS5Oe/GLs/fv06vxfc6K5R6nE/rNxCRpngX/7s/tIJlWp++pB8gqx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n0UetwgAAANsAAAAPAAAAAAAAAAAAAAAAAJgCAABkcnMvZG93&#10;bnJldi54bWxQSwUGAAAAAAQABAD1AAAAhwMAAAAA&#10;" fillcolor="#70ad47 [3209]" stroked="f" strokeweight="1pt">
                    <v:stroke joinstyle="miter"/>
                    <v:textbox>
                      <w:txbxContent>
                        <w:p w14:paraId="5E0942F9" w14:textId="77777777" w:rsidR="00922546" w:rsidRDefault="00922546" w:rsidP="00922546">
                          <w:pPr>
                            <w:pStyle w:val="NormalWeb"/>
                            <w:spacing w:before="0" w:beforeAutospacing="0" w:after="0" w:afterAutospacing="0"/>
                            <w:jc w:val="center"/>
                          </w:pPr>
                          <w:r>
                            <w:rPr>
                              <w:rFonts w:asciiTheme="minorHAnsi" w:hAnsi="Calibri" w:cstheme="minorBidi"/>
                              <w:b/>
                              <w:bCs/>
                              <w:color w:val="FFFFFF" w:themeColor="light1"/>
                              <w:kern w:val="24"/>
                              <w:sz w:val="36"/>
                              <w:szCs w:val="36"/>
                            </w:rPr>
                            <w:t>Litière</w:t>
                          </w:r>
                        </w:p>
                      </w:txbxContent>
                    </v:textbox>
                  </v:roundrect>
                  <v:shape id="ZoneTexte 16" o:spid="_x0000_s1038" type="#_x0000_t202" style="position:absolute;left:12686;top:22450;width:7677;height:2775;rotation:9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vzKMQA&#10;AADbAAAADwAAAGRycy9kb3ducmV2LnhtbESPT4vCMBTE7wt+h/CEva1pCy5LNYqoBQ8i+Ofg8dE8&#10;29LmpTSpdv30ZkHY4zAzv2Hmy8E04k6dqywriCcRCOLc6ooLBZdz9vUDwnlkjY1lUvBLDpaL0ccc&#10;U20ffKT7yRciQNilqKD0vk2ldHlJBt3EtsTBu9nOoA+yK6Tu8BHgppFJFH1LgxWHhRJbWpeU16fe&#10;KMj65NlPt7u63lfx7brB7LI5xEp9jofVDISnwf+H3+2dVpDE8Pcl/AC5e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8L8yjEAAAA2wAAAA8AAAAAAAAAAAAAAAAAmAIAAGRycy9k&#10;b3ducmV2LnhtbFBLBQYAAAAABAAEAPUAAACJAwAAAAA=&#10;" filled="f" stroked="f">
                    <v:textbox style="mso-fit-shape-to-text:t">
                      <w:txbxContent>
                        <w:p w14:paraId="5C7750A3" w14:textId="77777777" w:rsidR="00922546" w:rsidRDefault="00922546" w:rsidP="00922546">
                          <w:pPr>
                            <w:pStyle w:val="NormalWeb"/>
                            <w:spacing w:before="0" w:beforeAutospacing="0" w:after="0" w:afterAutospacing="0"/>
                          </w:pPr>
                          <w:r>
                            <w:rPr>
                              <w:rFonts w:asciiTheme="minorHAnsi" w:hAnsi="Calibri" w:cstheme="minorBidi"/>
                              <w:b/>
                              <w:bCs/>
                              <w:color w:val="000000" w:themeColor="text1"/>
                              <w:kern w:val="24"/>
                            </w:rPr>
                            <w:t>chimique</w:t>
                          </w:r>
                        </w:p>
                      </w:txbxContent>
                    </v:textbox>
                  </v:shape>
                </v:group>
                <v:rect id="Rectangle 22" o:spid="_x0000_s1039" style="position:absolute;left:6659;top:44709;width:22281;height:61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48jeMQA&#10;AADbAAAADwAAAGRycy9kb3ducmV2LnhtbESPQWsCMRSE74L/ITyhN812D6Jbo0i1tFKhdOvB42Pz&#10;ulm6eVmS1N3+e1MQPA4z8w2z2gy2FRfyoXGs4HGWgSCunG64VnD6epkuQISIrLF1TAr+KMBmPR6t&#10;sNCu50+6lLEWCcKhQAUmxq6QMlSGLIaZ64iT9+28xZikr6X22Ce4bWWeZXNpseG0YLCjZ0PVT/lr&#10;FewPc318xff+47g7++1yaRdkcqUeJsP2CUSkId7Dt/abVpDn8P8l/QC5v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ePI3jEAAAA2wAAAA8AAAAAAAAAAAAAAAAAmAIAAGRycy9k&#10;b3ducmV2LnhtbFBLBQYAAAAABAAEAPUAAACJAwAAAAA=&#10;" fillcolor="white [3201]" strokecolor="#002060" strokeweight="1pt">
                  <v:textbox>
                    <w:txbxContent>
                      <w:p w14:paraId="5F8589E5" w14:textId="77777777" w:rsidR="00922546" w:rsidRDefault="00922546" w:rsidP="00922546">
                        <w:pPr>
                          <w:pStyle w:val="NormalWeb"/>
                          <w:spacing w:before="0" w:beforeAutospacing="0" w:after="0" w:afterAutospacing="0"/>
                          <w:jc w:val="center"/>
                        </w:pPr>
                        <w:r>
                          <w:rPr>
                            <w:rFonts w:asciiTheme="minorHAnsi" w:hAnsi="Calibri" w:cstheme="minorBidi"/>
                            <w:b/>
                            <w:bCs/>
                            <w:color w:val="002060"/>
                            <w:kern w:val="24"/>
                            <w:sz w:val="28"/>
                            <w:szCs w:val="28"/>
                          </w:rPr>
                          <w:t>Macro &amp; Mégafaune</w:t>
                        </w:r>
                      </w:p>
                      <w:p w14:paraId="2108005E" w14:textId="77777777" w:rsidR="00922546" w:rsidRDefault="00922546" w:rsidP="00922546">
                        <w:pPr>
                          <w:pStyle w:val="NormalWeb"/>
                          <w:spacing w:before="0" w:beforeAutospacing="0" w:after="0" w:afterAutospacing="0"/>
                          <w:jc w:val="center"/>
                        </w:pPr>
                        <w:r>
                          <w:rPr>
                            <w:rFonts w:asciiTheme="minorHAnsi" w:hAnsi="Calibri" w:cstheme="minorBidi"/>
                            <w:color w:val="002060"/>
                            <w:kern w:val="24"/>
                            <w:sz w:val="20"/>
                            <w:szCs w:val="20"/>
                          </w:rPr>
                          <w:t>(arthropodes, enchytréides, vers de terre,…)</w:t>
                        </w:r>
                      </w:p>
                    </w:txbxContent>
                  </v:textbox>
                </v:rect>
                <v:shape id="ZoneTexte 19" o:spid="_x0000_s1040" type="#_x0000_t202" style="position:absolute;left:11441;top:38269;width:9639;height:2775;rotation:-9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sZWwsMA&#10;AADbAAAADwAAAGRycy9kb3ducmV2LnhtbESPQWsCMRSE74L/IbxCbzW7akVXo0ihpVe1VLw9Ns/N&#10;0s3LkqTrtr/eCILHYWa+YVab3jaiIx9qxwryUQaCuHS65krB1+H9ZQ4iRGSNjWNS8EcBNuvhYIWF&#10;dhfeUbePlUgQDgUqMDG2hZShNGQxjFxLnLyz8xZjkr6S2uMlwW0jx1k2kxZrTgsGW3ozVP7sf62C&#10;xbH78BPfnv6n3zObmzzsXs9zpZ6f+u0SRKQ+PsL39qdWMJ7A7Uv6AXJ9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sZWwsMAAADbAAAADwAAAAAAAAAAAAAAAACYAgAAZHJzL2Rv&#10;d25yZXYueG1sUEsFBgAAAAAEAAQA9QAAAIgDAAAAAA==&#10;" filled="f" stroked="f">
                  <v:textbox style="mso-fit-shape-to-text:t">
                    <w:txbxContent>
                      <w:p w14:paraId="47341752" w14:textId="77777777" w:rsidR="00922546" w:rsidRDefault="00922546" w:rsidP="00922546">
                        <w:pPr>
                          <w:pStyle w:val="NormalWeb"/>
                          <w:spacing w:before="0" w:beforeAutospacing="0" w:after="0" w:afterAutospacing="0"/>
                        </w:pPr>
                        <w:r>
                          <w:rPr>
                            <w:rFonts w:asciiTheme="minorHAnsi" w:hAnsi="Calibri" w:cstheme="minorBidi"/>
                            <w:b/>
                            <w:bCs/>
                            <w:color w:val="000000" w:themeColor="text1"/>
                            <w:kern w:val="24"/>
                          </w:rPr>
                          <w:t>Dégradation</w:t>
                        </w:r>
                      </w:p>
                    </w:txbxContent>
                  </v:textbox>
                </v:shape>
                <v:shape id="Connecteur droit avec flèche 24" o:spid="_x0000_s1041" type="#_x0000_t32" style="position:absolute;left:17799;top:34342;width:1;height:1036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H5n5MUAAADbAAAADwAAAGRycy9kb3ducmV2LnhtbESPS4vCQBCE7wv+h6GFvenEB6LRUdwV&#10;Fw/x4APPTaZNgpmekBlN1l+/Iwh7LKrqK2qxak0pHlS7wrKCQT8CQZxaXXCm4Hza9qYgnEfWWFom&#10;Bb/kYLXsfCww1rbhAz2OPhMBwi5GBbn3VSylS3My6Pq2Ig7e1dYGfZB1JnWNTYCbUg6jaCINFhwW&#10;cqzoO6f0drwbBclPM9uMLoPksBuPnklkts+vfanUZ7ddz0F4av1/+N3eaQXDMby+hB8gl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H5n5MUAAADbAAAADwAAAAAAAAAA&#10;AAAAAAChAgAAZHJzL2Rvd25yZXYueG1sUEsFBgAAAAAEAAQA+QAAAJMDAAAAAA==&#10;" strokecolor="black [3213]" strokeweight="3pt">
                  <v:stroke endarrow="block" joinstyle="miter"/>
                </v:shape>
                <v:shape id="ZoneTexte 21" o:spid="_x0000_s1042" type="#_x0000_t202" style="position:absolute;left:15176;top:38317;width:7538;height:2775;rotation:-9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NrLcQA&#10;AADbAAAADwAAAGRycy9kb3ducmV2LnhtbESPQWsCMRSE74L/IbyCt5pdrYvdGkUKSq9qaentsXlu&#10;lm5eliRdV399Uyh4HGbmG2a1GWwrevKhcawgn2YgiCunG64VvJ92j0sQISJrbB2TgisF2KzHoxWW&#10;2l34QP0x1iJBOJSowMTYlVKGypDFMHUdcfLOzluMSfpaao+XBLetnGVZIS02nBYMdvRqqPo+/lgF&#10;z5/93s9993V7+ihsbvJwWJyXSk0ehu0LiEhDvIf/229awWwBf1/SD5Dr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Zjay3EAAAA2wAAAA8AAAAAAAAAAAAAAAAAmAIAAGRycy9k&#10;b3ducmV2LnhtbFBLBQYAAAAABAAEAPUAAACJAwAAAAA=&#10;" filled="f" stroked="f">
                  <v:textbox style="mso-fit-shape-to-text:t">
                    <w:txbxContent>
                      <w:p w14:paraId="3359E3AC" w14:textId="77777777" w:rsidR="00922546" w:rsidRDefault="00922546" w:rsidP="00922546">
                        <w:pPr>
                          <w:pStyle w:val="NormalWeb"/>
                          <w:spacing w:before="0" w:beforeAutospacing="0" w:after="0" w:afterAutospacing="0"/>
                        </w:pPr>
                        <w:r>
                          <w:rPr>
                            <w:rFonts w:asciiTheme="minorHAnsi" w:hAnsi="Calibri" w:cstheme="minorBidi"/>
                            <w:b/>
                            <w:bCs/>
                            <w:color w:val="000000" w:themeColor="text1"/>
                            <w:kern w:val="24"/>
                          </w:rPr>
                          <w:t>physique</w:t>
                        </w:r>
                      </w:p>
                    </w:txbxContent>
                  </v:textbox>
                </v:shape>
                <v:shape id="ZoneTexte 26" o:spid="_x0000_s1043" type="#_x0000_t202" style="position:absolute;left:22707;top:5899;width:14357;height:463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4kNicIA&#10;AADbAAAADwAAAGRycy9kb3ducmV2LnhtbESP3WrCQBSE74W+w3IKvdONoRWNrlKsBe/8fYBD9piN&#10;yZ4N2VVTn74rCF4OM/MNM1t0thZXan3pWMFwkIAgzp0uuVBwPPz2xyB8QNZYOyYFf+RhMX/rzTDT&#10;7sY7uu5DISKEfYYKTAhNJqXPDVn0A9cQR+/kWoshyraQusVbhNtapkkykhZLjgsGG1oayqv9xSoY&#10;J3ZTVZN06+3nffhllj9u1ZyV+njvvqcgAnXhFX6211pBOoLHl/gD5P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viQ2JwgAAANsAAAAPAAAAAAAAAAAAAAAAAJgCAABkcnMvZG93&#10;bnJldi54bWxQSwUGAAAAAAQABAD1AAAAhwMAAAAA&#10;" filled="f" stroked="f">
                  <v:textbox style="mso-fit-shape-to-text:t">
                    <w:txbxContent>
                      <w:p w14:paraId="3C739AB3" w14:textId="77777777" w:rsidR="00922546" w:rsidRDefault="00922546" w:rsidP="00922546">
                        <w:pPr>
                          <w:pStyle w:val="NormalWeb"/>
                          <w:spacing w:before="0" w:beforeAutospacing="0" w:after="0" w:afterAutospacing="0"/>
                          <w:jc w:val="center"/>
                        </w:pPr>
                        <w:r>
                          <w:rPr>
                            <w:rFonts w:asciiTheme="minorHAnsi" w:hAnsi="Calibri" w:cstheme="minorBidi"/>
                            <w:i/>
                            <w:iCs/>
                            <w:color w:val="ED7D31" w:themeColor="accent2"/>
                            <w:kern w:val="24"/>
                          </w:rPr>
                          <w:t xml:space="preserve">Stimulation </w:t>
                        </w:r>
                      </w:p>
                      <w:p w14:paraId="3A02974D" w14:textId="77777777" w:rsidR="00922546" w:rsidRDefault="00922546" w:rsidP="00922546">
                        <w:pPr>
                          <w:pStyle w:val="NormalWeb"/>
                          <w:spacing w:before="0" w:beforeAutospacing="0" w:after="0" w:afterAutospacing="0"/>
                          <w:jc w:val="center"/>
                        </w:pPr>
                        <w:r>
                          <w:rPr>
                            <w:rFonts w:asciiTheme="minorHAnsi" w:hAnsi="Calibri" w:cstheme="minorBidi"/>
                            <w:i/>
                            <w:iCs/>
                            <w:color w:val="ED7D31" w:themeColor="accent2"/>
                            <w:kern w:val="24"/>
                          </w:rPr>
                          <w:t>activité microbienne</w:t>
                        </w:r>
                      </w:p>
                    </w:txbxContent>
                  </v:textbox>
                </v:shape>
                <v:shape id="ZoneTexte 27" o:spid="_x0000_s1044" type="#_x0000_t202" style="position:absolute;left:15191;top:19379;width:27027;height:46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Y18cIA&#10;AADbAAAADwAAAGRycy9kb3ducmV2LnhtbESPT2vCQBTE7wW/w/IKvdWNQqukriL+AQ+9qPH+yL5m&#10;Q7NvQ/Zp4rd3hUKPw8z8hlmsBt+oG3WxDmxgMs5AEZfB1lwZKM779zmoKMgWm8Bk4E4RVsvRywJz&#10;G3o+0u0klUoQjjkacCJtrnUsHXmM49ASJ+8ndB4lya7StsM+wX2jp1n2qT3WnBYctrRxVP6ert6A&#10;iF1P7sXOx8Nl+N72Lis/sDDm7XVYf4ESGuQ//Nc+WAPTGTy/pB+gl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LBjXxwgAAANsAAAAPAAAAAAAAAAAAAAAAAJgCAABkcnMvZG93&#10;bnJldi54bWxQSwUGAAAAAAQABAD1AAAAhwMAAAAA&#10;" filled="f" stroked="f">
                  <v:textbox style="mso-fit-shape-to-text:t">
                    <w:txbxContent>
                      <w:p w14:paraId="2D076839" w14:textId="77777777" w:rsidR="00922546" w:rsidRDefault="00922546" w:rsidP="00922546">
                        <w:pPr>
                          <w:pStyle w:val="NormalWeb"/>
                          <w:spacing w:before="0" w:beforeAutospacing="0" w:after="0" w:afterAutospacing="0"/>
                          <w:ind w:left="720"/>
                          <w:jc w:val="center"/>
                        </w:pPr>
                        <w:r>
                          <w:rPr>
                            <w:rFonts w:asciiTheme="minorHAnsi" w:hAnsi="Calibri" w:cstheme="minorBidi"/>
                            <w:i/>
                            <w:iCs/>
                            <w:color w:val="FF0000"/>
                            <w:kern w:val="24"/>
                          </w:rPr>
                          <w:t>Production des enzymes</w:t>
                        </w:r>
                      </w:p>
                      <w:p w14:paraId="10362176" w14:textId="77777777" w:rsidR="00922546" w:rsidRDefault="00922546" w:rsidP="00922546">
                        <w:pPr>
                          <w:pStyle w:val="NormalWeb"/>
                          <w:spacing w:before="0" w:beforeAutospacing="0" w:after="0" w:afterAutospacing="0"/>
                          <w:ind w:left="720"/>
                          <w:jc w:val="center"/>
                        </w:pPr>
                        <w:r>
                          <w:rPr>
                            <w:rFonts w:asciiTheme="minorHAnsi" w:hAnsi="Calibri" w:cstheme="minorBidi"/>
                            <w:i/>
                            <w:iCs/>
                            <w:color w:val="FF0000"/>
                            <w:kern w:val="24"/>
                          </w:rPr>
                          <w:t>de dégradation chimique</w:t>
                        </w:r>
                      </w:p>
                    </w:txbxContent>
                  </v:textbox>
                </v:shape>
                <v:shape id="ZoneTexte 28" o:spid="_x0000_s1045" type="#_x0000_t202" style="position:absolute;left:22406;top:40092;width:24022;height:463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o8YL8A&#10;AADbAAAADwAAAGRycy9kb3ducmV2LnhtbERPy4rCMBTdC/5DuII7TS2OOB2jiA+Yna/5gEtzp6lt&#10;bkoTtfr1ZjEwy8N5L1adrcWdWl86VjAZJyCIc6dLLhT8XPajOQgfkDXWjknBkzyslv3eAjPtHnyi&#10;+zkUIoawz1CBCaHJpPS5IYt+7BriyP261mKIsC2kbvERw20t0ySZSYslxwaDDW0M5dX5ZhXME3uo&#10;qs/06O30Nfkwm63bNVelhoNu/QUiUBf+xX/ub60gjWPjl/gD5PIN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xWjxgvwAAANsAAAAPAAAAAAAAAAAAAAAAAJgCAABkcnMvZG93bnJl&#10;di54bWxQSwUGAAAAAAQABAD1AAAAhAMAAAAA&#10;" filled="f" stroked="f">
                  <v:textbox style="mso-fit-shape-to-text:t">
                    <w:txbxContent>
                      <w:p w14:paraId="46FFAAFA" w14:textId="77777777" w:rsidR="00922546" w:rsidRDefault="00922546" w:rsidP="00922546">
                        <w:pPr>
                          <w:pStyle w:val="NormalWeb"/>
                          <w:spacing w:before="0" w:beforeAutospacing="0" w:after="0" w:afterAutospacing="0"/>
                          <w:jc w:val="center"/>
                        </w:pPr>
                        <w:r>
                          <w:rPr>
                            <w:rFonts w:asciiTheme="minorHAnsi" w:hAnsi="Calibri" w:cstheme="minorBidi"/>
                            <w:i/>
                            <w:iCs/>
                            <w:color w:val="002060"/>
                            <w:kern w:val="24"/>
                          </w:rPr>
                          <w:t>Fragmentation physique de la litière</w:t>
                        </w:r>
                      </w:p>
                      <w:p w14:paraId="594F1C53" w14:textId="77777777" w:rsidR="00922546" w:rsidRDefault="00922546" w:rsidP="00922546">
                        <w:pPr>
                          <w:pStyle w:val="NormalWeb"/>
                          <w:spacing w:before="0" w:beforeAutospacing="0" w:after="0" w:afterAutospacing="0"/>
                          <w:jc w:val="center"/>
                        </w:pPr>
                        <w:r>
                          <w:rPr>
                            <w:rFonts w:asciiTheme="minorHAnsi" w:hAnsi="Calibri" w:cstheme="minorBidi"/>
                            <w:i/>
                            <w:iCs/>
                            <w:color w:val="002060"/>
                            <w:kern w:val="24"/>
                          </w:rPr>
                          <w:t>Stimulation des microorganismes</w:t>
                        </w:r>
                      </w:p>
                    </w:txbxContent>
                  </v:textbox>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necteur en angle 29" o:spid="_x0000_s1046" type="#_x0000_t34" style="position:absolute;left:6659;top:16700;width:1;height:31086;rotation:18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x51qsUAAADbAAAADwAAAGRycy9kb3ducmV2LnhtbESPT2vCQBTE7wW/w/KE3urGVLSmrkEE&#10;QdJTrWCPr9lnEsy+jdnNn377bqHQ4zAzv2E26Whq0VPrKssK5rMIBHFudcWFgvPH4ekFhPPIGmvL&#10;pOCbHKTbycMGE20Hfqf+5AsRIOwSVFB63yRSurwkg25mG+LgXW1r0AfZFlK3OAS4qWUcRUtpsOKw&#10;UGJD+5Ly26kzCrr+Lc+6+6V57r+oOK8W2fpzvlTqcTruXkF4Gv1/+K991AriNfx+CT9Abn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x51qsUAAADbAAAADwAAAAAAAAAA&#10;AAAAAAChAgAAZHJzL2Rvd25yZXYueG1sUEsFBgAAAAAEAAQA+QAAAJMDAAAAAA==&#10;" adj="-246888000" strokecolor="black [3213]" strokeweight="3pt">
                  <v:stroke endarrow="block"/>
                </v:shape>
                <v:shape id="ZoneTexte 31" o:spid="_x0000_s1047" type="#_x0000_t202" style="position:absolute;left:-12228;top:31120;width:27883;height:2775;rotation:-9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81eaMAA&#10;AADbAAAADwAAAGRycy9kb3ducmV2LnhtbERPy2oCMRTdF/yHcIXuamZqKzoaRQqWbn2guLtMrpPB&#10;yc2QxHH065tFocvDeS9WvW1ERz7UjhXkowwEcel0zZWCw37zNgURIrLGxjEpeFCA1XLwssBCuztv&#10;qdvFSqQQDgUqMDG2hZShNGQxjFxLnLiL8xZjgr6S2uM9hdtGvmfZRFqsOTUYbOnLUHnd3ayC2an7&#10;9mPfnp8fx4nNTR62n5epUq/Dfj0HEamP/+I/949WME7r05f0A+TyF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81eaMAAAADbAAAADwAAAAAAAAAAAAAAAACYAgAAZHJzL2Rvd25y&#10;ZXYueG1sUEsFBgAAAAAEAAQA9QAAAIUDAAAAAA==&#10;" filled="f" stroked="f">
                  <v:textbox style="mso-fit-shape-to-text:t">
                    <w:txbxContent>
                      <w:p w14:paraId="20435477" w14:textId="77777777" w:rsidR="00922546" w:rsidRDefault="00922546" w:rsidP="00922546">
                        <w:pPr>
                          <w:pStyle w:val="NormalWeb"/>
                          <w:spacing w:before="0" w:beforeAutospacing="0" w:after="0" w:afterAutospacing="0"/>
                        </w:pPr>
                        <w:r>
                          <w:rPr>
                            <w:rFonts w:asciiTheme="minorHAnsi" w:hAnsi="Calibri" w:cstheme="minorBidi"/>
                            <w:b/>
                            <w:bCs/>
                            <w:color w:val="000000" w:themeColor="text1"/>
                            <w:kern w:val="24"/>
                          </w:rPr>
                          <w:t>Mise en contact microorganismes - litière</w:t>
                        </w:r>
                      </w:p>
                    </w:txbxContent>
                  </v:textbox>
                </v:shape>
                <v:shape id="ZoneTexte 32" o:spid="_x0000_s1048" type="#_x0000_t202" style="position:absolute;left:-10292;top:30991;width:29340;height:2775;rotation:-9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788QA&#10;AADbAAAADwAAAGRycy9kb3ducmV2LnhtbESPT2sCMRTE74LfITyht5pdbUW3RhGhpVf/0OLtsXlu&#10;lm5eliSu2376RhA8DjPzG2a57m0jOvKhdqwgH2cgiEuna64UHA/vz3MQISJrbByTgl8KsF4NB0ss&#10;tLvyjrp9rESCcChQgYmxLaQMpSGLYexa4uSdnbcYk/SV1B6vCW4bOcmymbRYc1ow2NLWUPmzv1gF&#10;i+/uw099e/p7+ZrZ3ORh93qeK/U06jdvICL18RG+tz+1gmkOty/pB8jV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yB+/PEAAAA2wAAAA8AAAAAAAAAAAAAAAAAmAIAAGRycy9k&#10;b3ducmV2LnhtbFBLBQYAAAAABAAEAPUAAACJAwAAAAA=&#10;" filled="f" stroked="f">
                  <v:textbox style="mso-fit-shape-to-text:t">
                    <w:txbxContent>
                      <w:p w14:paraId="33111046" w14:textId="1B256233" w:rsidR="00922546" w:rsidRDefault="00922546" w:rsidP="00922546">
                        <w:pPr>
                          <w:pStyle w:val="NormalWeb"/>
                          <w:spacing w:before="0" w:beforeAutospacing="0" w:after="0" w:afterAutospacing="0"/>
                        </w:pPr>
                        <w:r>
                          <w:rPr>
                            <w:rFonts w:asciiTheme="minorHAnsi" w:hAnsi="Calibri" w:cstheme="minorBidi"/>
                            <w:b/>
                            <w:bCs/>
                            <w:color w:val="000000" w:themeColor="text1"/>
                            <w:kern w:val="24"/>
                          </w:rPr>
                          <w:t xml:space="preserve">Modification de l’environnement microbien </w:t>
                        </w:r>
                      </w:p>
                    </w:txbxContent>
                  </v:textbox>
                </v:shape>
                <w10:wrap type="topAndBottom" anchorx="margin"/>
              </v:group>
            </w:pict>
          </mc:Fallback>
        </mc:AlternateContent>
      </w:r>
      <w:r w:rsidR="00A1547D">
        <w:rPr>
          <w:rFonts w:cs="Times New Roman"/>
          <w:szCs w:val="24"/>
        </w:rPr>
        <w:br/>
      </w:r>
      <w:r w:rsidR="00A1547D" w:rsidRPr="0013264D">
        <w:rPr>
          <w:rFonts w:cs="Times New Roman"/>
          <w:szCs w:val="24"/>
        </w:rPr>
        <w:t xml:space="preserve">La micro et </w:t>
      </w:r>
      <w:proofErr w:type="spellStart"/>
      <w:r w:rsidR="00A1547D" w:rsidRPr="0013264D">
        <w:rPr>
          <w:rFonts w:cs="Times New Roman"/>
          <w:szCs w:val="24"/>
        </w:rPr>
        <w:t>macroflore</w:t>
      </w:r>
      <w:proofErr w:type="spellEnd"/>
      <w:r w:rsidR="00A1547D" w:rsidRPr="0013264D">
        <w:rPr>
          <w:rFonts w:cs="Times New Roman"/>
          <w:szCs w:val="24"/>
        </w:rPr>
        <w:t xml:space="preserve"> sont donc en relation étroite dans le processus de décomposition des matières organiques. Ces relations sont d’autant plus importantes que le sol est pauvre en matières organiques </w:t>
      </w:r>
      <w:r w:rsidR="00A1547D" w:rsidRPr="0013264D">
        <w:rPr>
          <w:rFonts w:cs="Times New Roman"/>
          <w:szCs w:val="24"/>
        </w:rPr>
        <w:fldChar w:fldCharType="begin"/>
      </w:r>
      <w:r w:rsidR="00A1547D" w:rsidRPr="0013264D">
        <w:rPr>
          <w:rFonts w:cs="Times New Roman"/>
          <w:szCs w:val="24"/>
        </w:rPr>
        <w:instrText xml:space="preserve"> ADDIN ZOTERO_ITEM CSL_CITATION {"citationID":"Kb5PeAFM","properties":{"formattedCitation":"(Trinsoutrot, 1999)","plainCitation":"(Trinsoutrot, 1999)","noteIndex":0},"citationItems":[{"id":47,"uris":["http://zotero.org/users/5234859/items/W4FJWAF5"],"uri":["http://zotero.org/users/5234859/items/W4FJWAF5"],"itemData":{"id":47,"type":"thesis","title":"Influence de la qualité biochimique et de la teneur en azote de résidus de colza sur les biotransformations du carbone et de l'azote au cours de leur décomposition dans le sol","publisher":"Université Claude Bernard-Lyon I","publisher-place":"Lyon","event-place":"Lyon","author":[{"family":"Trinsoutrot","given":"Isabelle"}],"issued":{"date-parts":[["1999",3,4]]}}}],"schema":"https://github.com/citation-style-language/schema/raw/master/csl-citation.json"} </w:instrText>
      </w:r>
      <w:r w:rsidR="00A1547D" w:rsidRPr="0013264D">
        <w:rPr>
          <w:rFonts w:cs="Times New Roman"/>
          <w:szCs w:val="24"/>
        </w:rPr>
        <w:fldChar w:fldCharType="separate"/>
      </w:r>
      <w:r w:rsidR="00A1547D" w:rsidRPr="0013264D">
        <w:rPr>
          <w:rFonts w:cs="Times New Roman"/>
          <w:szCs w:val="24"/>
        </w:rPr>
        <w:t>(Trinsoutrot, 1999)</w:t>
      </w:r>
      <w:r w:rsidR="00A1547D" w:rsidRPr="0013264D">
        <w:rPr>
          <w:rFonts w:cs="Times New Roman"/>
          <w:szCs w:val="24"/>
        </w:rPr>
        <w:fldChar w:fldCharType="end"/>
      </w:r>
      <w:r w:rsidR="00A1547D" w:rsidRPr="0013264D">
        <w:rPr>
          <w:rFonts w:cs="Times New Roman"/>
          <w:szCs w:val="24"/>
        </w:rPr>
        <w:t xml:space="preserve">. En outre, la régulation des microorganismes dépend de l’ensemble de la faune du sol : certains </w:t>
      </w:r>
      <w:proofErr w:type="spellStart"/>
      <w:r w:rsidR="00A1547D" w:rsidRPr="0013264D">
        <w:rPr>
          <w:rFonts w:cs="Times New Roman"/>
          <w:szCs w:val="24"/>
        </w:rPr>
        <w:t>bactérivores</w:t>
      </w:r>
      <w:proofErr w:type="spellEnd"/>
      <w:r w:rsidR="00A1547D" w:rsidRPr="0013264D">
        <w:rPr>
          <w:rFonts w:cs="Times New Roman"/>
          <w:szCs w:val="24"/>
        </w:rPr>
        <w:t xml:space="preserve"> entrainent la diminution de la population de microorganismes mais les rendent toutefois plus actifs. C’est donc tout le réseau trophique qui entre en jeu dans les mécanismes de dégradation des matières organiques </w:t>
      </w:r>
      <w:r w:rsidR="00A1547D" w:rsidRPr="0013264D">
        <w:rPr>
          <w:rFonts w:cs="Times New Roman"/>
          <w:szCs w:val="24"/>
        </w:rPr>
        <w:fldChar w:fldCharType="begin"/>
      </w:r>
      <w:r w:rsidR="00A1547D" w:rsidRPr="0013264D">
        <w:rPr>
          <w:rFonts w:cs="Times New Roman"/>
          <w:szCs w:val="24"/>
        </w:rPr>
        <w:instrText xml:space="preserve"> ADDIN ZOTERO_ITEM CSL_CITATION {"citationID":"I5BSkdmB","properties":{"formattedCitation":"(Derrien et al., 2016)","plainCitation":"(Derrien et al., 2016)","noteIndex":0},"citationItems":[{"id":42,"uris":["http://zotero.org/users/5234859/items/3IS9MVIS"],"uri":["http://zotero.org/users/5234859/items/3IS9MVIS"],"itemData":{"id":42,"type":"article-journal","title":"Stocker du C dans les sols : quels mécanismes, quelles pratiques agricoles, quels indicateurs ?","container-title":"Etude et Gestion des Sols","page":"33","source":"Zotero","abstract":"INCREASING C STORAGE IN SOILS : MECHANISMS, EFFECTS OF AGRICULTURAL PRACTICES AND PROXIES The aim of the international \"4 per 1 000\" initiative is to support States and non-governmental actors in their efforts towards a better management of carbon (C) stocks in soils. These stocks depend on the inputs and outputs of C in soils. Stocks are the result of interconnected mechanisms acting at fine spatial scales, leading to stabilisation/destabilisation of the C present in organic matter (OM). The need to federate research on these mechanisms and their effects on C stocks in a context of local and global changes (land uses, agricultural practices, climatic and soil conditions, etc.) led to the creation in 2015 of a group of french researchers, CarboSMS.","language":"fr","author":[{"family":"Derrien","given":"D"},{"family":"Dignac","given":"M F"},{"family":"Basile-Doelsch","given":"I"},{"family":"Barot","given":"Sébastien"},{"family":"Cécillon","given":"L"},{"family":"Chenu","given":"C"},{"family":"Chevallier","given":"Tiphaine"},{"family":"Freschet","given":"G T"},{"family":"Garnier","given":"P"},{"family":"Guenet","given":"B"},{"family":"Hedde","given":"M"},{"family":"Klumpp","given":"K"},{"family":"Lashermes","given":"G"},{"family":"Maron","given":"P A"},{"family":"Nunan","given":"N"},{"family":"Roumet","given":"C"},{"family":"Baré","given":"P"}],"issued":{"date-parts":[["2016"]]}}}],"schema":"https://github.com/citation-style-language/schema/raw/master/csl-citation.json"} </w:instrText>
      </w:r>
      <w:r w:rsidR="00A1547D" w:rsidRPr="0013264D">
        <w:rPr>
          <w:rFonts w:cs="Times New Roman"/>
          <w:szCs w:val="24"/>
        </w:rPr>
        <w:fldChar w:fldCharType="separate"/>
      </w:r>
      <w:r w:rsidR="00A1547D" w:rsidRPr="0013264D">
        <w:rPr>
          <w:rFonts w:cs="Times New Roman"/>
          <w:szCs w:val="24"/>
        </w:rPr>
        <w:t>(Derrien et al., 2016)</w:t>
      </w:r>
      <w:r w:rsidR="00A1547D" w:rsidRPr="0013264D">
        <w:rPr>
          <w:rFonts w:cs="Times New Roman"/>
          <w:szCs w:val="24"/>
        </w:rPr>
        <w:fldChar w:fldCharType="end"/>
      </w:r>
      <w:r w:rsidR="00A1547D" w:rsidRPr="0013264D">
        <w:rPr>
          <w:rFonts w:cs="Times New Roman"/>
          <w:szCs w:val="24"/>
        </w:rPr>
        <w:t xml:space="preserve">. </w:t>
      </w:r>
      <w:r w:rsidR="00A1547D" w:rsidRPr="0013264D">
        <w:rPr>
          <w:rFonts w:cs="Times New Roman"/>
          <w:szCs w:val="24"/>
        </w:rPr>
        <w:br/>
        <w:t>La dégradation complète de la matière organique et des microorganismes du sol conduit à la formation de composés minéraux (tel que le CO</w:t>
      </w:r>
      <w:r w:rsidR="00A1547D" w:rsidRPr="0013264D">
        <w:rPr>
          <w:rFonts w:cs="Times New Roman"/>
          <w:szCs w:val="24"/>
          <w:vertAlign w:val="subscript"/>
        </w:rPr>
        <w:t>2</w:t>
      </w:r>
      <w:r w:rsidR="00A1547D" w:rsidRPr="0013264D">
        <w:rPr>
          <w:rFonts w:cs="Times New Roman"/>
          <w:szCs w:val="24"/>
        </w:rPr>
        <w:t xml:space="preserve"> issu de la respiration) : c’est la minéralisation. </w:t>
      </w:r>
      <w:r w:rsidR="00A1547D" w:rsidRPr="0013264D">
        <w:rPr>
          <w:rFonts w:cs="Times New Roman"/>
          <w:szCs w:val="24"/>
        </w:rPr>
        <w:br/>
        <w:t xml:space="preserve">Ces matières minérales telles que l’azote ou le phosphore sont ensuite réutilisées par les plantes pour leur croissance. La minéralisation est donc source de fertilisation et le processus de « priming </w:t>
      </w:r>
      <w:proofErr w:type="spellStart"/>
      <w:r w:rsidR="00A1547D" w:rsidRPr="0013264D">
        <w:rPr>
          <w:rFonts w:cs="Times New Roman"/>
          <w:szCs w:val="24"/>
        </w:rPr>
        <w:t>effect</w:t>
      </w:r>
      <w:proofErr w:type="spellEnd"/>
      <w:r w:rsidR="00A1547D" w:rsidRPr="0013264D">
        <w:rPr>
          <w:rFonts w:cs="Times New Roman"/>
          <w:szCs w:val="24"/>
        </w:rPr>
        <w:t xml:space="preserve"> » augmente la disponibilité des nutriments pour la plante. </w:t>
      </w:r>
      <w:r w:rsidR="00A1547D">
        <w:rPr>
          <w:rFonts w:cs="Times New Roman"/>
          <w:szCs w:val="24"/>
        </w:rPr>
        <w:t xml:space="preserve">Ce processus de </w:t>
      </w:r>
      <w:proofErr w:type="spellStart"/>
      <w:r w:rsidR="00A1547D">
        <w:rPr>
          <w:rFonts w:cs="Times New Roman"/>
          <w:szCs w:val="24"/>
        </w:rPr>
        <w:lastRenderedPageBreak/>
        <w:t>surminéralisation</w:t>
      </w:r>
      <w:proofErr w:type="spellEnd"/>
      <w:r w:rsidR="00A1547D">
        <w:rPr>
          <w:rFonts w:cs="Times New Roman"/>
          <w:szCs w:val="24"/>
        </w:rPr>
        <w:t xml:space="preserve"> a lieu lors de l’ajout de matière organique fraiche dans le sol. En effet, cet ajout stimule les microorganismes et leur apporte l’énergie nécessaire pour dégrader la matière organique </w:t>
      </w:r>
      <w:proofErr w:type="spellStart"/>
      <w:r w:rsidR="00A1547D">
        <w:rPr>
          <w:rFonts w:cs="Times New Roman"/>
          <w:szCs w:val="24"/>
        </w:rPr>
        <w:t>humifiée</w:t>
      </w:r>
      <w:proofErr w:type="spellEnd"/>
      <w:r w:rsidR="00A1547D">
        <w:rPr>
          <w:rFonts w:cs="Times New Roman"/>
          <w:szCs w:val="24"/>
        </w:rPr>
        <w:t xml:space="preserve">. Cependant, ce processus conduit à une diminution des stocks de carbone </w:t>
      </w:r>
      <w:r w:rsidR="00A1547D" w:rsidRPr="0079542D">
        <w:rPr>
          <w:rFonts w:cs="Times New Roman"/>
          <w:szCs w:val="24"/>
        </w:rPr>
        <w:t>(</w:t>
      </w:r>
      <w:proofErr w:type="spellStart"/>
      <w:r w:rsidR="00A1547D" w:rsidRPr="0079542D">
        <w:rPr>
          <w:rFonts w:cs="Times New Roman"/>
          <w:szCs w:val="24"/>
        </w:rPr>
        <w:t>Quae</w:t>
      </w:r>
      <w:proofErr w:type="spellEnd"/>
      <w:r w:rsidR="00A1547D" w:rsidRPr="0079542D">
        <w:rPr>
          <w:rFonts w:cs="Times New Roman"/>
          <w:szCs w:val="24"/>
        </w:rPr>
        <w:t xml:space="preserve"> 2017, </w:t>
      </w:r>
      <w:proofErr w:type="spellStart"/>
      <w:r w:rsidR="00A1547D" w:rsidRPr="0079542D">
        <w:rPr>
          <w:rFonts w:cs="Times New Roman"/>
          <w:szCs w:val="24"/>
        </w:rPr>
        <w:t>chap</w:t>
      </w:r>
      <w:proofErr w:type="spellEnd"/>
      <w:r w:rsidR="00A1547D" w:rsidRPr="0079542D">
        <w:rPr>
          <w:rFonts w:cs="Times New Roman"/>
          <w:szCs w:val="24"/>
        </w:rPr>
        <w:t xml:space="preserve"> 3)</w:t>
      </w:r>
      <w:r w:rsidR="00A1547D" w:rsidRPr="0013264D">
        <w:rPr>
          <w:rFonts w:cs="Times New Roman"/>
          <w:szCs w:val="24"/>
        </w:rPr>
        <w:t>.</w:t>
      </w:r>
    </w:p>
    <w:p w14:paraId="03FBBA9F" w14:textId="0C2F1483" w:rsidR="00A1547D" w:rsidRPr="0013264D" w:rsidRDefault="00A1547D" w:rsidP="00E04EE6">
      <w:pPr>
        <w:pStyle w:val="Titre2"/>
      </w:pPr>
      <w:bookmarkStart w:id="9" w:name="_Toc11355364"/>
      <w:r w:rsidRPr="0013264D">
        <w:t>Couplage des cycles du carbone et de l’azote</w:t>
      </w:r>
      <w:bookmarkEnd w:id="9"/>
      <w:r w:rsidRPr="0013264D">
        <w:br/>
      </w:r>
    </w:p>
    <w:p w14:paraId="6B330574" w14:textId="4A18D8A5" w:rsidR="00A1547D" w:rsidRPr="0013264D" w:rsidRDefault="00A1547D" w:rsidP="00922546">
      <w:pPr>
        <w:spacing w:line="360" w:lineRule="auto"/>
        <w:jc w:val="both"/>
        <w:rPr>
          <w:rFonts w:cs="Times New Roman"/>
          <w:szCs w:val="24"/>
        </w:rPr>
      </w:pPr>
      <w:r>
        <w:rPr>
          <w:noProof/>
          <w:lang w:eastAsia="fr-FR"/>
        </w:rPr>
        <mc:AlternateContent>
          <mc:Choice Requires="wps">
            <w:drawing>
              <wp:anchor distT="0" distB="0" distL="114300" distR="114300" simplePos="0" relativeHeight="251663360" behindDoc="0" locked="0" layoutInCell="1" allowOverlap="1" wp14:anchorId="3882A1F3" wp14:editId="068BC491">
                <wp:simplePos x="0" y="0"/>
                <wp:positionH relativeFrom="column">
                  <wp:posOffset>228600</wp:posOffset>
                </wp:positionH>
                <wp:positionV relativeFrom="paragraph">
                  <wp:posOffset>6943725</wp:posOffset>
                </wp:positionV>
                <wp:extent cx="5765165" cy="635"/>
                <wp:effectExtent l="0" t="0" r="0" b="0"/>
                <wp:wrapTopAndBottom/>
                <wp:docPr id="87" name="Zone de texte 87"/>
                <wp:cNvGraphicFramePr/>
                <a:graphic xmlns:a="http://schemas.openxmlformats.org/drawingml/2006/main">
                  <a:graphicData uri="http://schemas.microsoft.com/office/word/2010/wordprocessingShape">
                    <wps:wsp>
                      <wps:cNvSpPr txBox="1"/>
                      <wps:spPr>
                        <a:xfrm>
                          <a:off x="0" y="0"/>
                          <a:ext cx="5765165" cy="635"/>
                        </a:xfrm>
                        <a:prstGeom prst="rect">
                          <a:avLst/>
                        </a:prstGeom>
                        <a:solidFill>
                          <a:prstClr val="white"/>
                        </a:solidFill>
                        <a:ln>
                          <a:noFill/>
                        </a:ln>
                        <a:effectLst/>
                      </wps:spPr>
                      <wps:txbx>
                        <w:txbxContent>
                          <w:p w14:paraId="06F6FEAE" w14:textId="77777777" w:rsidR="00922546" w:rsidRPr="008C77C5" w:rsidRDefault="00922546" w:rsidP="00922546">
                            <w:pPr>
                              <w:pStyle w:val="Lgende"/>
                              <w:rPr>
                                <w:rFonts w:cs="Times New Roman"/>
                                <w:noProof/>
                              </w:rPr>
                            </w:pPr>
                            <w:bookmarkStart w:id="10" w:name="_Ref11339584"/>
                            <w:r>
                              <w:t xml:space="preserve">Figure </w:t>
                            </w:r>
                            <w:r w:rsidR="00FB3299">
                              <w:rPr>
                                <w:noProof/>
                              </w:rPr>
                              <w:fldChar w:fldCharType="begin"/>
                            </w:r>
                            <w:r w:rsidR="00FB3299">
                              <w:rPr>
                                <w:noProof/>
                              </w:rPr>
                              <w:instrText xml:space="preserve"> SEQ Figure \* ARABIC </w:instrText>
                            </w:r>
                            <w:r w:rsidR="00FB3299">
                              <w:rPr>
                                <w:noProof/>
                              </w:rPr>
                              <w:fldChar w:fldCharType="separate"/>
                            </w:r>
                            <w:r>
                              <w:rPr>
                                <w:noProof/>
                              </w:rPr>
                              <w:t>2</w:t>
                            </w:r>
                            <w:r w:rsidR="00FB3299">
                              <w:rPr>
                                <w:noProof/>
                              </w:rPr>
                              <w:fldChar w:fldCharType="end"/>
                            </w:r>
                            <w:bookmarkEnd w:id="10"/>
                            <w:r>
                              <w:t xml:space="preserve"> </w:t>
                            </w:r>
                            <w:bookmarkStart w:id="11" w:name="_Ref11339568"/>
                            <w:r>
                              <w:t xml:space="preserve">: Phénomènes d'organisation et de minéralisation nette selon le ratio C/N du </w:t>
                            </w:r>
                            <w:r w:rsidRPr="008C77C5">
                              <w:rPr>
                                <w:rFonts w:cstheme="minorHAnsi"/>
                              </w:rPr>
                              <w:t xml:space="preserve">résidu, </w:t>
                            </w:r>
                            <w:r w:rsidRPr="008C77C5">
                              <w:rPr>
                                <w:rFonts w:cstheme="minorHAnsi"/>
                              </w:rPr>
                              <w:fldChar w:fldCharType="begin"/>
                            </w:r>
                            <w:r w:rsidRPr="008C77C5">
                              <w:rPr>
                                <w:rFonts w:cstheme="minorHAnsi"/>
                              </w:rPr>
                              <w:instrText xml:space="preserve"> ADDIN ZOTERO_ITEM CSL_CITATION {"citationID":"Q7SxNXBy","properties":{"formattedCitation":"(Lashermes, 2017b)","plainCitation":"(Lashermes, 2017b)","noteIndex":0},"citationItems":[{"id":185,"uris":["http://zotero.org/users/5234859/items/MPYTKXKV"],"uri":["http://zotero.org/users/5234859/items/MPYTKXKV"],"itemData":{"id":185,"type":"speech","title":"Le processus de décomposition des matières organiques et le couplage des cycles du C et N","publisher-place":"Reims","genre":"Cours M1","event-place":"Reims","author":[{"family":"Lashermes","given":"Gwenaëlle"}],"issued":{"date-parts":[["2017",10,12]]}}}],"schema":"https://github.com/citation-style-language/schema/raw/master/csl-citation.json"} </w:instrText>
                            </w:r>
                            <w:r w:rsidRPr="008C77C5">
                              <w:rPr>
                                <w:rFonts w:cstheme="minorHAnsi"/>
                              </w:rPr>
                              <w:fldChar w:fldCharType="separate"/>
                            </w:r>
                            <w:r w:rsidRPr="008C77C5">
                              <w:rPr>
                                <w:rFonts w:cstheme="minorHAnsi"/>
                              </w:rPr>
                              <w:t>(Lashermes, 2017b)</w:t>
                            </w:r>
                            <w:r w:rsidRPr="008C77C5">
                              <w:rPr>
                                <w:rFonts w:cstheme="minorHAnsi"/>
                              </w:rPr>
                              <w:fldChar w:fldCharType="end"/>
                            </w:r>
                            <w:r w:rsidRPr="008C77C5">
                              <w:rPr>
                                <w:rFonts w:cs="Times New Roman"/>
                              </w:rPr>
                              <w:t>.</w:t>
                            </w:r>
                            <w:bookmarkEnd w:id="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82A1F3" id="Zone de texte 87" o:spid="_x0000_s1049" type="#_x0000_t202" style="position:absolute;left:0;text-align:left;margin-left:18pt;margin-top:546.75pt;width:453.95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" stroked="f">
                <v:textbox style="mso-fit-shape-to-text:t" inset="0,0,0,0">
                  <w:txbxContent>
                    <w:p w14:paraId="06F6FEAE" w14:textId="77777777" w:rsidR="00922546" w:rsidRPr="008C77C5" w:rsidRDefault="00922546" w:rsidP="00922546">
                      <w:pPr>
                        <w:pStyle w:val="Lgende"/>
                        <w:rPr>
                          <w:rFonts w:cs="Times New Roman"/>
                          <w:noProof/>
                        </w:rPr>
                      </w:pPr>
                      <w:bookmarkStart w:id="14" w:name="_Ref11339584"/>
                      <w:r>
                        <w:t xml:space="preserve">Figure </w:t>
                      </w:r>
                      <w:fldSimple w:instr=" SEQ Figure \* ARABIC ">
                        <w:r>
                          <w:rPr>
                            <w:noProof/>
                          </w:rPr>
                          <w:t>2</w:t>
                        </w:r>
                      </w:fldSimple>
                      <w:bookmarkEnd w:id="14"/>
                      <w:r>
                        <w:t xml:space="preserve"> </w:t>
                      </w:r>
                      <w:bookmarkStart w:id="15" w:name="_Ref11339568"/>
                      <w:r>
                        <w:t xml:space="preserve">: Phénomènes d'organisation et de minéralisation nette selon le ratio C/N du </w:t>
                      </w:r>
                      <w:r w:rsidRPr="008C77C5">
                        <w:rPr>
                          <w:rFonts w:cstheme="minorHAnsi"/>
                        </w:rPr>
                        <w:t xml:space="preserve">résidu, </w:t>
                      </w:r>
                      <w:r w:rsidRPr="008C77C5">
                        <w:rPr>
                          <w:rFonts w:cstheme="minorHAnsi"/>
                        </w:rPr>
                        <w:fldChar w:fldCharType="begin"/>
                      </w:r>
                      <w:r w:rsidRPr="008C77C5">
                        <w:rPr>
                          <w:rFonts w:cstheme="minorHAnsi"/>
                        </w:rPr>
                        <w:instrText xml:space="preserve"> ADDIN ZOTERO_ITEM CSL_CITATION {"citationID":"Q7SxNXBy","properties":{"formattedCitation":"(Lashermes, 2017b)","plainCitation":"(Lashermes, 2017b)","noteIndex":0},"citationItems":[{"id":185,"uris":["http://zotero.org/users/5234859/items/MPYTKXKV"],"uri":["http://zotero.org/users/5234859/items/MPYTKXKV"],"itemData":{"id":185,"type":"speech","title":"Le processus de décomposition des matières organiques et le couplage des cycles du C et N","publisher-place":"Reims","genre":"Cours M1","event-place":"Reims","author":[{"family":"Lashermes","given":"Gwenaëlle"}],"issued":{"date-parts":[["2017",10,12]]}}}],"schema":"https://github.com/citation-style-language/schema/raw/master/csl-citation.json"} </w:instrText>
                      </w:r>
                      <w:r w:rsidRPr="008C77C5">
                        <w:rPr>
                          <w:rFonts w:cstheme="minorHAnsi"/>
                        </w:rPr>
                        <w:fldChar w:fldCharType="separate"/>
                      </w:r>
                      <w:r w:rsidRPr="008C77C5">
                        <w:rPr>
                          <w:rFonts w:cstheme="minorHAnsi"/>
                        </w:rPr>
                        <w:t>(Lashermes, 2017b)</w:t>
                      </w:r>
                      <w:r w:rsidRPr="008C77C5">
                        <w:rPr>
                          <w:rFonts w:cstheme="minorHAnsi"/>
                        </w:rPr>
                        <w:fldChar w:fldCharType="end"/>
                      </w:r>
                      <w:r w:rsidRPr="008C77C5">
                        <w:rPr>
                          <w:rFonts w:cs="Times New Roman"/>
                        </w:rPr>
                        <w:t>.</w:t>
                      </w:r>
                      <w:bookmarkEnd w:id="15"/>
                    </w:p>
                  </w:txbxContent>
                </v:textbox>
                <w10:wrap type="topAndBottom"/>
              </v:shape>
            </w:pict>
          </mc:Fallback>
        </mc:AlternateContent>
      </w:r>
      <w:r>
        <w:rPr>
          <w:rFonts w:cs="Times New Roman"/>
          <w:noProof/>
          <w:szCs w:val="24"/>
          <w:lang w:eastAsia="fr-FR"/>
        </w:rPr>
        <mc:AlternateContent>
          <mc:Choice Requires="wpg">
            <w:drawing>
              <wp:anchor distT="0" distB="0" distL="114300" distR="114300" simplePos="0" relativeHeight="251664384" behindDoc="0" locked="0" layoutInCell="1" allowOverlap="1" wp14:anchorId="3B00A79F" wp14:editId="232B5A67">
                <wp:simplePos x="0" y="0"/>
                <wp:positionH relativeFrom="margin">
                  <wp:align>left</wp:align>
                </wp:positionH>
                <wp:positionV relativeFrom="paragraph">
                  <wp:posOffset>4241165</wp:posOffset>
                </wp:positionV>
                <wp:extent cx="5715000" cy="2676525"/>
                <wp:effectExtent l="0" t="0" r="0" b="9525"/>
                <wp:wrapTopAndBottom/>
                <wp:docPr id="86" name="Groupe 86"/>
                <wp:cNvGraphicFramePr/>
                <a:graphic xmlns:a="http://schemas.openxmlformats.org/drawingml/2006/main">
                  <a:graphicData uri="http://schemas.microsoft.com/office/word/2010/wordprocessingGroup">
                    <wpg:wgp>
                      <wpg:cNvGrpSpPr/>
                      <wpg:grpSpPr>
                        <a:xfrm>
                          <a:off x="0" y="0"/>
                          <a:ext cx="5715000" cy="2676526"/>
                          <a:chOff x="0" y="1"/>
                          <a:chExt cx="5765165" cy="2865385"/>
                        </a:xfrm>
                      </wpg:grpSpPr>
                      <pic:pic xmlns:pic="http://schemas.openxmlformats.org/drawingml/2006/picture">
                        <pic:nvPicPr>
                          <pic:cNvPr id="84" name="Image 84"/>
                          <pic:cNvPicPr>
                            <a:picLocks noChangeAspect="1"/>
                          </pic:cNvPicPr>
                        </pic:nvPicPr>
                        <pic:blipFill rotWithShape="1">
                          <a:blip r:embed="rId6">
                            <a:extLst>
                              <a:ext uri="{28A0092B-C50C-407E-A947-70E740481C1C}">
                                <a14:useLocalDpi xmlns:a14="http://schemas.microsoft.com/office/drawing/2010/main" val="0"/>
                              </a:ext>
                            </a:extLst>
                          </a:blip>
                          <a:srcRect t="17778" r="56452" b="2826"/>
                          <a:stretch/>
                        </pic:blipFill>
                        <pic:spPr bwMode="auto">
                          <a:xfrm>
                            <a:off x="0" y="1"/>
                            <a:ext cx="2095500" cy="286538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85" name="Image 85"/>
                          <pic:cNvPicPr>
                            <a:picLocks noChangeAspect="1"/>
                          </pic:cNvPicPr>
                        </pic:nvPicPr>
                        <pic:blipFill rotWithShape="1">
                          <a:blip r:embed="rId6">
                            <a:extLst>
                              <a:ext uri="{28A0092B-C50C-407E-A947-70E740481C1C}">
                                <a14:useLocalDpi xmlns:a14="http://schemas.microsoft.com/office/drawing/2010/main" val="0"/>
                              </a:ext>
                            </a:extLst>
                          </a:blip>
                          <a:srcRect l="46673" t="17778" b="2766"/>
                          <a:stretch/>
                        </pic:blipFill>
                        <pic:spPr bwMode="auto">
                          <a:xfrm>
                            <a:off x="3209925" y="9526"/>
                            <a:ext cx="2555240" cy="2855859"/>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6F1271EF" id="Groupe 86" o:spid="_x0000_s1026" style="position:absolute;margin-left:0;margin-top:333.95pt;width:450pt;height:210.75pt;z-index:251664384;mso-position-horizontal:left;mso-position-horizontal-relative:margin;mso-width-relative:margin;mso-height-relative:margin" coordorigin="" coordsize="57651,286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84" o:spid="_x0000_s1027" type="#_x0000_t75" style="position:absolute;width:20955;height:286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N4h3DAAAA2wAAAA8AAABkcnMvZG93bnJldi54bWxEj1FrwjAUhd+F/YdwB75puiHFVWNZhQ33&#10;MpzbD7g216bY3IQms/Xfm8HAx8M55zucdTnaTlyoD61jBU/zDARx7XTLjYKf77fZEkSIyBo7x6Tg&#10;SgHKzcNkjYV2A3/R5RAbkSAcClRgYvSFlKE2ZDHMnSdO3sn1FmOSfSN1j0OC204+Z1kuLbacFgx6&#10;2hqqz4dfq8D7T/+edfm2MqHNX/ZDdbx+GKWmj+PrCkSkMd7D/+2dVrBcwN+X9APk5gY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f83iHcMAAADbAAAADwAAAAAAAAAAAAAAAACf&#10;AgAAZHJzL2Rvd25yZXYueG1sUEsFBgAAAAAEAAQA9wAAAI8DAAAAAA==&#10;">
                  <v:imagedata r:id="rId7" o:title="" croptop="11651f" cropbottom="1852f" cropright="36996f"/>
                  <v:path arrowok="t"/>
                </v:shape>
                <v:shape id="Image 85" o:spid="_x0000_s1028" type="#_x0000_t75" style="position:absolute;left:32099;top:95;width:25552;height:285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q4+UjDAAAA2wAAAA8AAABkcnMvZG93bnJldi54bWxEj81qwzAQhO+BvoPYQm+J3NIa40QxxbQk&#10;txInuS/W+odYKyOpjtunjwqFHIeZ+YbZFLMZxETO95YVPK8SEMS11T23Ck7Hz2UGwgdkjYNlUvBD&#10;Hortw2KDubZXPtBUhVZECPscFXQhjLmUvu7IoF/ZkTh6jXUGQ5SuldrhNcLNIF+SJJUGe44LHY5U&#10;dlRfqm+j4Ky1m5p0t/NT83o6Zr8fw1d5UerpcX5fgwg0h3v4v73XCrI3+PsSf4Dc3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qrj5SMMAAADbAAAADwAAAAAAAAAAAAAAAACf&#10;AgAAZHJzL2Rvd25yZXYueG1sUEsFBgAAAAAEAAQA9wAAAI8DAAAAAA==&#10;">
                  <v:imagedata r:id="rId7" o:title="" croptop="11651f" cropbottom="1813f" cropleft="30588f"/>
                  <v:path arrowok="t"/>
                </v:shape>
                <w10:wrap type="topAndBottom" anchorx="margin"/>
              </v:group>
            </w:pict>
          </mc:Fallback>
        </mc:AlternateContent>
      </w:r>
      <w:r w:rsidRPr="0013264D">
        <w:rPr>
          <w:rFonts w:cs="Times New Roman"/>
          <w:szCs w:val="24"/>
        </w:rPr>
        <w:t>A travers ce processus complexe de décomposition de la matière organique, deux cycles d’éléments chimiques ont été principalement étudiés : celui de carbone et de l’azote afin de mieux comprendre leurs stockage/déstockage.</w:t>
      </w:r>
      <w:r w:rsidRPr="0013264D">
        <w:rPr>
          <w:rFonts w:cs="Times New Roman"/>
          <w:szCs w:val="24"/>
        </w:rPr>
        <w:br/>
        <w:t>Le stockage/déstockage d’azote minéral correspond aux phénomènes d’organisation et de minéralisation.</w:t>
      </w:r>
      <w:r>
        <w:rPr>
          <w:rFonts w:cs="Times New Roman"/>
          <w:szCs w:val="24"/>
        </w:rPr>
        <w:t xml:space="preserve"> On parle de minéralisation lorsque</w:t>
      </w:r>
      <w:r w:rsidRPr="0013264D">
        <w:rPr>
          <w:rFonts w:cs="Times New Roman"/>
          <w:szCs w:val="24"/>
        </w:rPr>
        <w:t xml:space="preserve"> la dégradation de la matière organique par la biomasse microbienne entraine la production d’azote minéral, disponible </w:t>
      </w:r>
      <w:r>
        <w:rPr>
          <w:rFonts w:cs="Times New Roman"/>
          <w:szCs w:val="24"/>
        </w:rPr>
        <w:t xml:space="preserve">ensuite </w:t>
      </w:r>
      <w:r w:rsidRPr="0013264D">
        <w:rPr>
          <w:rFonts w:cs="Times New Roman"/>
          <w:szCs w:val="24"/>
        </w:rPr>
        <w:t xml:space="preserve">dans le sol. Au contraire, </w:t>
      </w:r>
      <w:r>
        <w:rPr>
          <w:rFonts w:cs="Times New Roman"/>
          <w:szCs w:val="24"/>
        </w:rPr>
        <w:t>on parle d’immobilisation lorsque</w:t>
      </w:r>
      <w:r w:rsidRPr="0013264D">
        <w:rPr>
          <w:rFonts w:cs="Times New Roman"/>
          <w:szCs w:val="24"/>
        </w:rPr>
        <w:t xml:space="preserve"> les microorganismes prélèvent de l’azote minéral dans le sol </w:t>
      </w:r>
      <w:r>
        <w:rPr>
          <w:rFonts w:cs="Times New Roman"/>
          <w:szCs w:val="24"/>
        </w:rPr>
        <w:t xml:space="preserve">afin d’avoir l’énergie nécessaire </w:t>
      </w:r>
      <w:r w:rsidRPr="0013264D">
        <w:rPr>
          <w:rFonts w:cs="Times New Roman"/>
          <w:szCs w:val="24"/>
        </w:rPr>
        <w:t xml:space="preserve">pour </w:t>
      </w:r>
      <w:r>
        <w:rPr>
          <w:rFonts w:cs="Times New Roman"/>
          <w:szCs w:val="24"/>
        </w:rPr>
        <w:t>initier la décomposition</w:t>
      </w:r>
      <w:r w:rsidRPr="0013264D">
        <w:rPr>
          <w:rFonts w:cs="Times New Roman"/>
          <w:szCs w:val="24"/>
        </w:rPr>
        <w:t xml:space="preserve">. </w:t>
      </w:r>
      <w:r w:rsidRPr="0013264D">
        <w:rPr>
          <w:rFonts w:cs="Times New Roman"/>
          <w:szCs w:val="24"/>
        </w:rPr>
        <w:br/>
        <w:t xml:space="preserve">Les processus d’organisation/minéralisation dépendent de la teneur en carbone et en azote du résidu : plus la quantité de carbone apportée est importante et plus la biomasse microbienne a besoin d’azote pour l’assimiler. Les cycles du carbone et de l’azote ne sont donc pas interdépendants. Il a été estimé que pour un ratio C/N caractérisant le résidu inférieur à 24 une minéralisation nette du carbone était observée alors que c’est le contraire (organisation nette) pour un rapport C/N supérieur à 24 </w:t>
      </w:r>
      <w:r w:rsidRPr="0013264D">
        <w:rPr>
          <w:rFonts w:cs="Times New Roman"/>
          <w:szCs w:val="24"/>
        </w:rPr>
        <w:fldChar w:fldCharType="begin"/>
      </w:r>
      <w:r w:rsidRPr="0013264D">
        <w:rPr>
          <w:rFonts w:cs="Times New Roman"/>
          <w:szCs w:val="24"/>
        </w:rPr>
        <w:instrText xml:space="preserve"> ADDIN ZOTERO_ITEM CSL_CITATION {"citationID":"pHoE1Bb0","properties":{"formattedCitation":"(Trinsoutrot, 1999)","plainCitation":"(Trinsoutrot, 1999)","noteIndex":0},"citationItems":[{"id":47,"uris":["http://zotero.org/users/5234859/items/W4FJWAF5"],"uri":["http://zotero.org/users/5234859/items/W4FJWAF5"],"itemData":{"id":47,"type":"thesis","title":"Influence de la qualité biochimique et de la teneur en azote de résidus de colza sur les biotransformations du carbone et de l'azote au cours de leur décomposition dans le sol","publisher":"Université Claude Bernard-Lyon I","publisher-place":"Lyon","event-place":"Lyon","author":[{"family":"Trinsoutrot","given":"Isabelle"}],"issued":{"date-parts":[["1999",3,4]]}}}],"schema":"https://github.com/citation-style-language/schema/raw/master/csl-citation.json"} </w:instrText>
      </w:r>
      <w:r w:rsidRPr="0013264D">
        <w:rPr>
          <w:rFonts w:cs="Times New Roman"/>
          <w:szCs w:val="24"/>
        </w:rPr>
        <w:fldChar w:fldCharType="separate"/>
      </w:r>
      <w:r w:rsidRPr="0013264D">
        <w:rPr>
          <w:rFonts w:cs="Times New Roman"/>
          <w:szCs w:val="24"/>
        </w:rPr>
        <w:t>(</w:t>
      </w:r>
      <w:proofErr w:type="spellStart"/>
      <w:r w:rsidRPr="0013264D">
        <w:rPr>
          <w:rFonts w:cs="Times New Roman"/>
          <w:szCs w:val="24"/>
        </w:rPr>
        <w:t>Trinsoutrot</w:t>
      </w:r>
      <w:proofErr w:type="spellEnd"/>
      <w:r w:rsidRPr="0013264D">
        <w:rPr>
          <w:rFonts w:cs="Times New Roman"/>
          <w:szCs w:val="24"/>
        </w:rPr>
        <w:t>, 1999)</w:t>
      </w:r>
      <w:r w:rsidRPr="0013264D">
        <w:rPr>
          <w:rFonts w:cs="Times New Roman"/>
          <w:szCs w:val="24"/>
        </w:rPr>
        <w:fldChar w:fldCharType="end"/>
      </w:r>
      <w:r w:rsidR="0011093D">
        <w:rPr>
          <w:rFonts w:cs="Times New Roman"/>
          <w:szCs w:val="24"/>
        </w:rPr>
        <w:t xml:space="preserve"> (</w:t>
      </w:r>
      <w:r w:rsidR="0011093D">
        <w:rPr>
          <w:rFonts w:cs="Times New Roman"/>
          <w:szCs w:val="24"/>
        </w:rPr>
        <w:fldChar w:fldCharType="begin"/>
      </w:r>
      <w:r w:rsidR="0011093D">
        <w:rPr>
          <w:rFonts w:cs="Times New Roman"/>
          <w:szCs w:val="24"/>
        </w:rPr>
        <w:instrText xml:space="preserve"> REF _Ref11339584 \h </w:instrText>
      </w:r>
      <w:r w:rsidR="0011093D">
        <w:rPr>
          <w:rFonts w:cs="Times New Roman"/>
          <w:szCs w:val="24"/>
        </w:rPr>
      </w:r>
      <w:r w:rsidR="0011093D">
        <w:rPr>
          <w:rFonts w:cs="Times New Roman"/>
          <w:szCs w:val="24"/>
        </w:rPr>
        <w:fldChar w:fldCharType="separate"/>
      </w:r>
      <w:r w:rsidR="0011093D">
        <w:t xml:space="preserve">Figure </w:t>
      </w:r>
      <w:r w:rsidR="0011093D">
        <w:rPr>
          <w:noProof/>
        </w:rPr>
        <w:t>2</w:t>
      </w:r>
      <w:r w:rsidR="0011093D">
        <w:rPr>
          <w:rFonts w:cs="Times New Roman"/>
          <w:szCs w:val="24"/>
        </w:rPr>
        <w:fldChar w:fldCharType="end"/>
      </w:r>
      <w:r w:rsidR="0011093D">
        <w:rPr>
          <w:rFonts w:cs="Times New Roman"/>
          <w:szCs w:val="24"/>
        </w:rPr>
        <w:t>)</w:t>
      </w:r>
      <w:r w:rsidRPr="0013264D">
        <w:rPr>
          <w:rFonts w:cs="Times New Roman"/>
          <w:szCs w:val="24"/>
        </w:rPr>
        <w:t xml:space="preserve">. Toutefois ces processus ne dépendent pas seulement de la composition des résidus mais aussi des besoins des </w:t>
      </w:r>
      <w:r w:rsidRPr="0013264D">
        <w:rPr>
          <w:rFonts w:cs="Times New Roman"/>
          <w:szCs w:val="24"/>
        </w:rPr>
        <w:lastRenderedPageBreak/>
        <w:t>communautés microbiennes. Ce dernier point sera développé plus en détail dans la seconde partie.</w:t>
      </w:r>
    </w:p>
    <w:p w14:paraId="1F652CFA" w14:textId="77777777" w:rsidR="00A1547D" w:rsidRPr="0013264D" w:rsidRDefault="00A1547D" w:rsidP="00922546">
      <w:pPr>
        <w:spacing w:line="360" w:lineRule="auto"/>
        <w:jc w:val="both"/>
        <w:rPr>
          <w:rFonts w:cs="Times New Roman"/>
          <w:szCs w:val="24"/>
        </w:rPr>
      </w:pPr>
      <w:r w:rsidRPr="0013264D">
        <w:rPr>
          <w:rFonts w:cs="Times New Roman"/>
          <w:szCs w:val="24"/>
        </w:rPr>
        <w:t xml:space="preserve">Cependant, bien que l’organisation (aussi appelée immobilisation) et la minéralisation dépendent de la teneur en azote du résidu, aucun effet n’a été  observé à long terme à partir de ce seul paramètre. En revanche la disponibilité globale de l’azote durant la décomposition aurait un effet. La décomposition de la matière organique se réalise effectivement en 2 étapes : la dégradation des composés solubles qui intervient au début du processus et qui nécessite une quantité importante d’azote ainsi que la dégradation des composés plus récalcitrants qui intervient plus tard dans le processus et qui nécessite moins d’azote </w:t>
      </w:r>
      <w:r w:rsidRPr="006C62CC">
        <w:rPr>
          <w:rFonts w:cs="Times New Roman"/>
          <w:szCs w:val="24"/>
        </w:rPr>
        <w:fldChar w:fldCharType="begin"/>
      </w:r>
      <w:r>
        <w:rPr>
          <w:rFonts w:cs="Times New Roman"/>
          <w:szCs w:val="24"/>
        </w:rPr>
        <w:instrText xml:space="preserve"> ADDIN ZOTERO_ITEM CSL_CITATION {"citationID":"94JjM3wi","properties":{"formattedCitation":"(Cotrufo et al., 2013)","plainCitation":"(Cotrufo et al., 2013)","noteIndex":0},"citationItems":[{"id":25,"uris":["http://zotero.org/users/5234859/items/FEGG69K2"],"uri":["http://zotero.org/users/5234859/items/FEGG69K2"],"itemData":{"id":25,"type":"article-journal","title":"The Microbial Efficiency-Matrix Stabilization (MEMS) framework integrates plant litter decomposition with soil organic matter stabilization: do labile plant inputs form stable soil organic matter?","container-title":"Global Change Biology","page":"988-995","volume":"19","issue":"4","source":"Crossref","abstract":"The decomposition and transformation of above- and below-ground plant detritus (litter) is the main process by which soil organic matter (SOM) is formed. Yet, research on litter decay and SOM formation has been largely uncoupled, failing to provide an effective nexus between these two fundamental processes for carbon (C) and nitrogen (N) cycling and storage. We present the current understanding of the importance of microbial substrate use efﬁciency and C and N allocation in controlling the proportion of plant-derived C and N that is incorporated into SOM, and of soil matrix interactions in controlling SOM stabilization. We synthesize this understanding into the Microbial Efﬁciency-Matrix Stabilization (MEMS) framework. This framework leads to the hypothesis that labile plant constituents are the dominant source of microbial products, relative to input rates, because they are utilized more efﬁciently by microbes. These microbial products of decomposition would thus become the main precursors of stable SOM by promoting aggregation and through strong chemical bonding to the mineral soil matrix.","DOI":"10.1111/gcb.12113","ISSN":"13541013","title-short":"The Microbial Efficiency-Matrix Stabilization (MEMS) framework integrates plant litter decomposition with soil organic matter stabilization","language":"en","author":[{"family":"Cotrufo","given":"M. Francesca"},{"family":"Wallenstein","given":"Matthew D."},{"family":"Boot","given":"Claudia M."},{"family":"Denef","given":"Karolien"},{"family":"Paul","given":"Eldor"}],"issued":{"date-parts":[["2013",4]]}}}],"schema":"https://github.com/citation-style-language/schema/raw/master/csl-citation.json"} </w:instrText>
      </w:r>
      <w:r w:rsidRPr="006C62CC">
        <w:rPr>
          <w:rFonts w:cs="Times New Roman"/>
          <w:szCs w:val="24"/>
        </w:rPr>
        <w:fldChar w:fldCharType="separate"/>
      </w:r>
      <w:r w:rsidRPr="006C62CC">
        <w:rPr>
          <w:rFonts w:cs="Times New Roman"/>
          <w:szCs w:val="24"/>
        </w:rPr>
        <w:t>(Cotrufo et al., 2013)</w:t>
      </w:r>
      <w:r w:rsidRPr="006C62CC">
        <w:rPr>
          <w:rFonts w:cs="Times New Roman"/>
          <w:szCs w:val="24"/>
        </w:rPr>
        <w:fldChar w:fldCharType="end"/>
      </w:r>
      <w:r w:rsidRPr="006C62CC">
        <w:rPr>
          <w:rFonts w:cs="Times New Roman"/>
          <w:szCs w:val="24"/>
        </w:rPr>
        <w:t>,</w:t>
      </w:r>
      <w:r>
        <w:rPr>
          <w:rFonts w:cs="Times New Roman"/>
          <w:szCs w:val="24"/>
        </w:rPr>
        <w:t xml:space="preserve"> </w:t>
      </w:r>
      <w:r w:rsidRPr="006C62CC">
        <w:rPr>
          <w:rFonts w:cs="Times New Roman"/>
          <w:szCs w:val="24"/>
        </w:rPr>
        <w:fldChar w:fldCharType="begin"/>
      </w:r>
      <w:r w:rsidRPr="006C62CC">
        <w:rPr>
          <w:rFonts w:cs="Times New Roman"/>
          <w:szCs w:val="24"/>
        </w:rPr>
        <w:instrText xml:space="preserve"> ADDIN ZOTERO_ITEM CSL_CITATION {"citationID":"H5kQALte","properties":{"formattedCitation":"(Recous, 1995)","plainCitation":"(Recous, 1995)","noteIndex":0},"citationItems":[{"id":52,"uris":["http://zotero.org/users/5234859/items/MMMDKLUQ"],"uri":["http://zotero.org/users/5234859/items/MMMDKLUQ"],"itemData":{"id":52,"type":"article-journal","title":"Soil inorganic N availability : effect on maize residue decomposition","author":[{"family":"Recous","given":"Sylvie"}],"issued":{"date-parts":[["1995"]]}}}],"schema":"https://github.com/citation-style-language/schema/raw/master/csl-citation.json"} </w:instrText>
      </w:r>
      <w:r w:rsidRPr="006C62CC">
        <w:rPr>
          <w:rFonts w:cs="Times New Roman"/>
          <w:szCs w:val="24"/>
        </w:rPr>
        <w:fldChar w:fldCharType="separate"/>
      </w:r>
      <w:r w:rsidRPr="006C62CC">
        <w:rPr>
          <w:rFonts w:cs="Times New Roman"/>
          <w:szCs w:val="24"/>
        </w:rPr>
        <w:t>(Recous, 1995)</w:t>
      </w:r>
      <w:r w:rsidRPr="006C62CC">
        <w:rPr>
          <w:rFonts w:cs="Times New Roman"/>
          <w:szCs w:val="24"/>
        </w:rPr>
        <w:fldChar w:fldCharType="end"/>
      </w:r>
      <w:r>
        <w:rPr>
          <w:rFonts w:cs="Times New Roman"/>
          <w:szCs w:val="24"/>
        </w:rPr>
        <w:t>.</w:t>
      </w:r>
      <w:r w:rsidRPr="0013264D">
        <w:rPr>
          <w:rFonts w:cs="Times New Roman"/>
          <w:szCs w:val="24"/>
        </w:rPr>
        <w:br/>
        <w:t xml:space="preserve">Toutefois, en conditions limitantes en N, on observe une plus faible croissance des microorganismes car ceux-ci n’ont pas assez de nutriments pour permettre leur développement </w:t>
      </w:r>
      <w:r w:rsidRPr="0013264D">
        <w:rPr>
          <w:rFonts w:cs="Times New Roman"/>
          <w:szCs w:val="24"/>
        </w:rPr>
        <w:fldChar w:fldCharType="begin"/>
      </w:r>
      <w:r>
        <w:rPr>
          <w:rFonts w:cs="Times New Roman"/>
          <w:szCs w:val="24"/>
        </w:rPr>
        <w:instrText xml:space="preserve"> ADDIN ZOTERO_ITEM CSL_CITATION {"citationID":"QewLi9aa","properties":{"formattedCitation":"(Cotrufo et al., 2013)","plainCitation":"(Cotrufo et al., 2013)","noteIndex":0},"citationItems":[{"id":25,"uris":["http://zotero.org/users/5234859/items/FEGG69K2"],"uri":["http://zotero.org/users/5234859/items/FEGG69K2"],"itemData":{"id":25,"type":"article-journal","title":"The Microbial Efficiency-Matrix Stabilization (MEMS) framework integrates plant litter decomposition with soil organic matter stabilization: do labile plant inputs form stable soil organic matter?","container-title":"Global Change Biology","page":"988-995","volume":"19","issue":"4","source":"Crossref","abstract":"The decomposition and transformation of above- and below-ground plant detritus (litter) is the main process by which soil organic matter (SOM) is formed. Yet, research on litter decay and SOM formation has been largely uncoupled, failing to provide an effective nexus between these two fundamental processes for carbon (C) and nitrogen (N) cycling and storage. We present the current understanding of the importance of microbial substrate use efﬁciency and C and N allocation in controlling the proportion of plant-derived C and N that is incorporated into SOM, and of soil matrix interactions in controlling SOM stabilization. We synthesize this understanding into the Microbial Efﬁciency-Matrix Stabilization (MEMS) framework. This framework leads to the hypothesis that labile plant constituents are the dominant source of microbial products, relative to input rates, because they are utilized more efﬁciently by microbes. These microbial products of decomposition would thus become the main precursors of stable SOM by promoting aggregation and through strong chemical bonding to the mineral soil matrix.","DOI":"10.1111/gcb.12113","ISSN":"13541013","title-short":"The Microbial Efficiency-Matrix Stabilization (MEMS) framework integrates plant litter decomposition with soil organic matter stabilization","language":"en","author":[{"family":"Cotrufo","given":"M. Francesca"},{"family":"Wallenstein","given":"Matthew D."},{"family":"Boot","given":"Claudia M."},{"family":"Denef","given":"Karolien"},{"family":"Paul","given":"Eldor"}],"issued":{"date-parts":[["2013",4]]}}}],"schema":"https://github.com/citation-style-language/schema/raw/master/csl-citation.json"} </w:instrText>
      </w:r>
      <w:r w:rsidRPr="0013264D">
        <w:rPr>
          <w:rFonts w:cs="Times New Roman"/>
          <w:szCs w:val="24"/>
        </w:rPr>
        <w:fldChar w:fldCharType="separate"/>
      </w:r>
      <w:r w:rsidRPr="0013264D">
        <w:rPr>
          <w:rFonts w:cs="Times New Roman"/>
          <w:szCs w:val="24"/>
        </w:rPr>
        <w:t>(Cotrufo et al., 2013)</w:t>
      </w:r>
      <w:r w:rsidRPr="0013264D">
        <w:rPr>
          <w:rFonts w:cs="Times New Roman"/>
          <w:szCs w:val="24"/>
        </w:rPr>
        <w:fldChar w:fldCharType="end"/>
      </w:r>
      <w:r w:rsidRPr="0013264D">
        <w:rPr>
          <w:rFonts w:cs="Times New Roman"/>
          <w:szCs w:val="24"/>
        </w:rPr>
        <w:t xml:space="preserve">. Cela entraine donc une plus faible quantité de carbone assimilée ainsi qu’une baisse de la respiration et donc une </w:t>
      </w:r>
      <w:r>
        <w:rPr>
          <w:rFonts w:cs="Times New Roman"/>
          <w:szCs w:val="24"/>
        </w:rPr>
        <w:t>baisse de la minéralisation du carbone</w:t>
      </w:r>
      <w:r w:rsidRPr="0013264D">
        <w:rPr>
          <w:rFonts w:cs="Times New Roman"/>
          <w:szCs w:val="24"/>
        </w:rPr>
        <w:t xml:space="preserve">. De plus, dans ce cas-là ; l’azote est immobilisé directement après avoir été minéralisé, il n’y a donc pas d’accumulation </w:t>
      </w:r>
      <w:r w:rsidRPr="0013264D">
        <w:rPr>
          <w:rFonts w:cs="Times New Roman"/>
          <w:szCs w:val="24"/>
        </w:rPr>
        <w:fldChar w:fldCharType="begin"/>
      </w:r>
      <w:r w:rsidRPr="0013264D">
        <w:rPr>
          <w:rFonts w:cs="Times New Roman"/>
          <w:szCs w:val="24"/>
        </w:rPr>
        <w:instrText xml:space="preserve"> ADDIN ZOTERO_ITEM CSL_CITATION {"citationID":"an1RfpQ1","properties":{"formattedCitation":"(Recous, 1995)","plainCitation":"(Recous, 1995)","noteIndex":0},"citationItems":[{"id":52,"uris":["http://zotero.org/users/5234859/items/MMMDKLUQ"],"uri":["http://zotero.org/users/5234859/items/MMMDKLUQ"],"itemData":{"id":52,"type":"article-journal","title":"Soil inorganic N availability : effect on maize residue decomposition","author":[{"family":"Recous","given":"Sylvie"}],"issued":{"date-parts":[["1995"]]}}}],"schema":"https://github.com/citation-style-language/schema/raw/master/csl-citation.json"} </w:instrText>
      </w:r>
      <w:r w:rsidRPr="0013264D">
        <w:rPr>
          <w:rFonts w:cs="Times New Roman"/>
          <w:szCs w:val="24"/>
        </w:rPr>
        <w:fldChar w:fldCharType="separate"/>
      </w:r>
      <w:r w:rsidRPr="0013264D">
        <w:rPr>
          <w:rFonts w:cs="Times New Roman"/>
          <w:szCs w:val="24"/>
        </w:rPr>
        <w:t>(Recous, 1995)</w:t>
      </w:r>
      <w:r w:rsidRPr="0013264D">
        <w:rPr>
          <w:rFonts w:cs="Times New Roman"/>
          <w:szCs w:val="24"/>
        </w:rPr>
        <w:fldChar w:fldCharType="end"/>
      </w:r>
      <w:r w:rsidRPr="0013264D">
        <w:rPr>
          <w:rFonts w:cs="Times New Roman"/>
          <w:szCs w:val="24"/>
        </w:rPr>
        <w:t>. En revanche, on observe une diminution de la quantité d’azote organique au cours de la décomposition. Il semblerait donc que l’azote soit ensuite reminéralisé (</w:t>
      </w:r>
      <w:proofErr w:type="spellStart"/>
      <w:r w:rsidRPr="0013264D">
        <w:rPr>
          <w:rFonts w:cs="Times New Roman"/>
          <w:szCs w:val="24"/>
        </w:rPr>
        <w:t>Trinsoutrot</w:t>
      </w:r>
      <w:proofErr w:type="spellEnd"/>
      <w:r w:rsidRPr="0013264D">
        <w:rPr>
          <w:rFonts w:cs="Times New Roman"/>
          <w:szCs w:val="24"/>
        </w:rPr>
        <w:t>, 1999).</w:t>
      </w:r>
      <w:r w:rsidRPr="0013264D">
        <w:rPr>
          <w:rFonts w:cs="Times New Roman"/>
          <w:szCs w:val="24"/>
        </w:rPr>
        <w:br/>
        <w:t xml:space="preserve">Cependant si le résidu a un rapport C/N plutôt bas permettant de couvrir les besoins en azote des microorganismes, la teneur en azote du sol n’influera pas sur la décomposition. Dans ce cas, l’activité bactérienne se verra stimulée ce qui va accélérer la décomposition des résidus et donc améliorer le stockage du carbone dans le sol (Derrien et </w:t>
      </w:r>
      <w:proofErr w:type="gramStart"/>
      <w:r w:rsidRPr="0013264D">
        <w:rPr>
          <w:rFonts w:cs="Times New Roman"/>
          <w:szCs w:val="24"/>
        </w:rPr>
        <w:t>al.,</w:t>
      </w:r>
      <w:proofErr w:type="gramEnd"/>
      <w:r w:rsidRPr="0013264D">
        <w:rPr>
          <w:rFonts w:cs="Times New Roman"/>
          <w:szCs w:val="24"/>
        </w:rPr>
        <w:t xml:space="preserve"> 2016). L’augmentation de l’activité microbienne va aussi conduire à une importante minéralisation nette, notamment au début de la décomposition, durant les 2 premiers mois. Dans ce cas-là, l’essentiel de l’azote présent dans le résidu aura été assimilé par les microorganismes durant la décomposition et/ou </w:t>
      </w:r>
      <w:proofErr w:type="spellStart"/>
      <w:r w:rsidRPr="0013264D">
        <w:rPr>
          <w:rFonts w:cs="Times New Roman"/>
          <w:szCs w:val="24"/>
        </w:rPr>
        <w:t>humifié</w:t>
      </w:r>
      <w:proofErr w:type="spellEnd"/>
      <w:r w:rsidRPr="0013264D">
        <w:rPr>
          <w:rFonts w:cs="Times New Roman"/>
          <w:szCs w:val="24"/>
        </w:rPr>
        <w:t xml:space="preserve"> </w:t>
      </w:r>
      <w:r w:rsidRPr="0013264D">
        <w:rPr>
          <w:rFonts w:cs="Times New Roman"/>
          <w:szCs w:val="24"/>
        </w:rPr>
        <w:fldChar w:fldCharType="begin"/>
      </w:r>
      <w:r w:rsidRPr="0013264D">
        <w:rPr>
          <w:rFonts w:cs="Times New Roman"/>
          <w:szCs w:val="24"/>
        </w:rPr>
        <w:instrText xml:space="preserve"> ADDIN ZOTERO_ITEM CSL_CITATION {"citationID":"9J8s9hat","properties":{"formattedCitation":"(Trinsoutrot, 1999)","plainCitation":"(Trinsoutrot, 1999)","noteIndex":0},"citationItems":[{"id":47,"uris":["http://zotero.org/users/5234859/items/W4FJWAF5"],"uri":["http://zotero.org/users/5234859/items/W4FJWAF5"],"itemData":{"id":47,"type":"thesis","title":"Influence de la qualité biochimique et de la teneur en azote de résidus de colza sur les biotransformations du carbone et de l'azote au cours de leur décomposition dans le sol","publisher":"Université Claude Bernard-Lyon I","publisher-place":"Lyon","event-place":"Lyon","author":[{"family":"Trinsoutrot","given":"Isabelle"}],"issued":{"date-parts":[["1999",3,4]]}}}],"schema":"https://github.com/citation-style-language/schema/raw/master/csl-citation.json"} </w:instrText>
      </w:r>
      <w:r w:rsidRPr="0013264D">
        <w:rPr>
          <w:rFonts w:cs="Times New Roman"/>
          <w:szCs w:val="24"/>
        </w:rPr>
        <w:fldChar w:fldCharType="separate"/>
      </w:r>
      <w:r w:rsidRPr="0013264D">
        <w:rPr>
          <w:rFonts w:cs="Times New Roman"/>
          <w:szCs w:val="24"/>
        </w:rPr>
        <w:t>(Trinsoutrot, 1999)</w:t>
      </w:r>
      <w:r w:rsidRPr="0013264D">
        <w:rPr>
          <w:rFonts w:cs="Times New Roman"/>
          <w:szCs w:val="24"/>
        </w:rPr>
        <w:fldChar w:fldCharType="end"/>
      </w:r>
      <w:r w:rsidRPr="0013264D">
        <w:rPr>
          <w:rFonts w:cs="Times New Roman"/>
          <w:szCs w:val="24"/>
        </w:rPr>
        <w:t>.</w:t>
      </w:r>
    </w:p>
    <w:p w14:paraId="077B33C9" w14:textId="77777777" w:rsidR="00A1547D" w:rsidRPr="0013264D" w:rsidRDefault="00A1547D" w:rsidP="00922546">
      <w:pPr>
        <w:spacing w:line="360" w:lineRule="auto"/>
        <w:jc w:val="both"/>
        <w:rPr>
          <w:rFonts w:cs="Times New Roman"/>
          <w:szCs w:val="24"/>
        </w:rPr>
      </w:pPr>
      <w:r w:rsidRPr="0013264D">
        <w:rPr>
          <w:rFonts w:cs="Times New Roman"/>
          <w:szCs w:val="24"/>
        </w:rPr>
        <w:t>L’azote minéral produit par les décomposeurs est sous forme d’ammonium (NH</w:t>
      </w:r>
      <w:r w:rsidRPr="0013264D">
        <w:rPr>
          <w:rFonts w:cs="Times New Roman"/>
          <w:szCs w:val="24"/>
          <w:vertAlign w:val="subscript"/>
        </w:rPr>
        <w:t>4</w:t>
      </w:r>
      <w:r w:rsidRPr="0013264D">
        <w:rPr>
          <w:rFonts w:cs="Times New Roman"/>
          <w:szCs w:val="24"/>
          <w:vertAlign w:val="superscript"/>
        </w:rPr>
        <w:t>+</w:t>
      </w:r>
      <w:r w:rsidRPr="0013264D">
        <w:rPr>
          <w:rFonts w:cs="Times New Roman"/>
          <w:szCs w:val="24"/>
        </w:rPr>
        <w:t>). Cet ammonium est ensuite transformé par des bactéries nitrifiantes pour donner des ions nitrates (NO</w:t>
      </w:r>
      <w:r w:rsidRPr="0013264D">
        <w:rPr>
          <w:rFonts w:cs="Times New Roman"/>
          <w:szCs w:val="24"/>
          <w:vertAlign w:val="subscript"/>
        </w:rPr>
        <w:t>3</w:t>
      </w:r>
      <w:r w:rsidRPr="0013264D">
        <w:rPr>
          <w:rFonts w:cs="Times New Roman"/>
          <w:szCs w:val="24"/>
          <w:vertAlign w:val="superscript"/>
        </w:rPr>
        <w:t>-</w:t>
      </w:r>
      <w:r w:rsidRPr="0013264D">
        <w:rPr>
          <w:rFonts w:cs="Times New Roman"/>
          <w:szCs w:val="24"/>
        </w:rPr>
        <w:t xml:space="preserve">). C’est cette dernière forme de l’azote qui est préférentiellement assimilée par les plantes. Cela explique </w:t>
      </w:r>
      <w:r>
        <w:rPr>
          <w:rFonts w:cs="Times New Roman"/>
          <w:szCs w:val="24"/>
        </w:rPr>
        <w:t>pourquoi</w:t>
      </w:r>
      <w:r w:rsidRPr="0013264D">
        <w:rPr>
          <w:rFonts w:cs="Times New Roman"/>
          <w:szCs w:val="24"/>
        </w:rPr>
        <w:t xml:space="preserve"> NH</w:t>
      </w:r>
      <w:r w:rsidRPr="0013264D">
        <w:rPr>
          <w:rFonts w:cs="Times New Roman"/>
          <w:szCs w:val="24"/>
          <w:vertAlign w:val="subscript"/>
        </w:rPr>
        <w:t>4</w:t>
      </w:r>
      <w:r w:rsidRPr="0013264D">
        <w:rPr>
          <w:rFonts w:cs="Times New Roman"/>
          <w:szCs w:val="24"/>
          <w:vertAlign w:val="superscript"/>
        </w:rPr>
        <w:t>+</w:t>
      </w:r>
      <w:r w:rsidRPr="0013264D">
        <w:rPr>
          <w:rFonts w:cs="Times New Roman"/>
          <w:szCs w:val="24"/>
        </w:rPr>
        <w:t xml:space="preserve"> est préférentiel</w:t>
      </w:r>
      <w:r>
        <w:rPr>
          <w:rFonts w:cs="Times New Roman"/>
          <w:szCs w:val="24"/>
        </w:rPr>
        <w:t>lement immobilisé par rapport à</w:t>
      </w:r>
      <w:r w:rsidRPr="0013264D">
        <w:rPr>
          <w:rFonts w:cs="Times New Roman"/>
          <w:szCs w:val="24"/>
        </w:rPr>
        <w:t xml:space="preserve"> NO</w:t>
      </w:r>
      <w:r w:rsidRPr="0013264D">
        <w:rPr>
          <w:rFonts w:cs="Times New Roman"/>
          <w:szCs w:val="24"/>
          <w:vertAlign w:val="subscript"/>
        </w:rPr>
        <w:t>3</w:t>
      </w:r>
      <w:r w:rsidRPr="0013264D">
        <w:rPr>
          <w:rFonts w:cs="Times New Roman"/>
          <w:szCs w:val="24"/>
          <w:vertAlign w:val="superscript"/>
        </w:rPr>
        <w:t>-</w:t>
      </w:r>
      <w:r w:rsidRPr="0013264D">
        <w:rPr>
          <w:rFonts w:cs="Times New Roman"/>
          <w:szCs w:val="24"/>
        </w:rPr>
        <w:t>.</w:t>
      </w:r>
    </w:p>
    <w:p w14:paraId="1C7E6C01" w14:textId="77777777" w:rsidR="00A1547D" w:rsidRDefault="00A1547D" w:rsidP="00922546">
      <w:pPr>
        <w:keepNext/>
        <w:spacing w:line="360" w:lineRule="auto"/>
        <w:jc w:val="center"/>
      </w:pPr>
      <w:r>
        <w:rPr>
          <w:noProof/>
          <w:lang w:eastAsia="fr-FR"/>
        </w:rPr>
        <w:lastRenderedPageBreak/>
        <w:drawing>
          <wp:inline distT="0" distB="0" distL="0" distR="0" wp14:anchorId="5137DA83" wp14:editId="66C6BD29">
            <wp:extent cx="4933950" cy="3295650"/>
            <wp:effectExtent l="0" t="0" r="0" b="0"/>
            <wp:docPr id="93" name="Imag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1490" t="1406" r="2049" b="1404"/>
                    <a:stretch/>
                  </pic:blipFill>
                  <pic:spPr bwMode="auto">
                    <a:xfrm>
                      <a:off x="0" y="0"/>
                      <a:ext cx="4933950" cy="3295650"/>
                    </a:xfrm>
                    <a:prstGeom prst="rect">
                      <a:avLst/>
                    </a:prstGeom>
                    <a:ln>
                      <a:noFill/>
                    </a:ln>
                    <a:extLst>
                      <a:ext uri="{53640926-AAD7-44D8-BBD7-CCE9431645EC}">
                        <a14:shadowObscured xmlns:a14="http://schemas.microsoft.com/office/drawing/2010/main"/>
                      </a:ext>
                    </a:extLst>
                  </pic:spPr>
                </pic:pic>
              </a:graphicData>
            </a:graphic>
          </wp:inline>
        </w:drawing>
      </w:r>
    </w:p>
    <w:p w14:paraId="39022EDE" w14:textId="77777777" w:rsidR="00A1547D" w:rsidRPr="00DB0C61" w:rsidRDefault="00A1547D" w:rsidP="00922546">
      <w:pPr>
        <w:pStyle w:val="Lgende"/>
        <w:jc w:val="center"/>
      </w:pPr>
      <w:r w:rsidRPr="00DB0C61">
        <w:t xml:space="preserve">Figure </w:t>
      </w:r>
      <w:r w:rsidR="00FB3299">
        <w:rPr>
          <w:noProof/>
        </w:rPr>
        <w:fldChar w:fldCharType="begin"/>
      </w:r>
      <w:r w:rsidR="00FB3299">
        <w:rPr>
          <w:noProof/>
        </w:rPr>
        <w:instrText xml:space="preserve"> SEQ Figure \* ARABIC </w:instrText>
      </w:r>
      <w:r w:rsidR="00FB3299">
        <w:rPr>
          <w:noProof/>
        </w:rPr>
        <w:fldChar w:fldCharType="separate"/>
      </w:r>
      <w:r w:rsidR="000B557E">
        <w:rPr>
          <w:noProof/>
        </w:rPr>
        <w:t>3</w:t>
      </w:r>
      <w:r w:rsidR="00FB3299">
        <w:rPr>
          <w:noProof/>
        </w:rPr>
        <w:fldChar w:fldCharType="end"/>
      </w:r>
      <w:r w:rsidRPr="00DB0C61">
        <w:t xml:space="preserve"> : couplage des cycles du carbone et de l'azote, </w:t>
      </w:r>
      <w:r w:rsidRPr="00DB0C61">
        <w:fldChar w:fldCharType="begin"/>
      </w:r>
      <w:r w:rsidRPr="00DB0C61">
        <w:instrText xml:space="preserve"> ADDIN ZOTERO_ITEM CSL_CITATION {"citationID":"EUifsvWn","properties":{"formattedCitation":"(Amin, 2012)","plainCitation":"(Amin, 2012)","noteIndex":0},"citationItems":[{"id":713,"uris":["http://zotero.org/users/5234859/items/JYDQVJ23"],"uri":["http://zotero.org/users/5234859/items/JYDQVJ23"],"itemData":{"id":713,"type":"thesis","title":"Rôle des enzymes lignocellulolytiques dans le processus de biodégradation de résidus végétaux dans les sols: Influence de la qualité des résidus sur l’efficacité des enzymes et leur dynamique","publisher":"Université de Reims Champagne-Ardenne","publisher-place":"Reims","number-of-pages":"251","source":"Zotero","event-place":"Reims","language":"en","author":[{"family":"Amin","given":"Bilal Ahmad Zafar"}],"issued":{"date-parts":[["2012",4,11]]},"accessed":{"date-parts":[["2018",12,21]]}}}],"schema":"https://github.com/citation-style-language/schema/raw/master/csl-citation.json"} </w:instrText>
      </w:r>
      <w:r w:rsidRPr="00DB0C61">
        <w:fldChar w:fldCharType="separate"/>
      </w:r>
      <w:r w:rsidRPr="00DB0C61">
        <w:rPr>
          <w:rFonts w:ascii="Calibri" w:hAnsi="Calibri" w:cs="Calibri"/>
        </w:rPr>
        <w:t>(Amin, 2012)</w:t>
      </w:r>
      <w:r w:rsidRPr="00DB0C61">
        <w:fldChar w:fldCharType="end"/>
      </w:r>
    </w:p>
    <w:p w14:paraId="23CCBF96" w14:textId="77777777" w:rsidR="00A1547D" w:rsidRPr="00D84597" w:rsidRDefault="00A1547D" w:rsidP="00922546"/>
    <w:p w14:paraId="00DE952B" w14:textId="77777777" w:rsidR="00A1547D" w:rsidRPr="0013264D" w:rsidRDefault="00A1547D" w:rsidP="00E04EE6">
      <w:pPr>
        <w:pStyle w:val="Titre1"/>
      </w:pPr>
      <w:bookmarkStart w:id="12" w:name="_Toc11355365"/>
      <w:r w:rsidRPr="0013264D">
        <w:t xml:space="preserve">Facteurs </w:t>
      </w:r>
      <w:r w:rsidRPr="00E04EE6">
        <w:t>contrôlant</w:t>
      </w:r>
      <w:r w:rsidRPr="0013264D">
        <w:t xml:space="preserve"> la décomposition</w:t>
      </w:r>
      <w:bookmarkEnd w:id="12"/>
    </w:p>
    <w:p w14:paraId="1C9206B6" w14:textId="77777777" w:rsidR="00BA465C" w:rsidRDefault="00BA465C" w:rsidP="00BA465C"/>
    <w:p w14:paraId="760AA178" w14:textId="1DFBCC2B" w:rsidR="00A1547D" w:rsidRPr="0013264D" w:rsidRDefault="00A1547D" w:rsidP="000B557E">
      <w:pPr>
        <w:pStyle w:val="Titre2"/>
        <w:numPr>
          <w:ilvl w:val="0"/>
          <w:numId w:val="18"/>
        </w:numPr>
      </w:pPr>
      <w:bookmarkStart w:id="13" w:name="_Toc11355366"/>
      <w:r w:rsidRPr="00E04EE6">
        <w:t>Biodégradabilité</w:t>
      </w:r>
      <w:r w:rsidRPr="0013264D">
        <w:t xml:space="preserve"> à différentes échelles</w:t>
      </w:r>
      <w:bookmarkEnd w:id="13"/>
    </w:p>
    <w:p w14:paraId="10E1676A" w14:textId="77777777" w:rsidR="00A1547D" w:rsidRPr="0013264D" w:rsidRDefault="00A1547D" w:rsidP="00922546">
      <w:pPr>
        <w:spacing w:line="360" w:lineRule="auto"/>
        <w:jc w:val="both"/>
        <w:rPr>
          <w:rFonts w:cs="Times New Roman"/>
          <w:szCs w:val="24"/>
        </w:rPr>
      </w:pPr>
    </w:p>
    <w:p w14:paraId="324919DC" w14:textId="297EC436" w:rsidR="00A1547D" w:rsidRPr="0013264D" w:rsidRDefault="00A1547D" w:rsidP="00922546">
      <w:pPr>
        <w:spacing w:line="360" w:lineRule="auto"/>
        <w:jc w:val="both"/>
        <w:rPr>
          <w:rFonts w:cs="Times New Roman"/>
          <w:szCs w:val="24"/>
        </w:rPr>
      </w:pPr>
      <w:r w:rsidRPr="0013264D">
        <w:rPr>
          <w:rFonts w:cs="Times New Roman"/>
          <w:szCs w:val="24"/>
        </w:rPr>
        <w:t xml:space="preserve">Les cinétiques de décomposition varient selon la composition moléculaire et tissulaire ainsi que selon les organes de la plante concernés. Ces facteurs dépendent de la famille botanique </w:t>
      </w:r>
      <w:r w:rsidRPr="0013264D">
        <w:rPr>
          <w:rFonts w:cs="Times New Roman"/>
          <w:szCs w:val="24"/>
        </w:rPr>
        <w:fldChar w:fldCharType="begin"/>
      </w:r>
      <w:r w:rsidRPr="0013264D">
        <w:rPr>
          <w:rFonts w:cs="Times New Roman"/>
          <w:szCs w:val="24"/>
        </w:rPr>
        <w:instrText xml:space="preserve"> ADDIN ZOTERO_ITEM CSL_CITATION {"citationID":"kotM2SYL","properties":{"formattedCitation":"(Recous et al., 2017)","plainCitation":"(Recous et al., 2017)","noteIndex":0},"citationItems":[{"id":23,"uris":["http://zotero.org/users/5234859/items/WPS4VTBS"],"uri":["http://zotero.org/users/5234859/items/WPS4VTBS"],"itemData":{"id":23,"type":"article-journal","title":"Couplages et contrôles des cycles du carbone et de l’azote par les communautés microbiennes dans les sols cultivés","page":"28","source":"Zotero","language":"fr","author":[{"family":"Recous","given":"Sylvie"},{"family":"Lashermes","given":"Gwenaëlle"},{"family":"Bertrand","given":"Isabelle"}],"issued":{"date-parts":[["2017"]]}}}],"schema":"https://github.com/citation-style-language/schema/raw/master/csl-citation.json"} </w:instrText>
      </w:r>
      <w:r w:rsidRPr="0013264D">
        <w:rPr>
          <w:rFonts w:cs="Times New Roman"/>
          <w:szCs w:val="24"/>
        </w:rPr>
        <w:fldChar w:fldCharType="separate"/>
      </w:r>
      <w:r w:rsidRPr="0013264D">
        <w:rPr>
          <w:rFonts w:cs="Times New Roman"/>
          <w:szCs w:val="24"/>
        </w:rPr>
        <w:t>(Recous et al., 2017)</w:t>
      </w:r>
      <w:r w:rsidRPr="0013264D">
        <w:rPr>
          <w:rFonts w:cs="Times New Roman"/>
          <w:szCs w:val="24"/>
        </w:rPr>
        <w:fldChar w:fldCharType="end"/>
      </w:r>
      <w:r w:rsidRPr="0013264D">
        <w:rPr>
          <w:rFonts w:cs="Times New Roman"/>
          <w:szCs w:val="24"/>
        </w:rPr>
        <w:t xml:space="preserve"> et plus précisément de l’espèce étudiée </w:t>
      </w:r>
      <w:r w:rsidRPr="0013264D">
        <w:rPr>
          <w:rFonts w:cs="Times New Roman"/>
          <w:szCs w:val="24"/>
        </w:rPr>
        <w:fldChar w:fldCharType="begin"/>
      </w:r>
      <w:r>
        <w:rPr>
          <w:rFonts w:cs="Times New Roman"/>
          <w:szCs w:val="24"/>
        </w:rPr>
        <w:instrText xml:space="preserve"> ADDIN ZOTERO_ITEM CSL_CITATION {"citationID":"yNs4LDlY","properties":{"formattedCitation":"(Bertrand, 2013)","plainCitation":"(Bertrand, 2013)","noteIndex":0},"citationItems":[{"id":56,"uris":["http://zotero.org/users/5234859/items/RK4CGY2R"],"uri":["http://zotero.org/users/5234859/items/RK4CGY2R"],"itemData":{"id":56,"type":"report","title":"HDR : La qualité des litières végétales : impact sur leurs modalités de décomposition dans les sols et els dynamiques carbone et azote","publisher-place":"Université de Reims Champagne-Ardenne","event-place":"Université de Reims Champagne-Ardenne","author":[{"family":"Bertrand","given":"Isabelle"}],"issued":{"date-parts":[["2013",4,4]]}}}],"schema":"https://github.com/citation-style-language/schema/raw/master/csl-citation.json"} </w:instrText>
      </w:r>
      <w:r w:rsidRPr="0013264D">
        <w:rPr>
          <w:rFonts w:cs="Times New Roman"/>
          <w:szCs w:val="24"/>
        </w:rPr>
        <w:fldChar w:fldCharType="separate"/>
      </w:r>
      <w:r w:rsidRPr="0013264D">
        <w:rPr>
          <w:rFonts w:cs="Times New Roman"/>
          <w:szCs w:val="24"/>
        </w:rPr>
        <w:t>(Bertrand, 2013)</w:t>
      </w:r>
      <w:r w:rsidRPr="0013264D">
        <w:rPr>
          <w:rFonts w:cs="Times New Roman"/>
          <w:szCs w:val="24"/>
        </w:rPr>
        <w:fldChar w:fldCharType="end"/>
      </w:r>
      <w:r w:rsidRPr="0013264D">
        <w:rPr>
          <w:rFonts w:cs="Times New Roman"/>
          <w:szCs w:val="24"/>
        </w:rPr>
        <w:t xml:space="preserve">, de son stade de maturité </w:t>
      </w:r>
      <w:r w:rsidRPr="0013264D">
        <w:rPr>
          <w:rFonts w:cs="Times New Roman"/>
          <w:szCs w:val="24"/>
        </w:rPr>
        <w:fldChar w:fldCharType="begin"/>
      </w:r>
      <w:r w:rsidRPr="0013264D">
        <w:rPr>
          <w:rFonts w:cs="Times New Roman"/>
          <w:szCs w:val="24"/>
        </w:rPr>
        <w:instrText xml:space="preserve"> ADDIN ZOTERO_ITEM CSL_CITATION {"citationID":"nimPvGvy","properties":{"formattedCitation":"(Recous et al., 2017)","plainCitation":"(Recous et al., 2017)","noteIndex":0},"citationItems":[{"id":23,"uris":["http://zotero.org/users/5234859/items/WPS4VTBS"],"uri":["http://zotero.org/users/5234859/items/WPS4VTBS"],"itemData":{"id":23,"type":"article-journal","title":"Couplages et contrôles des cycles du carbone et de l’azote par les communautés microbiennes dans les sols cultivés","page":"28","source":"Zotero","language":"fr","author":[{"family":"Recous","given":"Sylvie"},{"family":"Lashermes","given":"Gwenaëlle"},{"family":"Bertrand","given":"Isabelle"}],"issued":{"date-parts":[["2017"]]}}}],"schema":"https://github.com/citation-style-language/schema/raw/master/csl-citation.json"} </w:instrText>
      </w:r>
      <w:r w:rsidRPr="0013264D">
        <w:rPr>
          <w:rFonts w:cs="Times New Roman"/>
          <w:szCs w:val="24"/>
        </w:rPr>
        <w:fldChar w:fldCharType="separate"/>
      </w:r>
      <w:r w:rsidRPr="0013264D">
        <w:rPr>
          <w:rFonts w:cs="Times New Roman"/>
          <w:szCs w:val="24"/>
        </w:rPr>
        <w:t>(Recous et al., 2017)</w:t>
      </w:r>
      <w:r w:rsidRPr="0013264D">
        <w:rPr>
          <w:rFonts w:cs="Times New Roman"/>
          <w:szCs w:val="24"/>
        </w:rPr>
        <w:fldChar w:fldCharType="end"/>
      </w:r>
      <w:r w:rsidRPr="0013264D">
        <w:rPr>
          <w:rFonts w:cs="Times New Roman"/>
          <w:szCs w:val="24"/>
        </w:rPr>
        <w:t xml:space="preserve">, </w:t>
      </w:r>
      <w:r w:rsidRPr="0013264D">
        <w:rPr>
          <w:rFonts w:cs="Times New Roman"/>
          <w:szCs w:val="24"/>
        </w:rPr>
        <w:fldChar w:fldCharType="begin"/>
      </w:r>
      <w:r>
        <w:rPr>
          <w:rFonts w:cs="Times New Roman"/>
          <w:szCs w:val="24"/>
        </w:rPr>
        <w:instrText xml:space="preserve"> ADDIN ZOTERO_ITEM CSL_CITATION {"citationID":"7e5NLjmt","properties":{"formattedCitation":"(Bertrand, 2013)","plainCitation":"(Bertrand, 2013)","noteIndex":0},"citationItems":[{"id":56,"uris":["http://zotero.org/users/5234859/items/RK4CGY2R"],"uri":["http://zotero.org/users/5234859/items/RK4CGY2R"],"itemData":{"id":56,"type":"report","title":"HDR : La qualité des litières végétales : impact sur leurs modalités de décomposition dans les sols et els dynamiques carbone et azote","publisher-place":"Université de Reims Champagne-Ardenne","event-place":"Université de Reims Champagne-Ardenne","author":[{"family":"Bertrand","given":"Isabelle"}],"issued":{"date-parts":[["2013",4,4]]}}}],"schema":"https://github.com/citation-style-language/schema/raw/master/csl-citation.json"} </w:instrText>
      </w:r>
      <w:r w:rsidRPr="0013264D">
        <w:rPr>
          <w:rFonts w:cs="Times New Roman"/>
          <w:szCs w:val="24"/>
        </w:rPr>
        <w:fldChar w:fldCharType="separate"/>
      </w:r>
      <w:r w:rsidRPr="0013264D">
        <w:rPr>
          <w:rFonts w:cs="Times New Roman"/>
          <w:szCs w:val="24"/>
        </w:rPr>
        <w:t>(Bertrand, 2013)</w:t>
      </w:r>
      <w:r w:rsidRPr="0013264D">
        <w:rPr>
          <w:rFonts w:cs="Times New Roman"/>
          <w:szCs w:val="24"/>
        </w:rPr>
        <w:fldChar w:fldCharType="end"/>
      </w:r>
      <w:r w:rsidRPr="0013264D">
        <w:rPr>
          <w:rFonts w:cs="Times New Roman"/>
          <w:szCs w:val="24"/>
        </w:rPr>
        <w:t xml:space="preserve">, de ses conditions de croissance </w:t>
      </w:r>
      <w:r w:rsidRPr="0013264D">
        <w:rPr>
          <w:rFonts w:cs="Times New Roman"/>
          <w:szCs w:val="24"/>
        </w:rPr>
        <w:fldChar w:fldCharType="begin"/>
      </w:r>
      <w:r>
        <w:rPr>
          <w:rFonts w:cs="Times New Roman"/>
          <w:szCs w:val="24"/>
        </w:rPr>
        <w:instrText xml:space="preserve"> ADDIN ZOTERO_ITEM CSL_CITATION {"citationID":"EXI3SMz6","properties":{"formattedCitation":"(Bertrand, 2013)","plainCitation":"(Bertrand, 2013)","noteIndex":0},"citationItems":[{"id":56,"uris":["http://zotero.org/users/5234859/items/RK4CGY2R"],"uri":["http://zotero.org/users/5234859/items/RK4CGY2R"],"itemData":{"id":56,"type":"report","title":"HDR : La qualité des litières végétales : impact sur leurs modalités de décomposition dans les sols et els dynamiques carbone et azote","publisher-place":"Université de Reims Champagne-Ardenne","event-place":"Université de Reims Champagne-Ardenne","author":[{"family":"Bertrand","given":"Isabelle"}],"issued":{"date-parts":[["2013",4,4]]}}}],"schema":"https://github.com/citation-style-language/schema/raw/master/csl-citation.json"} </w:instrText>
      </w:r>
      <w:r w:rsidRPr="0013264D">
        <w:rPr>
          <w:rFonts w:cs="Times New Roman"/>
          <w:szCs w:val="24"/>
        </w:rPr>
        <w:fldChar w:fldCharType="separate"/>
      </w:r>
      <w:r w:rsidRPr="0013264D">
        <w:rPr>
          <w:rFonts w:cs="Times New Roman"/>
          <w:szCs w:val="24"/>
        </w:rPr>
        <w:t>(Bertrand, 2013)</w:t>
      </w:r>
      <w:r w:rsidRPr="0013264D">
        <w:rPr>
          <w:rFonts w:cs="Times New Roman"/>
          <w:szCs w:val="24"/>
        </w:rPr>
        <w:fldChar w:fldCharType="end"/>
      </w:r>
      <w:r w:rsidRPr="0013264D">
        <w:rPr>
          <w:rFonts w:cs="Times New Roman"/>
          <w:szCs w:val="24"/>
        </w:rPr>
        <w:t xml:space="preserve"> et des organes considérés </w:t>
      </w:r>
      <w:r w:rsidRPr="0013264D">
        <w:rPr>
          <w:rFonts w:cs="Times New Roman"/>
          <w:szCs w:val="24"/>
        </w:rPr>
        <w:fldChar w:fldCharType="begin"/>
      </w:r>
      <w:r>
        <w:rPr>
          <w:rFonts w:cs="Times New Roman"/>
          <w:szCs w:val="24"/>
        </w:rPr>
        <w:instrText xml:space="preserve"> ADDIN ZOTERO_ITEM CSL_CITATION {"citationID":"rMyWxXhj","properties":{"formattedCitation":"(Bertrand, 2013)","plainCitation":"(Bertrand, 2013)","noteIndex":0},"citationItems":[{"id":56,"uris":["http://zotero.org/users/5234859/items/RK4CGY2R"],"uri":["http://zotero.org/users/5234859/items/RK4CGY2R"],"itemData":{"id":56,"type":"report","title":"HDR : La qualité des litières végétales : impact sur leurs modalités de décomposition dans les sols et els dynamiques carbone et azote","publisher-place":"Université de Reims Champagne-Ardenne","event-place":"Université de Reims Champagne-Ardenne","author":[{"family":"Bertrand","given":"Isabelle"}],"issued":{"date-parts":[["2013",4,4]]}}}],"schema":"https://github.com/citation-style-language/schema/raw/master/csl-citation.json"} </w:instrText>
      </w:r>
      <w:r w:rsidRPr="0013264D">
        <w:rPr>
          <w:rFonts w:cs="Times New Roman"/>
          <w:szCs w:val="24"/>
        </w:rPr>
        <w:fldChar w:fldCharType="separate"/>
      </w:r>
      <w:r w:rsidRPr="0013264D">
        <w:rPr>
          <w:rFonts w:cs="Times New Roman"/>
          <w:szCs w:val="24"/>
        </w:rPr>
        <w:t>(Bertrand, 2013)</w:t>
      </w:r>
      <w:r w:rsidRPr="0013264D">
        <w:rPr>
          <w:rFonts w:cs="Times New Roman"/>
          <w:szCs w:val="24"/>
        </w:rPr>
        <w:fldChar w:fldCharType="end"/>
      </w:r>
      <w:r w:rsidRPr="0013264D">
        <w:rPr>
          <w:rFonts w:cs="Times New Roman"/>
          <w:szCs w:val="24"/>
        </w:rPr>
        <w:t xml:space="preserve">, </w:t>
      </w:r>
      <w:r w:rsidRPr="0013264D">
        <w:rPr>
          <w:rFonts w:cs="Times New Roman"/>
          <w:szCs w:val="24"/>
        </w:rPr>
        <w:fldChar w:fldCharType="begin"/>
      </w:r>
      <w:r w:rsidRPr="0013264D">
        <w:rPr>
          <w:rFonts w:cs="Times New Roman"/>
          <w:szCs w:val="24"/>
        </w:rPr>
        <w:instrText xml:space="preserve"> ADDIN ZOTERO_ITEM CSL_CITATION {"citationID":"b5xZpijH","properties":{"formattedCitation":"(Recous et al., 2017)","plainCitation":"(Recous et al., 2017)","noteIndex":0},"citationItems":[{"id":23,"uris":["http://zotero.org/users/5234859/items/WPS4VTBS"],"uri":["http://zotero.org/users/5234859/items/WPS4VTBS"],"itemData":{"id":23,"type":"article-journal","title":"Couplages et contrôles des cycles du carbone et de l’azote par les communautés microbiennes dans les sols cultivés","page":"28","source":"Zotero","language":"fr","author":[{"family":"Recous","given":"Sylvie"},{"family":"Lashermes","given":"Gwenaëlle"},{"family":"Bertrand","given":"Isabelle"}],"issued":{"date-parts":[["2017"]]}}}],"schema":"https://github.com/citation-style-language/schema/raw/master/csl-citation.json"} </w:instrText>
      </w:r>
      <w:r w:rsidRPr="0013264D">
        <w:rPr>
          <w:rFonts w:cs="Times New Roman"/>
          <w:szCs w:val="24"/>
        </w:rPr>
        <w:fldChar w:fldCharType="separate"/>
      </w:r>
      <w:r w:rsidRPr="0013264D">
        <w:rPr>
          <w:rFonts w:cs="Times New Roman"/>
          <w:szCs w:val="24"/>
        </w:rPr>
        <w:t>(Recous et al., 2017)</w:t>
      </w:r>
      <w:r w:rsidRPr="0013264D">
        <w:rPr>
          <w:rFonts w:cs="Times New Roman"/>
          <w:szCs w:val="24"/>
        </w:rPr>
        <w:fldChar w:fldCharType="end"/>
      </w:r>
      <w:r w:rsidRPr="0013264D">
        <w:rPr>
          <w:rFonts w:cs="Times New Roman"/>
          <w:szCs w:val="24"/>
        </w:rPr>
        <w:t>.</w:t>
      </w:r>
      <w:r w:rsidRPr="0013264D">
        <w:rPr>
          <w:rFonts w:cs="Times New Roman"/>
          <w:szCs w:val="24"/>
        </w:rPr>
        <w:br/>
        <w:t>Ainsi, on peut distinguer 2 grands groupes : les solubles qui sont des composés cytoplasmiques et les composés pariétaux qui correspondent principalement à la cellulose, à l’hémicellulose et à la lignine. La cellulose est un polymère de glucoses et l’hémicellulose un polymère d’arabinoses et de xyloses qui vient entourer la cellulose. Enfin la lignine est</w:t>
      </w:r>
      <w:r>
        <w:rPr>
          <w:rFonts w:cs="Times New Roman"/>
          <w:szCs w:val="24"/>
        </w:rPr>
        <w:t xml:space="preserve"> un polymère aromatique constitué</w:t>
      </w:r>
      <w:r w:rsidRPr="0013264D">
        <w:rPr>
          <w:rFonts w:cs="Times New Roman"/>
          <w:szCs w:val="24"/>
        </w:rPr>
        <w:t xml:space="preserve"> de plusieurs composés phénoliques </w:t>
      </w:r>
      <w:r w:rsidRPr="0013264D">
        <w:rPr>
          <w:rFonts w:cs="Times New Roman"/>
          <w:szCs w:val="24"/>
        </w:rPr>
        <w:fldChar w:fldCharType="begin"/>
      </w:r>
      <w:r w:rsidRPr="0013264D">
        <w:rPr>
          <w:rFonts w:cs="Times New Roman"/>
          <w:szCs w:val="24"/>
        </w:rPr>
        <w:instrText xml:space="preserve"> ADDIN ZOTERO_ITEM CSL_CITATION {"citationID":"bZVYuwF9","properties":{"formattedCitation":"(National Science Fondation, University of Toledo, 2013)","plainCitation":"(National Science Fondation, University of Toledo, 2013)","noteIndex":0},"citationItems":[{"id":57,"uris":["http://zotero.org/users/5234859/items/XWMNFU24"],"uri":["http://zotero.org/users/5234859/items/XWMNFU24"],"itemData":{"id":57,"type":"webpage","title":"I•MOLD -Leaf Anatomy","URL":"http://imold.utoledo.edu/anatomy.html","author":[{"family":"National Science Fondation","given":""},{"family":"University of Toledo","given":""}],"issued":{"date-parts":[["2013"]]},"accessed":{"date-parts":[["2018",10,24]]}}}],"schema":"https://github.com/citation-style-language/schema/raw/master/csl-citation.json"} </w:instrText>
      </w:r>
      <w:r w:rsidRPr="0013264D">
        <w:rPr>
          <w:rFonts w:cs="Times New Roman"/>
          <w:szCs w:val="24"/>
        </w:rPr>
        <w:fldChar w:fldCharType="separate"/>
      </w:r>
      <w:r w:rsidRPr="0013264D">
        <w:rPr>
          <w:rFonts w:cs="Times New Roman"/>
          <w:szCs w:val="24"/>
        </w:rPr>
        <w:t>(National Science Fondation, University of Toledo, 2013)</w:t>
      </w:r>
      <w:r w:rsidRPr="0013264D">
        <w:rPr>
          <w:rFonts w:cs="Times New Roman"/>
          <w:szCs w:val="24"/>
        </w:rPr>
        <w:fldChar w:fldCharType="end"/>
      </w:r>
      <w:r w:rsidRPr="0013264D">
        <w:rPr>
          <w:rFonts w:cs="Times New Roman"/>
          <w:szCs w:val="24"/>
        </w:rPr>
        <w:t xml:space="preserve"> : on parle d’unités G, S et H</w:t>
      </w:r>
      <w:r w:rsidR="0011093D">
        <w:rPr>
          <w:rFonts w:cs="Times New Roman"/>
          <w:szCs w:val="24"/>
        </w:rPr>
        <w:t xml:space="preserve"> (</w:t>
      </w:r>
      <w:r w:rsidR="0011093D">
        <w:rPr>
          <w:rFonts w:cs="Times New Roman"/>
          <w:szCs w:val="24"/>
        </w:rPr>
        <w:fldChar w:fldCharType="begin"/>
      </w:r>
      <w:r w:rsidR="0011093D">
        <w:rPr>
          <w:rFonts w:cs="Times New Roman"/>
          <w:szCs w:val="24"/>
        </w:rPr>
        <w:instrText xml:space="preserve"> REF _Ref11339706 \h </w:instrText>
      </w:r>
      <w:r w:rsidR="0011093D">
        <w:rPr>
          <w:rFonts w:cs="Times New Roman"/>
          <w:szCs w:val="24"/>
        </w:rPr>
      </w:r>
      <w:r w:rsidR="0011093D">
        <w:rPr>
          <w:rFonts w:cs="Times New Roman"/>
          <w:szCs w:val="24"/>
        </w:rPr>
        <w:fldChar w:fldCharType="separate"/>
      </w:r>
      <w:r w:rsidR="0011093D" w:rsidRPr="00C8097F">
        <w:rPr>
          <w:rFonts w:cstheme="minorHAnsi"/>
        </w:rPr>
        <w:t xml:space="preserve">Figure </w:t>
      </w:r>
      <w:r w:rsidR="0011093D">
        <w:rPr>
          <w:rFonts w:cstheme="minorHAnsi"/>
          <w:noProof/>
        </w:rPr>
        <w:t>4</w:t>
      </w:r>
      <w:r w:rsidR="0011093D">
        <w:rPr>
          <w:rFonts w:cs="Times New Roman"/>
          <w:szCs w:val="24"/>
        </w:rPr>
        <w:fldChar w:fldCharType="end"/>
      </w:r>
      <w:r w:rsidR="0011093D">
        <w:rPr>
          <w:rFonts w:cs="Times New Roman"/>
          <w:szCs w:val="24"/>
        </w:rPr>
        <w:t>)</w:t>
      </w:r>
      <w:r w:rsidRPr="0013264D">
        <w:rPr>
          <w:rFonts w:cs="Times New Roman"/>
          <w:szCs w:val="24"/>
        </w:rPr>
        <w:t xml:space="preserve">. </w:t>
      </w:r>
      <w:r>
        <w:rPr>
          <w:rFonts w:cs="Times New Roman"/>
          <w:szCs w:val="24"/>
        </w:rPr>
        <w:t xml:space="preserve">En moyenne, une plante contient 40 à 60% de cellulose, 20 à 40% d’hémicellulose et 10 à 25% de lignine </w:t>
      </w:r>
      <w:r w:rsidRPr="00712902">
        <w:rPr>
          <w:rFonts w:cs="Times New Roman"/>
          <w:szCs w:val="24"/>
        </w:rPr>
        <w:t>(Jean-Luc WERTZ, 2010)</w:t>
      </w:r>
      <w:r>
        <w:rPr>
          <w:rFonts w:cs="Times New Roman"/>
          <w:szCs w:val="24"/>
        </w:rPr>
        <w:t>. Cette dernière vient s’enchevêtrer</w:t>
      </w:r>
      <w:r w:rsidRPr="0013264D">
        <w:rPr>
          <w:rFonts w:cs="Times New Roman"/>
          <w:szCs w:val="24"/>
        </w:rPr>
        <w:t xml:space="preserve"> avec la cellulose et l’hémicellulose </w:t>
      </w:r>
      <w:r w:rsidRPr="0013264D">
        <w:rPr>
          <w:rFonts w:cs="Times New Roman"/>
          <w:szCs w:val="24"/>
        </w:rPr>
        <w:fldChar w:fldCharType="begin"/>
      </w:r>
      <w:r>
        <w:rPr>
          <w:rFonts w:cs="Times New Roman"/>
          <w:szCs w:val="24"/>
        </w:rPr>
        <w:instrText xml:space="preserve"> ADDIN ZOTERO_ITEM CSL_CITATION {"citationID":"REiSMfoo","properties":{"formattedCitation":"(Bertrand, 2013)","plainCitation":"(Bertrand, 2013)","noteIndex":0},"citationItems":[{"id":56,"uris":["http://zotero.org/users/5234859/items/RK4CGY2R"],"uri":["http://zotero.org/users/5234859/items/RK4CGY2R"],"itemData":{"id":56,"type":"report","title":"HDR : La qualité des litières végétales : impact sur leurs modalités de décomposition dans les sols et els dynamiques carbone et azote","publisher-place":"Université de Reims Champagne-Ardenne","event-place":"Université de Reims Champagne-Ardenne","author":[{"family":"Bertrand","given":"Isabelle"}],"issued":{"date-parts":[["2013",4,4]]}}}],"schema":"https://github.com/citation-style-language/schema/raw/master/csl-citation.json"} </w:instrText>
      </w:r>
      <w:r w:rsidRPr="0013264D">
        <w:rPr>
          <w:rFonts w:cs="Times New Roman"/>
          <w:szCs w:val="24"/>
        </w:rPr>
        <w:fldChar w:fldCharType="separate"/>
      </w:r>
      <w:r w:rsidRPr="0013264D">
        <w:rPr>
          <w:rFonts w:cs="Times New Roman"/>
          <w:szCs w:val="24"/>
        </w:rPr>
        <w:t>(Bertrand, 2013)</w:t>
      </w:r>
      <w:r w:rsidRPr="0013264D">
        <w:rPr>
          <w:rFonts w:cs="Times New Roman"/>
          <w:szCs w:val="24"/>
        </w:rPr>
        <w:fldChar w:fldCharType="end"/>
      </w:r>
      <w:r w:rsidRPr="0013264D">
        <w:rPr>
          <w:rFonts w:cs="Times New Roman"/>
          <w:szCs w:val="24"/>
        </w:rPr>
        <w:t xml:space="preserve"> ce qui permet la protection de ces polysaccharides </w:t>
      </w:r>
      <w:r w:rsidRPr="0013264D">
        <w:rPr>
          <w:rFonts w:cs="Times New Roman"/>
          <w:szCs w:val="24"/>
        </w:rPr>
        <w:fldChar w:fldCharType="begin"/>
      </w:r>
      <w:r w:rsidRPr="0013264D">
        <w:rPr>
          <w:rFonts w:cs="Times New Roman"/>
          <w:szCs w:val="24"/>
        </w:rPr>
        <w:instrText xml:space="preserve"> ADDIN ZOTERO_ITEM CSL_CITATION {"citationID":"V8KvDmpj","properties":{"formattedCitation":"(Trinsoutrot, 1999)","plainCitation":"(Trinsoutrot, 1999)","noteIndex":0},"citationItems":[{"id":47,"uris":["http://zotero.org/users/5234859/items/W4FJWAF5"],"uri":["http://zotero.org/users/5234859/items/W4FJWAF5"],"itemData":{"id":47,"type":"thesis","title":"Influence de la qualité biochimique et de la teneur en azote de résidus de colza sur les biotransformations du carbone et de l'azote au cours de leur décomposition dans le sol","publisher":"Université Claude Bernard-Lyon I","publisher-place":"Lyon","event-place":"Lyon","author":[{"family":"Trinsoutrot","given":"Isabelle"}],"issued":{"date-parts":[["1999",3,4]]}}}],"schema":"https://github.com/citation-style-language/schema/raw/master/csl-citation.json"} </w:instrText>
      </w:r>
      <w:r w:rsidRPr="0013264D">
        <w:rPr>
          <w:rFonts w:cs="Times New Roman"/>
          <w:szCs w:val="24"/>
        </w:rPr>
        <w:fldChar w:fldCharType="separate"/>
      </w:r>
      <w:r w:rsidRPr="0013264D">
        <w:rPr>
          <w:rFonts w:cs="Times New Roman"/>
          <w:szCs w:val="24"/>
        </w:rPr>
        <w:t>(Trinsoutrot, 1999)</w:t>
      </w:r>
      <w:r w:rsidRPr="0013264D">
        <w:rPr>
          <w:rFonts w:cs="Times New Roman"/>
          <w:szCs w:val="24"/>
        </w:rPr>
        <w:fldChar w:fldCharType="end"/>
      </w:r>
      <w:r w:rsidRPr="0013264D">
        <w:rPr>
          <w:rFonts w:cs="Times New Roman"/>
          <w:szCs w:val="24"/>
        </w:rPr>
        <w:t xml:space="preserve">. Les </w:t>
      </w:r>
      <w:r w:rsidRPr="0013264D">
        <w:rPr>
          <w:rFonts w:cs="Times New Roman"/>
          <w:szCs w:val="24"/>
        </w:rPr>
        <w:lastRenderedPageBreak/>
        <w:t xml:space="preserve">tissus étant un groupement de cellules végétales de même origine embryonnaire, ces trois types de polymères se retrouvent au niveau tissulaire dans le xylème et le parenchyme par exemple. </w:t>
      </w:r>
    </w:p>
    <w:p w14:paraId="3971EA49" w14:textId="77777777" w:rsidR="00A1547D" w:rsidRDefault="00A1547D" w:rsidP="00922546">
      <w:pPr>
        <w:keepNext/>
        <w:spacing w:line="360" w:lineRule="auto"/>
        <w:jc w:val="center"/>
      </w:pPr>
      <w:r w:rsidRPr="0013264D">
        <w:rPr>
          <w:rFonts w:cs="Times New Roman"/>
          <w:noProof/>
          <w:szCs w:val="24"/>
          <w:lang w:eastAsia="fr-FR"/>
        </w:rPr>
        <w:drawing>
          <wp:inline distT="0" distB="0" distL="0" distR="0" wp14:anchorId="7153CB79" wp14:editId="36B1CB48">
            <wp:extent cx="4467225" cy="4135336"/>
            <wp:effectExtent l="0" t="0" r="0" b="0"/>
            <wp:docPr id="72" name="Image 72" descr="https://i0.wp.com/aavos.eu/wp-content/uploads/2017/11/Lignocellulose.jpg?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0.wp.com/aavos.eu/wp-content/uploads/2017/11/Lignocellulose.jpg?ssl=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473395" cy="4141047"/>
                    </a:xfrm>
                    <a:prstGeom prst="rect">
                      <a:avLst/>
                    </a:prstGeom>
                    <a:noFill/>
                    <a:ln>
                      <a:noFill/>
                    </a:ln>
                  </pic:spPr>
                </pic:pic>
              </a:graphicData>
            </a:graphic>
          </wp:inline>
        </w:drawing>
      </w:r>
    </w:p>
    <w:p w14:paraId="6235B26E" w14:textId="77777777" w:rsidR="00A1547D" w:rsidRPr="00C8097F" w:rsidRDefault="00A1547D" w:rsidP="00922546">
      <w:pPr>
        <w:pStyle w:val="Lgende"/>
        <w:jc w:val="center"/>
        <w:rPr>
          <w:rFonts w:cstheme="minorHAnsi"/>
        </w:rPr>
      </w:pPr>
      <w:bookmarkStart w:id="14" w:name="_Ref11339706"/>
      <w:r w:rsidRPr="00C8097F">
        <w:rPr>
          <w:rFonts w:cstheme="minorHAnsi"/>
        </w:rPr>
        <w:t xml:space="preserve">Figure </w:t>
      </w:r>
      <w:r w:rsidRPr="00C8097F">
        <w:rPr>
          <w:rFonts w:cstheme="minorHAnsi"/>
        </w:rPr>
        <w:fldChar w:fldCharType="begin"/>
      </w:r>
      <w:r w:rsidRPr="00C8097F">
        <w:rPr>
          <w:rFonts w:cstheme="minorHAnsi"/>
        </w:rPr>
        <w:instrText xml:space="preserve"> SEQ Figure \* ARABIC </w:instrText>
      </w:r>
      <w:r w:rsidRPr="00C8097F">
        <w:rPr>
          <w:rFonts w:cstheme="minorHAnsi"/>
        </w:rPr>
        <w:fldChar w:fldCharType="separate"/>
      </w:r>
      <w:r w:rsidR="000B557E">
        <w:rPr>
          <w:rFonts w:cstheme="minorHAnsi"/>
          <w:noProof/>
        </w:rPr>
        <w:t>4</w:t>
      </w:r>
      <w:r w:rsidRPr="00C8097F">
        <w:rPr>
          <w:rFonts w:cstheme="minorHAnsi"/>
        </w:rPr>
        <w:fldChar w:fldCharType="end"/>
      </w:r>
      <w:bookmarkEnd w:id="14"/>
      <w:r w:rsidRPr="00C8097F">
        <w:rPr>
          <w:rFonts w:cstheme="minorHAnsi"/>
        </w:rPr>
        <w:t xml:space="preserve"> : Représentation de la structure de la plante, </w:t>
      </w:r>
      <w:r w:rsidRPr="00C8097F">
        <w:rPr>
          <w:rFonts w:cstheme="minorHAnsi"/>
          <w:b/>
          <w:i w:val="0"/>
          <w:color w:val="auto"/>
        </w:rPr>
        <w:fldChar w:fldCharType="begin"/>
      </w:r>
      <w:r w:rsidRPr="00C8097F">
        <w:rPr>
          <w:rFonts w:cstheme="minorHAnsi"/>
          <w:b/>
          <w:i w:val="0"/>
          <w:color w:val="auto"/>
        </w:rPr>
        <w:instrText xml:space="preserve"> ADDIN ZOTERO_ITEM CSL_CITATION {"citationID":"qQc4ptEa","properties":{"formattedCitation":"(Rubin, 2008)","plainCitation":"(Rubin, 2008)","noteIndex":0},"citationItems":[{"id":766,"uris":["http://zotero.org/users/5234859/items/7CXSK8FC"],"uri":["http://zotero.org/users/5234859/items/7CXSK8FC"],"itemData":{"id":766,"type":"article-journal","title":"Genomics of cellulosic biofuels","container-title":"Nature","page":"841-845","volume":"454","issue":"7206","source":"www.nature.com","abstract":"The development of alternatives to fossil fuels as an energy source is an urgent global priority. Cellulosic biomass has the potential to contribute to meeting the demand for liquid fuel, but land-use requirements and process inefficiencies represent hurdles for large-scale deployment of biomass-to-biofuel technologies. Genomic information gathered from across the biosphere, including potential energy crops and microorganisms able to break down biomass, will be vital for improving the prospects of significant cellulosic biofuel production.","DOI":"10.1038/nature07190","ISSN":"1476-4687","language":"en","author":[{"family":"Rubin","given":"Edward M."}],"issued":{"date-parts":[["2008",8]]}}}],"schema":"https://github.com/citation-style-language/schema/raw/master/csl-citation.json"} </w:instrText>
      </w:r>
      <w:r w:rsidRPr="00C8097F">
        <w:rPr>
          <w:rFonts w:cstheme="minorHAnsi"/>
          <w:b/>
          <w:i w:val="0"/>
          <w:color w:val="auto"/>
        </w:rPr>
        <w:fldChar w:fldCharType="separate"/>
      </w:r>
      <w:r w:rsidRPr="00C8097F">
        <w:rPr>
          <w:rFonts w:cstheme="minorHAnsi"/>
        </w:rPr>
        <w:t>(Rubin, 2008)</w:t>
      </w:r>
      <w:r w:rsidRPr="00C8097F">
        <w:rPr>
          <w:rFonts w:cstheme="minorHAnsi"/>
          <w:b/>
          <w:i w:val="0"/>
          <w:color w:val="auto"/>
        </w:rPr>
        <w:fldChar w:fldCharType="end"/>
      </w:r>
      <w:r>
        <w:rPr>
          <w:rFonts w:cstheme="minorHAnsi"/>
          <w:b/>
          <w:i w:val="0"/>
          <w:color w:val="auto"/>
        </w:rPr>
        <w:br/>
      </w:r>
    </w:p>
    <w:p w14:paraId="410B23D7" w14:textId="77777777" w:rsidR="00A1547D" w:rsidRPr="0013264D" w:rsidRDefault="00A1547D" w:rsidP="00FD038A">
      <w:pPr>
        <w:pStyle w:val="Titre3"/>
      </w:pPr>
      <w:bookmarkStart w:id="15" w:name="_Toc11355367"/>
      <w:r w:rsidRPr="0013264D">
        <w:t>Echelle des polymères</w:t>
      </w:r>
      <w:bookmarkEnd w:id="15"/>
    </w:p>
    <w:p w14:paraId="636ACEF0" w14:textId="77777777" w:rsidR="00A1547D" w:rsidRPr="0013264D" w:rsidRDefault="00A1547D" w:rsidP="00922546">
      <w:pPr>
        <w:spacing w:line="360" w:lineRule="auto"/>
        <w:jc w:val="both"/>
        <w:rPr>
          <w:rFonts w:cs="Times New Roman"/>
          <w:szCs w:val="24"/>
        </w:rPr>
      </w:pPr>
      <w:r w:rsidRPr="0013264D">
        <w:rPr>
          <w:rFonts w:cs="Times New Roman"/>
          <w:szCs w:val="24"/>
        </w:rPr>
        <w:br/>
        <w:t>Le</w:t>
      </w:r>
      <w:r>
        <w:rPr>
          <w:rFonts w:cs="Times New Roman"/>
          <w:szCs w:val="24"/>
        </w:rPr>
        <w:t>s sucres comme le</w:t>
      </w:r>
      <w:r w:rsidRPr="0013264D">
        <w:rPr>
          <w:rFonts w:cs="Times New Roman"/>
          <w:szCs w:val="24"/>
        </w:rPr>
        <w:t xml:space="preserve"> glucose, l’arabinose et </w:t>
      </w:r>
      <w:proofErr w:type="gramStart"/>
      <w:r w:rsidRPr="0013264D">
        <w:rPr>
          <w:rFonts w:cs="Times New Roman"/>
          <w:szCs w:val="24"/>
        </w:rPr>
        <w:t>le</w:t>
      </w:r>
      <w:proofErr w:type="gramEnd"/>
      <w:r w:rsidRPr="0013264D">
        <w:rPr>
          <w:rFonts w:cs="Times New Roman"/>
          <w:szCs w:val="24"/>
        </w:rPr>
        <w:t xml:space="preserve"> xylose présentent une forte valeur énergétique pour les microorganismes alors que les composés phénoliques constituants la lignine sont pauvres en énergie et difficile à dégrader. Toutefois,</w:t>
      </w:r>
      <w:r>
        <w:rPr>
          <w:rFonts w:cs="Times New Roman"/>
          <w:szCs w:val="24"/>
        </w:rPr>
        <w:t xml:space="preserve"> la vitesse et la facilité de la dégradation dépendent également d’autres facteurs tels que la composition de l’hémicellulose par exemple.</w:t>
      </w:r>
      <w:r w:rsidRPr="0013264D">
        <w:rPr>
          <w:rFonts w:cs="Times New Roman"/>
          <w:szCs w:val="24"/>
        </w:rPr>
        <w:t xml:space="preserve"> </w:t>
      </w:r>
      <w:r>
        <w:rPr>
          <w:rFonts w:cs="Times New Roman"/>
          <w:szCs w:val="24"/>
        </w:rPr>
        <w:t xml:space="preserve">Ce polymère </w:t>
      </w:r>
      <w:r w:rsidRPr="0013264D">
        <w:rPr>
          <w:rFonts w:cs="Times New Roman"/>
          <w:szCs w:val="24"/>
        </w:rPr>
        <w:t xml:space="preserve">comprend une chaîne linéaire de xyloses sur lesquels viennent se ramifier des arabinoses. On appelle </w:t>
      </w:r>
      <w:r>
        <w:rPr>
          <w:rFonts w:cs="Times New Roman"/>
          <w:szCs w:val="24"/>
        </w:rPr>
        <w:t xml:space="preserve">donc cette molécule </w:t>
      </w:r>
      <w:proofErr w:type="spellStart"/>
      <w:r w:rsidRPr="0013264D">
        <w:rPr>
          <w:rFonts w:cs="Times New Roman"/>
          <w:szCs w:val="24"/>
        </w:rPr>
        <w:t>arabinoxyloses</w:t>
      </w:r>
      <w:proofErr w:type="spellEnd"/>
      <w:r w:rsidRPr="0013264D">
        <w:rPr>
          <w:rFonts w:cs="Times New Roman"/>
          <w:szCs w:val="24"/>
        </w:rPr>
        <w:t xml:space="preserve">. Le degré de ramification des arabinoses, représenté par le ratio xylose/arabinose </w:t>
      </w:r>
      <w:r w:rsidRPr="0013264D">
        <w:rPr>
          <w:rFonts w:cs="Times New Roman"/>
          <w:szCs w:val="24"/>
        </w:rPr>
        <w:fldChar w:fldCharType="begin"/>
      </w:r>
      <w:r w:rsidRPr="0013264D">
        <w:rPr>
          <w:rFonts w:cs="Times New Roman"/>
          <w:szCs w:val="24"/>
        </w:rPr>
        <w:instrText xml:space="preserve"> ADDIN ZOTERO_ITEM CSL_CITATION {"citationID":"MdA22kxC","properties":{"formattedCitation":"(Machinet et al., 2009)","plainCitation":"(Machinet et al., 2009)","noteIndex":0},"citationItems":[{"id":33,"uris":["http://zotero.org/users/5234859/items/VHDAKCKI"],"uri":["http://zotero.org/users/5234859/items/VHDAKCKI"],"itemData":{"id":33,"type":"article-journal","title":"Decomposition in soil and chemical changes of maize roots with genetic variations affecting cell wall quality","container-title":"European Journal of Soil Science","page":"176-185","volume":"60","issue":"2","source":"Crossref","abstract":"Roots of brown-midrib (F2bm1 and F292bm3) maize mutants and their normal isogenic counterparts (F2 and F292) were used to evaluate the changes in chemical cell wall features with regard to polysaccharides, lignin composition and interconnecting phenolic acids during root degradation in soil. To this end, the chemical variability of roots of brown-midrib mutants and their normal counterparts was compared and its subsequent impact on carbon (C) mineralization determined under controlled conditions. The bm1 mutation mainly caused an increase in lignin content and a decrease in polysaccharide content of maize roots whereas the bm3 mutation caused only a decrease in polysaccharide content. The lignin composition of bm roots differed from that of normal lines and the proportion of cell wall ester-linked hydroxycinnamic acids was also different. C mineralization kinetics differed markedly between the genotypes. Certain relevant factors concerning root decomposition in soil were studied from the relationships between the chemical characteristics of maize roots at different stages of decomposition and C mineralization rates. The Klason lignin-to-glucose ratio (KL/Glu), the Klason lignin-to-arabinoxylans ratio (KL/AX) and the arabinose-to-xylose ratio (A/X) were proposed as promising predictive indicators of C mineralization kinetics. Future estimations of soil residue decomposition could be improved by taking these initial chemical criteria into account on a wider range of residues.","DOI":"10.1111/j.1365-2389.2008.01109.x","ISSN":"13510754, 13652389","language":"en","author":[{"family":"Machinet","given":"G. E."},{"family":"Bertrand","given":"I."},{"family":"Chabbert","given":"B."},{"family":"Recous","given":"S."}],"issued":{"date-parts":[["2009",3,13]]}}}],"schema":"https://github.com/citation-style-language/schema/raw/master/csl-citation.json"} </w:instrText>
      </w:r>
      <w:r w:rsidRPr="0013264D">
        <w:rPr>
          <w:rFonts w:cs="Times New Roman"/>
          <w:szCs w:val="24"/>
        </w:rPr>
        <w:fldChar w:fldCharType="separate"/>
      </w:r>
      <w:r w:rsidRPr="0013264D">
        <w:rPr>
          <w:rFonts w:cs="Times New Roman"/>
          <w:szCs w:val="24"/>
        </w:rPr>
        <w:t>(Machinet et al., 2009)</w:t>
      </w:r>
      <w:r w:rsidRPr="0013264D">
        <w:rPr>
          <w:rFonts w:cs="Times New Roman"/>
          <w:szCs w:val="24"/>
        </w:rPr>
        <w:fldChar w:fldCharType="end"/>
      </w:r>
      <w:r w:rsidRPr="0013264D">
        <w:rPr>
          <w:rFonts w:cs="Times New Roman"/>
          <w:szCs w:val="24"/>
        </w:rPr>
        <w:t xml:space="preserve">, joue un rôle dans les cinétiques de décomposition. En effet, plus </w:t>
      </w:r>
      <w:r>
        <w:rPr>
          <w:rFonts w:cs="Times New Roman"/>
          <w:szCs w:val="24"/>
        </w:rPr>
        <w:t>les arabinoses seront ramifiés</w:t>
      </w:r>
      <w:r w:rsidRPr="0013264D">
        <w:rPr>
          <w:rFonts w:cs="Times New Roman"/>
          <w:szCs w:val="24"/>
        </w:rPr>
        <w:t xml:space="preserve"> et plus il</w:t>
      </w:r>
      <w:r>
        <w:rPr>
          <w:rFonts w:cs="Times New Roman"/>
          <w:szCs w:val="24"/>
        </w:rPr>
        <w:t>s</w:t>
      </w:r>
      <w:r w:rsidRPr="0013264D">
        <w:rPr>
          <w:rFonts w:cs="Times New Roman"/>
          <w:szCs w:val="24"/>
        </w:rPr>
        <w:t xml:space="preserve"> </w:t>
      </w:r>
      <w:r>
        <w:rPr>
          <w:rFonts w:cs="Times New Roman"/>
          <w:szCs w:val="24"/>
        </w:rPr>
        <w:t xml:space="preserve">seront difficilement dégradables </w:t>
      </w:r>
      <w:r w:rsidRPr="0013264D">
        <w:rPr>
          <w:rFonts w:cs="Times New Roman"/>
          <w:szCs w:val="24"/>
        </w:rPr>
        <w:fldChar w:fldCharType="begin"/>
      </w:r>
      <w:r>
        <w:rPr>
          <w:rFonts w:cs="Times New Roman"/>
          <w:szCs w:val="24"/>
        </w:rPr>
        <w:instrText xml:space="preserve"> ADDIN ZOTERO_ITEM CSL_CITATION {"citationID":"Ml81XBdj","properties":{"formattedCitation":"(Bertrand, 2013)","plainCitation":"(Bertrand, 2013)","noteIndex":0},"citationItems":[{"id":56,"uris":["http://zotero.org/users/5234859/items/RK4CGY2R"],"uri":["http://zotero.org/users/5234859/items/RK4CGY2R"],"itemData":{"id":56,"type":"report","title":"HDR : La qualité des litières végétales : impact sur leurs modalités de décomposition dans les sols et els dynamiques carbone et azote","publisher-place":"Université de Reims Champagne-Ardenne","event-place":"Université de Reims Champagne-Ardenne","author":[{"family":"Bertrand","given":"Isabelle"}],"issued":{"date-parts":[["2013",4,4]]}}}],"schema":"https://github.com/citation-style-language/schema/raw/master/csl-citation.json"} </w:instrText>
      </w:r>
      <w:r w:rsidRPr="0013264D">
        <w:rPr>
          <w:rFonts w:cs="Times New Roman"/>
          <w:szCs w:val="24"/>
        </w:rPr>
        <w:fldChar w:fldCharType="separate"/>
      </w:r>
      <w:r w:rsidRPr="0013264D">
        <w:rPr>
          <w:rFonts w:cs="Times New Roman"/>
          <w:szCs w:val="24"/>
        </w:rPr>
        <w:t>(Bertrand, 2013)</w:t>
      </w:r>
      <w:r w:rsidRPr="0013264D">
        <w:rPr>
          <w:rFonts w:cs="Times New Roman"/>
          <w:szCs w:val="24"/>
        </w:rPr>
        <w:fldChar w:fldCharType="end"/>
      </w:r>
      <w:r w:rsidRPr="0013264D">
        <w:rPr>
          <w:rFonts w:cs="Times New Roman"/>
          <w:szCs w:val="24"/>
        </w:rPr>
        <w:t>. Les microorganismes commencent donc par dégrader l</w:t>
      </w:r>
      <w:r>
        <w:rPr>
          <w:rFonts w:cs="Times New Roman"/>
          <w:szCs w:val="24"/>
        </w:rPr>
        <w:t>es chaînes les moins ramifiées ce qui provoque l’augmentation du</w:t>
      </w:r>
      <w:r w:rsidRPr="0013264D">
        <w:rPr>
          <w:rFonts w:cs="Times New Roman"/>
          <w:szCs w:val="24"/>
        </w:rPr>
        <w:t xml:space="preserve"> degré de substitution des </w:t>
      </w:r>
      <w:proofErr w:type="spellStart"/>
      <w:r w:rsidRPr="0013264D">
        <w:rPr>
          <w:rFonts w:cs="Times New Roman"/>
          <w:szCs w:val="24"/>
        </w:rPr>
        <w:t>arabinoxylanes</w:t>
      </w:r>
      <w:proofErr w:type="spellEnd"/>
      <w:r w:rsidRPr="0013264D">
        <w:rPr>
          <w:rFonts w:cs="Times New Roman"/>
          <w:szCs w:val="24"/>
        </w:rPr>
        <w:t xml:space="preserve"> </w:t>
      </w:r>
      <w:r>
        <w:rPr>
          <w:rFonts w:cs="Times New Roman"/>
          <w:szCs w:val="24"/>
        </w:rPr>
        <w:t>a</w:t>
      </w:r>
      <w:r w:rsidRPr="0013264D">
        <w:rPr>
          <w:rFonts w:cs="Times New Roman"/>
          <w:szCs w:val="24"/>
        </w:rPr>
        <w:t xml:space="preserve">u fur et à mesure de la dégradation enzymatique </w:t>
      </w:r>
      <w:r w:rsidRPr="0013264D">
        <w:rPr>
          <w:rFonts w:cs="Times New Roman"/>
          <w:szCs w:val="24"/>
        </w:rPr>
        <w:fldChar w:fldCharType="begin"/>
      </w:r>
      <w:r>
        <w:rPr>
          <w:rFonts w:cs="Times New Roman"/>
          <w:szCs w:val="24"/>
        </w:rPr>
        <w:instrText xml:space="preserve"> ADDIN ZOTERO_ITEM CSL_CITATION {"citationID":"40yAQhTj","properties":{"formattedCitation":"(Moorhead et al., 2014)","plainCitation":"(Moorhead et al., 2014)","noteIndex":0},"citationItems":[{"id":29,"uris":["http://zotero.org/users/5234859/items/GYHHQT56"],"uri":["http://zotero.org/users/5234859/items/GYHHQT56"],"itemData":{"id":29,"type":"article-journal","title":"Interacting Microbe and Litter Quality Controls on Litter Decomposition: A Modeling Analysis","container-title":"PLoS ONE","page":"e108769","volume":"9","issue":"9","source":"Crossref","abstract":"The decomposition of plant litter in soil is a dynamic process during which substrate chemistry and microbial controls interact. We more clearly quantify these controls with a revised version of the Guild-based Decomposition Model (GDM) in which we used a reverse Michaelis-Menten approach to simulate short-term (112 days) decomposition of roots from four genotypes of Zea mays that differed primarily in lignin chemistry. A co-metabolic relationship between the degradation of lignin and holocellulose (cellulose+hemicellulose) fractions of litter showed that the reduction in decay rate with increasing lignin concentration (LCI) was related to the level of arabinan substitutions in arabinoxylan chains (i.e., arabinan to xylan or A:X ratio) and the extent to which hemicellulose chains are cross-linked with lignin in plant cell walls. This pattern was consistent between genotypes and during progressive decomposition within each genotype. Moreover, decay rates were controlled by these cross-linkages from the start of decomposition. We also discovered it necessary to divide the Van Soest soluble (labile) fraction of litter C into two pools: one that rapidly decomposed and a second that was more persistent. Simulated microbial production was consistent with recent studies suggesting that more rapidly decomposing materials can generate greater amounts of potentially recalcitrant microbial products despite the rapid loss of litter mass. Sensitivity analyses failed to identify any model parameter that consistently explained a large proportion of model variation, suggesting that feedback controls between litter quality and microbial activity in the reverse Michaelis-Menten approach resulted in stable model behavior. Model extrapolations to an independent set of data, derived from the decomposition of 12 different genotypes of maize roots, averaged within ,3% of observed respiration rates and total CO2 efflux over 112 days.","DOI":"10.1371/journal.pone.0108769","ISSN":"1932-6203","title-short":"Interacting Microbe and Litter Quality Controls on Litter Decomposition","language":"en","author":[{"family":"Moorhead","given":"Daryl"},{"family":"Lashermes","given":"Gwenaëlle"},{"family":"Recous","given":"Sylvie"},{"family":"Bertrand","given":"Isabelle"}],"editor":[{"family":"Singer","given":"Andrew C."}],"issued":{"date-parts":[["2014",9,29]]}}}],"schema":"https://github.com/citation-style-language/schema/raw/master/csl-citation.json"} </w:instrText>
      </w:r>
      <w:r w:rsidRPr="0013264D">
        <w:rPr>
          <w:rFonts w:cs="Times New Roman"/>
          <w:szCs w:val="24"/>
        </w:rPr>
        <w:fldChar w:fldCharType="separate"/>
      </w:r>
      <w:r w:rsidRPr="0013264D">
        <w:rPr>
          <w:rFonts w:cs="Times New Roman"/>
          <w:szCs w:val="24"/>
        </w:rPr>
        <w:t xml:space="preserve">(Moorhead et </w:t>
      </w:r>
      <w:r w:rsidRPr="0013264D">
        <w:rPr>
          <w:rFonts w:cs="Times New Roman"/>
          <w:szCs w:val="24"/>
        </w:rPr>
        <w:lastRenderedPageBreak/>
        <w:t>al., 2014)</w:t>
      </w:r>
      <w:r w:rsidRPr="0013264D">
        <w:rPr>
          <w:rFonts w:cs="Times New Roman"/>
          <w:szCs w:val="24"/>
        </w:rPr>
        <w:fldChar w:fldCharType="end"/>
      </w:r>
      <w:r w:rsidRPr="0013264D">
        <w:rPr>
          <w:rFonts w:cs="Times New Roman"/>
          <w:szCs w:val="24"/>
        </w:rPr>
        <w:t xml:space="preserve">, </w:t>
      </w:r>
      <w:r w:rsidRPr="0013264D">
        <w:rPr>
          <w:rFonts w:cs="Times New Roman"/>
          <w:szCs w:val="24"/>
        </w:rPr>
        <w:fldChar w:fldCharType="begin"/>
      </w:r>
      <w:r w:rsidRPr="0013264D">
        <w:rPr>
          <w:rFonts w:cs="Times New Roman"/>
          <w:szCs w:val="24"/>
        </w:rPr>
        <w:instrText xml:space="preserve"> ADDIN ZOTERO_ITEM CSL_CITATION {"citationID":"aIG6XKRa","properties":{"formattedCitation":"(Machinet et al., 2009)","plainCitation":"(Machinet et al., 2009)","noteIndex":0},"citationItems":[{"id":33,"uris":["http://zotero.org/users/5234859/items/VHDAKCKI"],"uri":["http://zotero.org/users/5234859/items/VHDAKCKI"],"itemData":{"id":33,"type":"article-journal","title":"Decomposition in soil and chemical changes of maize roots with genetic variations affecting cell wall quality","container-title":"European Journal of Soil Science","page":"176-185","volume":"60","issue":"2","source":"Crossref","abstract":"Roots of brown-midrib (F2bm1 and F292bm3) maize mutants and their normal isogenic counterparts (F2 and F292) were used to evaluate the changes in chemical cell wall features with regard to polysaccharides, lignin composition and interconnecting phenolic acids during root degradation in soil. To this end, the chemical variability of roots of brown-midrib mutants and their normal counterparts was compared and its subsequent impact on carbon (C) mineralization determined under controlled conditions. The bm1 mutation mainly caused an increase in lignin content and a decrease in polysaccharide content of maize roots whereas the bm3 mutation caused only a decrease in polysaccharide content. The lignin composition of bm roots differed from that of normal lines and the proportion of cell wall ester-linked hydroxycinnamic acids was also different. C mineralization kinetics differed markedly between the genotypes. Certain relevant factors concerning root decomposition in soil were studied from the relationships between the chemical characteristics of maize roots at different stages of decomposition and C mineralization rates. The Klason lignin-to-glucose ratio (KL/Glu), the Klason lignin-to-arabinoxylans ratio (KL/AX) and the arabinose-to-xylose ratio (A/X) were proposed as promising predictive indicators of C mineralization kinetics. Future estimations of soil residue decomposition could be improved by taking these initial chemical criteria into account on a wider range of residues.","DOI":"10.1111/j.1365-2389.2008.01109.x","ISSN":"13510754, 13652389","language":"en","author":[{"family":"Machinet","given":"G. E."},{"family":"Bertrand","given":"I."},{"family":"Chabbert","given":"B."},{"family":"Recous","given":"S."}],"issued":{"date-parts":[["2009",3,13]]}}}],"schema":"https://github.com/citation-style-language/schema/raw/master/csl-citation.json"} </w:instrText>
      </w:r>
      <w:r w:rsidRPr="0013264D">
        <w:rPr>
          <w:rFonts w:cs="Times New Roman"/>
          <w:szCs w:val="24"/>
        </w:rPr>
        <w:fldChar w:fldCharType="separate"/>
      </w:r>
      <w:r w:rsidRPr="0013264D">
        <w:rPr>
          <w:rFonts w:cs="Times New Roman"/>
          <w:szCs w:val="24"/>
        </w:rPr>
        <w:t>(Machinet et al., 2009)</w:t>
      </w:r>
      <w:r w:rsidRPr="0013264D">
        <w:rPr>
          <w:rFonts w:cs="Times New Roman"/>
          <w:szCs w:val="24"/>
        </w:rPr>
        <w:fldChar w:fldCharType="end"/>
      </w:r>
      <w:r>
        <w:rPr>
          <w:rFonts w:cs="Times New Roman"/>
          <w:szCs w:val="24"/>
        </w:rPr>
        <w:t>.</w:t>
      </w:r>
      <w:r w:rsidRPr="0013264D">
        <w:rPr>
          <w:rFonts w:cs="Times New Roman"/>
          <w:szCs w:val="24"/>
        </w:rPr>
        <w:t xml:space="preserve"> </w:t>
      </w:r>
      <w:r>
        <w:rPr>
          <w:rFonts w:cs="Times New Roman"/>
          <w:szCs w:val="24"/>
        </w:rPr>
        <w:t xml:space="preserve">Au cours du temps, </w:t>
      </w:r>
      <w:r w:rsidRPr="0013264D">
        <w:rPr>
          <w:rFonts w:cs="Times New Roman"/>
          <w:szCs w:val="24"/>
        </w:rPr>
        <w:t xml:space="preserve">les microorganismes ont </w:t>
      </w:r>
      <w:r>
        <w:rPr>
          <w:rFonts w:cs="Times New Roman"/>
          <w:szCs w:val="24"/>
        </w:rPr>
        <w:t xml:space="preserve">donc </w:t>
      </w:r>
      <w:r w:rsidRPr="0013264D">
        <w:rPr>
          <w:rFonts w:cs="Times New Roman"/>
          <w:szCs w:val="24"/>
        </w:rPr>
        <w:t>de plus en plus de mal à dégrader la matière organique.</w:t>
      </w:r>
    </w:p>
    <w:p w14:paraId="1391B33E" w14:textId="77777777" w:rsidR="00A1547D" w:rsidRPr="0013264D" w:rsidRDefault="00A1547D" w:rsidP="00922546">
      <w:pPr>
        <w:spacing w:line="360" w:lineRule="auto"/>
        <w:jc w:val="both"/>
        <w:rPr>
          <w:rFonts w:cs="Times New Roman"/>
          <w:szCs w:val="24"/>
        </w:rPr>
      </w:pPr>
      <w:r w:rsidRPr="0013264D">
        <w:rPr>
          <w:rFonts w:cs="Times New Roman"/>
          <w:szCs w:val="24"/>
        </w:rPr>
        <w:t>De par sa composition et sa structure la lignine est un composé difficilement dégradable. Ainsi, l’enchevêtrement avec les autres composés pariétaux la rend difficile d’acc</w:t>
      </w:r>
      <w:r>
        <w:rPr>
          <w:rFonts w:cs="Times New Roman"/>
          <w:szCs w:val="24"/>
        </w:rPr>
        <w:t>ès et les microorganismes ont</w:t>
      </w:r>
      <w:r w:rsidRPr="0013264D">
        <w:rPr>
          <w:rFonts w:cs="Times New Roman"/>
          <w:szCs w:val="24"/>
        </w:rPr>
        <w:t xml:space="preserve"> besoin d’utiliser de nombreuses enzymes différentes pour la dégrader </w:t>
      </w:r>
      <w:r w:rsidRPr="0013264D">
        <w:rPr>
          <w:rFonts w:cs="Times New Roman"/>
          <w:szCs w:val="24"/>
        </w:rPr>
        <w:fldChar w:fldCharType="begin"/>
      </w:r>
      <w:r w:rsidRPr="0013264D">
        <w:rPr>
          <w:rFonts w:cs="Times New Roman"/>
          <w:szCs w:val="24"/>
        </w:rPr>
        <w:instrText xml:space="preserve"> ADDIN ZOTERO_ITEM CSL_CITATION {"citationID":"8BOLYdCE","properties":{"formattedCitation":"(Trinsoutrot, 1999)","plainCitation":"(Trinsoutrot, 1999)","noteIndex":0},"citationItems":[{"id":47,"uris":["http://zotero.org/users/5234859/items/W4FJWAF5"],"uri":["http://zotero.org/users/5234859/items/W4FJWAF5"],"itemData":{"id":47,"type":"thesis","title":"Influence de la qualité biochimique et de la teneur en azote de résidus de colza sur les biotransformations du carbone et de l'azote au cours de leur décomposition dans le sol","publisher":"Université Claude Bernard-Lyon I","publisher-place":"Lyon","event-place":"Lyon","author":[{"family":"Trinsoutrot","given":"Isabelle"}],"issued":{"date-parts":[["1999",3,4]]}}}],"schema":"https://github.com/citation-style-language/schema/raw/master/csl-citation.json"} </w:instrText>
      </w:r>
      <w:r w:rsidRPr="0013264D">
        <w:rPr>
          <w:rFonts w:cs="Times New Roman"/>
          <w:szCs w:val="24"/>
        </w:rPr>
        <w:fldChar w:fldCharType="separate"/>
      </w:r>
      <w:r w:rsidRPr="0013264D">
        <w:rPr>
          <w:rFonts w:cs="Times New Roman"/>
          <w:szCs w:val="24"/>
        </w:rPr>
        <w:t>(Trinsoutrot, 1999)</w:t>
      </w:r>
      <w:r w:rsidRPr="0013264D">
        <w:rPr>
          <w:rFonts w:cs="Times New Roman"/>
          <w:szCs w:val="24"/>
        </w:rPr>
        <w:fldChar w:fldCharType="end"/>
      </w:r>
      <w:r>
        <w:rPr>
          <w:rFonts w:cs="Times New Roman"/>
          <w:szCs w:val="24"/>
        </w:rPr>
        <w:t>. De ce fait</w:t>
      </w:r>
      <w:r w:rsidRPr="0013264D">
        <w:rPr>
          <w:rFonts w:cs="Times New Roman"/>
          <w:szCs w:val="24"/>
        </w:rPr>
        <w:t xml:space="preserve">, cette dégradation leur est énergétiquement </w:t>
      </w:r>
      <w:proofErr w:type="gramStart"/>
      <w:r>
        <w:rPr>
          <w:rFonts w:cs="Times New Roman"/>
          <w:szCs w:val="24"/>
        </w:rPr>
        <w:t>couteuse</w:t>
      </w:r>
      <w:proofErr w:type="gramEnd"/>
      <w:r w:rsidRPr="0013264D">
        <w:rPr>
          <w:rFonts w:cs="Times New Roman"/>
          <w:szCs w:val="24"/>
        </w:rPr>
        <w:t xml:space="preserve"> et les composés qu’ils en récupèrent sont pauvres en énergie.</w:t>
      </w:r>
      <w:r w:rsidRPr="0013264D">
        <w:rPr>
          <w:rFonts w:cs="Times New Roman"/>
          <w:szCs w:val="24"/>
        </w:rPr>
        <w:br/>
        <w:t>De plus</w:t>
      </w:r>
      <w:r>
        <w:rPr>
          <w:rFonts w:cs="Times New Roman"/>
          <w:szCs w:val="24"/>
        </w:rPr>
        <w:t xml:space="preserve">, la ligne peut être sous deux états : condensée et non condensée. Les lignines condensées </w:t>
      </w:r>
      <w:r w:rsidRPr="0013264D">
        <w:rPr>
          <w:rFonts w:cs="Times New Roman"/>
          <w:szCs w:val="24"/>
        </w:rPr>
        <w:t xml:space="preserve">contiennent un nombre important d’unités G qui présentent des liaisons C-C difficilement dégradables contrairement aux unités S </w:t>
      </w:r>
      <w:r w:rsidRPr="0013264D">
        <w:rPr>
          <w:rFonts w:cs="Times New Roman"/>
          <w:szCs w:val="24"/>
        </w:rPr>
        <w:fldChar w:fldCharType="begin"/>
      </w:r>
      <w:r>
        <w:rPr>
          <w:rFonts w:cs="Times New Roman"/>
          <w:szCs w:val="24"/>
        </w:rPr>
        <w:instrText xml:space="preserve"> ADDIN ZOTERO_ITEM CSL_CITATION {"citationID":"eL1CO9sR","properties":{"formattedCitation":"(Bertrand, 2013)","plainCitation":"(Bertrand, 2013)","noteIndex":0},"citationItems":[{"id":56,"uris":["http://zotero.org/users/5234859/items/RK4CGY2R"],"uri":["http://zotero.org/users/5234859/items/RK4CGY2R"],"itemData":{"id":56,"type":"report","title":"HDR : La qualité des litières végétales : impact sur leurs modalités de décomposition dans les sols et els dynamiques carbone et azote","publisher-place":"Université de Reims Champagne-Ardenne","event-place":"Université de Reims Champagne-Ardenne","author":[{"family":"Bertrand","given":"Isabelle"}],"issued":{"date-parts":[["2013",4,4]]}}}],"schema":"https://github.com/citation-style-language/schema/raw/master/csl-citation.json"} </w:instrText>
      </w:r>
      <w:r w:rsidRPr="0013264D">
        <w:rPr>
          <w:rFonts w:cs="Times New Roman"/>
          <w:szCs w:val="24"/>
        </w:rPr>
        <w:fldChar w:fldCharType="separate"/>
      </w:r>
      <w:r w:rsidRPr="0013264D">
        <w:rPr>
          <w:rFonts w:cs="Times New Roman"/>
          <w:szCs w:val="24"/>
        </w:rPr>
        <w:t>(Bertrand, 2013)</w:t>
      </w:r>
      <w:r w:rsidRPr="0013264D">
        <w:rPr>
          <w:rFonts w:cs="Times New Roman"/>
          <w:szCs w:val="24"/>
        </w:rPr>
        <w:fldChar w:fldCharType="end"/>
      </w:r>
      <w:r>
        <w:rPr>
          <w:rFonts w:cs="Times New Roman"/>
          <w:szCs w:val="24"/>
        </w:rPr>
        <w:t>. De ce fait, elle sera moins accessible aux microorganismes et le degré de condensation va jouer sur sa vitesse de décomposition.</w:t>
      </w:r>
      <w:r w:rsidRPr="0013264D">
        <w:rPr>
          <w:rFonts w:cs="Times New Roman"/>
          <w:szCs w:val="24"/>
        </w:rPr>
        <w:br/>
        <w:t xml:space="preserve">D’autre part, la teneur de la lignine en polyphénols solubles aurait aussi un impact sur la minéralisation de l’azote à court terme : </w:t>
      </w:r>
      <w:r>
        <w:rPr>
          <w:rFonts w:cs="Times New Roman"/>
          <w:szCs w:val="24"/>
        </w:rPr>
        <w:t>les polyphénols seraient</w:t>
      </w:r>
      <w:r w:rsidRPr="0013264D">
        <w:rPr>
          <w:rFonts w:cs="Times New Roman"/>
          <w:szCs w:val="24"/>
        </w:rPr>
        <w:t xml:space="preserve"> capables de former des complexes avec les protéines ce qui diminueraient là encore l’accessibilité de la lignine et donc retarderait la minéralisation </w:t>
      </w:r>
      <w:r w:rsidRPr="0013264D">
        <w:rPr>
          <w:rFonts w:cs="Times New Roman"/>
          <w:szCs w:val="24"/>
        </w:rPr>
        <w:fldChar w:fldCharType="begin"/>
      </w:r>
      <w:r w:rsidRPr="0013264D">
        <w:rPr>
          <w:rFonts w:cs="Times New Roman"/>
          <w:szCs w:val="24"/>
        </w:rPr>
        <w:instrText xml:space="preserve"> ADDIN ZOTERO_ITEM CSL_CITATION {"citationID":"UdfbwohP","properties":{"formattedCitation":"(Trinsoutrot, 1999)","plainCitation":"(Trinsoutrot, 1999)","noteIndex":0},"citationItems":[{"id":47,"uris":["http://zotero.org/users/5234859/items/W4FJWAF5"],"uri":["http://zotero.org/users/5234859/items/W4FJWAF5"],"itemData":{"id":47,"type":"thesis","title":"Influence de la qualité biochimique et de la teneur en azote de résidus de colza sur les biotransformations du carbone et de l'azote au cours de leur décomposition dans le sol","publisher":"Université Claude Bernard-Lyon I","publisher-place":"Lyon","event-place":"Lyon","author":[{"family":"Trinsoutrot","given":"Isabelle"}],"issued":{"date-parts":[["1999",3,4]]}}}],"schema":"https://github.com/citation-style-language/schema/raw/master/csl-citation.json"} </w:instrText>
      </w:r>
      <w:r w:rsidRPr="0013264D">
        <w:rPr>
          <w:rFonts w:cs="Times New Roman"/>
          <w:szCs w:val="24"/>
        </w:rPr>
        <w:fldChar w:fldCharType="separate"/>
      </w:r>
      <w:r w:rsidRPr="0013264D">
        <w:rPr>
          <w:rFonts w:cs="Times New Roman"/>
          <w:szCs w:val="24"/>
        </w:rPr>
        <w:t>(Trinsoutrot, 1999)</w:t>
      </w:r>
      <w:r w:rsidRPr="0013264D">
        <w:rPr>
          <w:rFonts w:cs="Times New Roman"/>
          <w:szCs w:val="24"/>
        </w:rPr>
        <w:fldChar w:fldCharType="end"/>
      </w:r>
      <w:r w:rsidRPr="0013264D">
        <w:rPr>
          <w:rFonts w:cs="Times New Roman"/>
          <w:szCs w:val="24"/>
        </w:rPr>
        <w:t>.</w:t>
      </w:r>
      <w:r w:rsidRPr="0013264D">
        <w:rPr>
          <w:rFonts w:cs="Times New Roman"/>
          <w:szCs w:val="24"/>
        </w:rPr>
        <w:br/>
        <w:t xml:space="preserve">Cependant, certaines études récentes montrent que la </w:t>
      </w:r>
      <w:proofErr w:type="spellStart"/>
      <w:r w:rsidRPr="0013264D">
        <w:rPr>
          <w:rFonts w:cs="Times New Roman"/>
          <w:szCs w:val="24"/>
        </w:rPr>
        <w:t>récalcitrance</w:t>
      </w:r>
      <w:proofErr w:type="spellEnd"/>
      <w:r w:rsidRPr="0013264D">
        <w:rPr>
          <w:rFonts w:cs="Times New Roman"/>
          <w:szCs w:val="24"/>
        </w:rPr>
        <w:t xml:space="preserve"> de la lignine ne s’expliquerait pas par la matière elle-même mais plutôt par les associations existantes au cours de la décomposition entre lignine et produits microbiens </w:t>
      </w:r>
      <w:r>
        <w:rPr>
          <w:rFonts w:cs="Times New Roman"/>
          <w:szCs w:val="24"/>
        </w:rPr>
        <w:t>(</w:t>
      </w:r>
      <w:r w:rsidRPr="0013264D">
        <w:rPr>
          <w:rFonts w:cs="Times New Roman"/>
          <w:szCs w:val="24"/>
        </w:rPr>
        <w:t>liaisons avec des cations métalliques</w:t>
      </w:r>
      <w:r>
        <w:rPr>
          <w:rFonts w:cs="Times New Roman"/>
          <w:szCs w:val="24"/>
        </w:rPr>
        <w:t>)</w:t>
      </w:r>
      <w:r w:rsidRPr="0013264D">
        <w:rPr>
          <w:rFonts w:cs="Times New Roman"/>
          <w:szCs w:val="24"/>
        </w:rPr>
        <w:t xml:space="preserve"> </w:t>
      </w:r>
      <w:r w:rsidRPr="0013264D">
        <w:rPr>
          <w:rFonts w:cs="Times New Roman"/>
          <w:szCs w:val="24"/>
        </w:rPr>
        <w:fldChar w:fldCharType="begin"/>
      </w:r>
      <w:r>
        <w:rPr>
          <w:rFonts w:cs="Times New Roman"/>
          <w:szCs w:val="24"/>
        </w:rPr>
        <w:instrText xml:space="preserve"> ADDIN ZOTERO_ITEM CSL_CITATION {"citationID":"7kYkI8XW","properties":{"formattedCitation":"(Cotrufo et al., 2013)","plainCitation":"(Cotrufo et al., 2013)","noteIndex":0},"citationItems":[{"id":25,"uris":["http://zotero.org/users/5234859/items/FEGG69K2"],"uri":["http://zotero.org/users/5234859/items/FEGG69K2"],"itemData":{"id":25,"type":"article-journal","title":"The Microbial Efficiency-Matrix Stabilization (MEMS) framework integrates plant litter decomposition with soil organic matter stabilization: do labile plant inputs form stable soil organic matter?","container-title":"Global Change Biology","page":"988-995","volume":"19","issue":"4","source":"Crossref","abstract":"The decomposition and transformation of above- and below-ground plant detritus (litter) is the main process by which soil organic matter (SOM) is formed. Yet, research on litter decay and SOM formation has been largely uncoupled, failing to provide an effective nexus between these two fundamental processes for carbon (C) and nitrogen (N) cycling and storage. We present the current understanding of the importance of microbial substrate use efﬁciency and C and N allocation in controlling the proportion of plant-derived C and N that is incorporated into SOM, and of soil matrix interactions in controlling SOM stabilization. We synthesize this understanding into the Microbial Efﬁciency-Matrix Stabilization (MEMS) framework. This framework leads to the hypothesis that labile plant constituents are the dominant source of microbial products, relative to input rates, because they are utilized more efﬁciently by microbes. These microbial products of decomposition would thus become the main precursors of stable SOM by promoting aggregation and through strong chemical bonding to the mineral soil matrix.","DOI":"10.1111/gcb.12113","ISSN":"13541013","title-short":"The Microbial Efficiency-Matrix Stabilization (MEMS) framework integrates plant litter decomposition with soil organic matter stabilization","language":"en","author":[{"family":"Cotrufo","given":"M. Francesca"},{"family":"Wallenstein","given":"Matthew D."},{"family":"Boot","given":"Claudia M."},{"family":"Denef","given":"Karolien"},{"family":"Paul","given":"Eldor"}],"issued":{"date-parts":[["2013",4]]}}}],"schema":"https://github.com/citation-style-language/schema/raw/master/csl-citation.json"} </w:instrText>
      </w:r>
      <w:r w:rsidRPr="0013264D">
        <w:rPr>
          <w:rFonts w:cs="Times New Roman"/>
          <w:szCs w:val="24"/>
        </w:rPr>
        <w:fldChar w:fldCharType="separate"/>
      </w:r>
      <w:r w:rsidRPr="0013264D">
        <w:rPr>
          <w:rFonts w:cs="Times New Roman"/>
          <w:szCs w:val="24"/>
        </w:rPr>
        <w:t>(Cotrufo et al., 2013)</w:t>
      </w:r>
      <w:r w:rsidRPr="0013264D">
        <w:rPr>
          <w:rFonts w:cs="Times New Roman"/>
          <w:szCs w:val="24"/>
        </w:rPr>
        <w:fldChar w:fldCharType="end"/>
      </w:r>
      <w:r w:rsidRPr="0013264D">
        <w:rPr>
          <w:rFonts w:cs="Times New Roman"/>
          <w:szCs w:val="24"/>
        </w:rPr>
        <w:t>.</w:t>
      </w:r>
    </w:p>
    <w:p w14:paraId="57961422" w14:textId="77777777" w:rsidR="00A1547D" w:rsidRDefault="00A1547D" w:rsidP="00922546">
      <w:pPr>
        <w:spacing w:line="360" w:lineRule="auto"/>
        <w:jc w:val="both"/>
        <w:rPr>
          <w:rFonts w:cs="Times New Roman"/>
          <w:szCs w:val="24"/>
        </w:rPr>
      </w:pPr>
      <w:r w:rsidRPr="0013264D">
        <w:rPr>
          <w:rFonts w:cs="Times New Roman"/>
          <w:szCs w:val="24"/>
        </w:rPr>
        <w:t xml:space="preserve">En outre, les acides </w:t>
      </w:r>
      <w:proofErr w:type="spellStart"/>
      <w:r w:rsidRPr="0013264D">
        <w:rPr>
          <w:rFonts w:cs="Times New Roman"/>
          <w:szCs w:val="24"/>
        </w:rPr>
        <w:t>féruliques</w:t>
      </w:r>
      <w:proofErr w:type="spellEnd"/>
      <w:r w:rsidRPr="0013264D">
        <w:rPr>
          <w:rFonts w:cs="Times New Roman"/>
          <w:szCs w:val="24"/>
        </w:rPr>
        <w:t xml:space="preserve"> sont également des composés pariétaux impactant la décomposition de la matière organique</w:t>
      </w:r>
      <w:r>
        <w:rPr>
          <w:rFonts w:cs="Times New Roman"/>
          <w:szCs w:val="24"/>
        </w:rPr>
        <w:t>. En effet, c</w:t>
      </w:r>
      <w:r w:rsidRPr="0013264D">
        <w:rPr>
          <w:rFonts w:cs="Times New Roman"/>
          <w:szCs w:val="24"/>
        </w:rPr>
        <w:t xml:space="preserve">es molécules sont des composés phénoliques capables de se lier aux polysaccharides par des liaisons </w:t>
      </w:r>
      <w:proofErr w:type="spellStart"/>
      <w:r w:rsidRPr="0013264D">
        <w:rPr>
          <w:rFonts w:cs="Times New Roman"/>
          <w:szCs w:val="24"/>
        </w:rPr>
        <w:t>esthers</w:t>
      </w:r>
      <w:proofErr w:type="spellEnd"/>
      <w:r w:rsidRPr="0013264D">
        <w:rPr>
          <w:rFonts w:cs="Times New Roman"/>
          <w:szCs w:val="24"/>
        </w:rPr>
        <w:t xml:space="preserve"> </w:t>
      </w:r>
      <w:r w:rsidRPr="0013264D">
        <w:rPr>
          <w:rFonts w:cs="Times New Roman"/>
          <w:szCs w:val="24"/>
        </w:rPr>
        <w:fldChar w:fldCharType="begin"/>
      </w:r>
      <w:r w:rsidRPr="0013264D">
        <w:rPr>
          <w:rFonts w:cs="Times New Roman"/>
          <w:szCs w:val="24"/>
        </w:rPr>
        <w:instrText xml:space="preserve"> ADDIN ZOTERO_ITEM CSL_CITATION {"citationID":"zesZyN3l","properties":{"formattedCitation":"(Kroon et al., 2000)","plainCitation":"(Kroon et al., 2000)","noteIndex":0},"citationItems":[{"id":64,"uris":["http://zotero.org/users/5234859/items/H5FR5WFW"],"uri":["http://zotero.org/users/5234859/items/H5FR5WFW"],"itemData":{"id":64,"type":"article-journal","title":"A modular esterase from Penicillium funiculosum which releases ferulic acid from plant cell walls and binds crystalline cellulose contains a carbohydrate binding module","container-title":"European Journal of Biochemistry","page":"6740-6752","volume":"267","issue":"23","source":"Wiley Online Library","abstract":"An esterase was isolated from cultures of the filamentous fungus Penicillium funiculosum grown on sugar beet pulp as the sole carbon source. The enzyme (ferulic acid esterase B, FAEB) was shown to be a cinnamoyl esterase (CE), efficiently releasing hydroxycinnamic acids from synthetic ester substrates and plant cell walls, and bound strongly to microcrystalline cellulose. A gene fragment was obtained by PCR using partial amino-acid sequences obtained from the pure enzyme and used to a probe a P. funiculosum genomic DNA library. A clone containing a 1120-bp ORF, faeB, was obtained which encoded a putative 353-residue preprotein including an 18-residue signal peptide, which when expressed in Eschericia coli produced CE activity. Northern analysis showed that transcription of faeB was tightly regulated, being stimulated by growth of the fungus on sugar beet pulp but inhibited by free glucose. The faeB promoter sequence contains putative motifs for binding an activator protein, XLNR, and a carbon catabolite repressor protein, CREA. FAEB was comprised of two distinct domains separated by a 20 residue Thr/Ser/Pro linker region. The N-terminal domain comprised 276 amino acids, contained a G-X-S-X-G motif typical of serine esterases, and was shown to be a member of a family comprising serine esterases, including microbial acetyl xylan esterases, poly (3-hydroxyalkanoate) depolymerases and CEs, and proteins of unknown function from Mycobacterium spp. and plants. The C-terminal domain comprised 39 amino acids and closely resembled the family 1 cellulose binding carbohydrate-binding modules (CBM) of fungal glycosyl hydrolases. This is the first report of a fungal CE with a CBM.","DOI":"10.1046/j.1432-1033.2000.01742.x","ISSN":"1432-1033","language":"en","author":[{"family":"Kroon","given":"Paul A."},{"family":"Williamson","given":"Gary"},{"family":"Fish","given":"Neville M."},{"family":"Archer","given":"David B."},{"family":"Belshaw","given":"Nigel J."}],"issued":{"date-parts":[["2000",12,1]]}}}],"schema":"https://github.com/citation-style-language/schema/raw/master/csl-citation.json"} </w:instrText>
      </w:r>
      <w:r w:rsidRPr="0013264D">
        <w:rPr>
          <w:rFonts w:cs="Times New Roman"/>
          <w:szCs w:val="24"/>
        </w:rPr>
        <w:fldChar w:fldCharType="separate"/>
      </w:r>
      <w:r w:rsidRPr="0013264D">
        <w:rPr>
          <w:rFonts w:cs="Times New Roman"/>
          <w:szCs w:val="24"/>
        </w:rPr>
        <w:t>(Kroon et al., 2000)</w:t>
      </w:r>
      <w:r w:rsidRPr="0013264D">
        <w:rPr>
          <w:rFonts w:cs="Times New Roman"/>
          <w:szCs w:val="24"/>
        </w:rPr>
        <w:fldChar w:fldCharType="end"/>
      </w:r>
      <w:r w:rsidRPr="0013264D">
        <w:rPr>
          <w:rFonts w:cs="Times New Roman"/>
          <w:szCs w:val="24"/>
        </w:rPr>
        <w:t>,</w:t>
      </w:r>
      <w:r w:rsidRPr="0013264D">
        <w:rPr>
          <w:rFonts w:cs="Times New Roman"/>
          <w:szCs w:val="24"/>
        </w:rPr>
        <w:fldChar w:fldCharType="begin"/>
      </w:r>
      <w:r w:rsidRPr="0013264D">
        <w:rPr>
          <w:rFonts w:cs="Times New Roman"/>
          <w:szCs w:val="24"/>
        </w:rPr>
        <w:instrText xml:space="preserve"> ADDIN ZOTERO_ITEM CSL_CITATION {"citationID":"7ETrFPBm","properties":{"formattedCitation":"(Mastihuba et al., 2002)","plainCitation":"(Mastihuba et al., 2002)","noteIndex":0},"citationItems":[{"id":67,"uris":["http://zotero.org/users/5234859/items/MEIAHVZT"],"uri":["http://zotero.org/users/5234859/items/MEIAHVZT"],"itemData":{"id":67,"type":"article-journal","title":"A spectrophotometric assay for feruloyl esterases","container-title":"Analytical Biochemistry","page":"96-101","volume":"309","issue":"1","source":"ScienceDirect","abstract":"We have developed a spectrophotometric assay for the quantitative determination of feruloyl esterase activity based on release of 4-nitrophenol from a novel substrate, 4-nitrophenyl ferulate in an emulsion of Triton X-100 in aqueous buffer solution. The release of 4-nitrophenol was linear with reaction time at an early stage of the reaction with various esterase preparations. The method proposed here is accurate, rapid, and easy to perform.","DOI":"10.1016/S0003-2697(02)00241-5","ISSN":"0003-2697","journalAbbreviation":"Analytical Biochemistry","author":[{"family":"Mastihuba","given":"Vladimı́r"},{"family":"Kremnický","given":"Lubomı́r"},{"family":"Mastihubová","given":"Mária"},{"family":"Willett","given":"J. L"},{"family":"Côté","given":"Gregory L"}],"issued":{"date-parts":[["2002",10,1]]}}}],"schema":"https://github.com/citation-style-language/schema/raw/master/csl-citation.json"} </w:instrText>
      </w:r>
      <w:r w:rsidRPr="0013264D">
        <w:rPr>
          <w:rFonts w:cs="Times New Roman"/>
          <w:szCs w:val="24"/>
        </w:rPr>
        <w:fldChar w:fldCharType="separate"/>
      </w:r>
      <w:r w:rsidRPr="0013264D">
        <w:rPr>
          <w:rFonts w:cs="Times New Roman"/>
          <w:szCs w:val="24"/>
        </w:rPr>
        <w:t>(</w:t>
      </w:r>
      <w:proofErr w:type="spellStart"/>
      <w:r w:rsidRPr="0013264D">
        <w:rPr>
          <w:rFonts w:cs="Times New Roman"/>
          <w:szCs w:val="24"/>
        </w:rPr>
        <w:t>Mastihuba</w:t>
      </w:r>
      <w:proofErr w:type="spellEnd"/>
      <w:r w:rsidRPr="0013264D">
        <w:rPr>
          <w:rFonts w:cs="Times New Roman"/>
          <w:szCs w:val="24"/>
        </w:rPr>
        <w:t xml:space="preserve"> et al., 2002)</w:t>
      </w:r>
      <w:r w:rsidRPr="0013264D">
        <w:rPr>
          <w:rFonts w:cs="Times New Roman"/>
          <w:szCs w:val="24"/>
        </w:rPr>
        <w:fldChar w:fldCharType="end"/>
      </w:r>
      <w:r>
        <w:rPr>
          <w:rFonts w:cs="Times New Roman"/>
          <w:szCs w:val="24"/>
        </w:rPr>
        <w:t xml:space="preserve">. Ils servent alors d’amorce </w:t>
      </w:r>
      <w:r w:rsidRPr="0013264D">
        <w:rPr>
          <w:rFonts w:cs="Times New Roman"/>
          <w:szCs w:val="24"/>
        </w:rPr>
        <w:t xml:space="preserve">pour la polymérisation de la lignine </w:t>
      </w:r>
      <w:r w:rsidRPr="0013264D">
        <w:rPr>
          <w:rFonts w:cs="Times New Roman"/>
          <w:szCs w:val="24"/>
        </w:rPr>
        <w:fldChar w:fldCharType="begin"/>
      </w:r>
      <w:r w:rsidRPr="0013264D">
        <w:rPr>
          <w:rFonts w:cs="Times New Roman"/>
          <w:szCs w:val="24"/>
        </w:rPr>
        <w:instrText xml:space="preserve"> ADDIN ZOTERO_ITEM CSL_CITATION {"citationID":"ZHCjPS3H","properties":{"formattedCitation":"(Lapierre, 2013)","plainCitation":"(Lapierre, 2013)","noteIndex":0},"citationItems":[{"id":59,"uris":["http://zotero.org/users/5234859/items/JCWWHWDW"],"uri":["http://zotero.org/users/5234859/items/JCWWHWDW"],"itemData":{"id":59,"type":"webpage","title":"L'acide férulique, acteur discret mais universel de la construction des parois lignifiées","abstract":"Les propriétés des parois lignifiées sont conditionnées par le processus de lignification. L’impact de la structure et du mode de mise en place des lignines est encore mal appréhendé, ce qui constitue un verrou important pour les applications visées dans les bioraffineries des parois lignifiées. En collaboration avec l’USDA de Madison (Wisconsin), Nous avons établi que l’acide férulique est un acteur discret, mais universel, dans la construction des parois lignifiées car il participe à la polymérisation des lignines de deux façons. Dans toutes les parois (et pas seulement chez les graminées), les esters féruliques liés aux polysaccharides servent d’amorce de lignification. Sous forme d’acide libre, l’acide férulique est à l’origine d’une nouvelle structure de branchement dans les lignines, structure facilitant leur dépolymérisation en conditions douces.","URL":"http://www.cepia.inra.fr%2FLe-departement-Les-recherches%2FNos-resultats%2Facide-ferulique%2F%28key%29%2F26","language":"fr","author":[{"family":"Lapierre","given":"Catherine"}],"issued":{"date-parts":[["2013",6,11]]},"accessed":{"date-parts":[["2018",10,24]]}}}],"schema":"https://github.com/citation-style-language/schema/raw/master/csl-citation.json"} </w:instrText>
      </w:r>
      <w:r w:rsidRPr="0013264D">
        <w:rPr>
          <w:rFonts w:cs="Times New Roman"/>
          <w:szCs w:val="24"/>
        </w:rPr>
        <w:fldChar w:fldCharType="separate"/>
      </w:r>
      <w:r w:rsidRPr="0013264D">
        <w:rPr>
          <w:rFonts w:cs="Times New Roman"/>
          <w:szCs w:val="24"/>
        </w:rPr>
        <w:t>(Lapierre, 2013)</w:t>
      </w:r>
      <w:r w:rsidRPr="0013264D">
        <w:rPr>
          <w:rFonts w:cs="Times New Roman"/>
          <w:szCs w:val="24"/>
        </w:rPr>
        <w:fldChar w:fldCharType="end"/>
      </w:r>
      <w:r w:rsidRPr="0013264D">
        <w:rPr>
          <w:rFonts w:cs="Times New Roman"/>
          <w:szCs w:val="24"/>
        </w:rPr>
        <w:t xml:space="preserve">. De plus ils sont aussi capable de se lier à la lignine par des liaisons éthers </w:t>
      </w:r>
      <w:r w:rsidRPr="0013264D">
        <w:rPr>
          <w:rFonts w:cs="Times New Roman"/>
          <w:szCs w:val="24"/>
        </w:rPr>
        <w:fldChar w:fldCharType="begin"/>
      </w:r>
      <w:r w:rsidRPr="0013264D">
        <w:rPr>
          <w:rFonts w:cs="Times New Roman"/>
          <w:szCs w:val="24"/>
        </w:rPr>
        <w:instrText xml:space="preserve"> ADDIN ZOTERO_ITEM CSL_CITATION {"citationID":"vxqcL8ns","properties":{"formattedCitation":"(Kheder, 2007)","plainCitation":"(Kheder, 2007)","noteIndex":0},"citationItems":[{"id":63,"uris":["http://zotero.org/users/5234859/items/CBX6AQM3"],"uri":["http://zotero.org/users/5234859/items/CBX6AQM3"],"itemData":{"id":63,"type":"thesis","title":"Production et purification d'acide férulique estérases. Application à la synthèse d'esters phénoliques","publisher":"Institut National Polytechnique de Lorraine","publisher-place":"Nancy","number-of-pages":"206","source":"Zotero","event-place":"Nancy","language":"fr","author":[{"family":"Kheder","given":"Fadi"}],"issued":{"date-parts":[["2007",10,25]]}}}],"schema":"https://github.com/citation-style-language/schema/raw/master/csl-citation.json"} </w:instrText>
      </w:r>
      <w:r w:rsidRPr="0013264D">
        <w:rPr>
          <w:rFonts w:cs="Times New Roman"/>
          <w:szCs w:val="24"/>
        </w:rPr>
        <w:fldChar w:fldCharType="separate"/>
      </w:r>
      <w:r w:rsidRPr="0013264D">
        <w:rPr>
          <w:rFonts w:cs="Times New Roman"/>
          <w:szCs w:val="24"/>
        </w:rPr>
        <w:t>(Kheder, 2007)</w:t>
      </w:r>
      <w:r w:rsidRPr="0013264D">
        <w:rPr>
          <w:rFonts w:cs="Times New Roman"/>
          <w:szCs w:val="24"/>
        </w:rPr>
        <w:fldChar w:fldCharType="end"/>
      </w:r>
      <w:r w:rsidRPr="0013264D">
        <w:rPr>
          <w:rFonts w:cs="Times New Roman"/>
          <w:szCs w:val="24"/>
        </w:rPr>
        <w:t xml:space="preserve"> générant ainsi une nouvelle structure de branchement permettant de faciliter sa dépolymérisation </w:t>
      </w:r>
      <w:r w:rsidRPr="0013264D">
        <w:rPr>
          <w:rFonts w:cs="Times New Roman"/>
          <w:szCs w:val="24"/>
        </w:rPr>
        <w:fldChar w:fldCharType="begin"/>
      </w:r>
      <w:r w:rsidRPr="0013264D">
        <w:rPr>
          <w:rFonts w:cs="Times New Roman"/>
          <w:szCs w:val="24"/>
        </w:rPr>
        <w:instrText xml:space="preserve"> ADDIN ZOTERO_ITEM CSL_CITATION {"citationID":"uIjTynLd","properties":{"formattedCitation":"(Lapierre, 2013)","plainCitation":"(Lapierre, 2013)","noteIndex":0},"citationItems":[{"id":59,"uris":["http://zotero.org/users/5234859/items/JCWWHWDW"],"uri":["http://zotero.org/users/5234859/items/JCWWHWDW"],"itemData":{"id":59,"type":"webpage","title":"L'acide férulique, acteur discret mais universel de la construction des parois lignifiées","abstract":"Les propriétés des parois lignifiées sont conditionnées par le processus de lignification. L’impact de la structure et du mode de mise en place des lignines est encore mal appréhendé, ce qui constitue un verrou important pour les applications visées dans les bioraffineries des parois lignifiées. En collaboration avec l’USDA de Madison (Wisconsin), Nous avons établi que l’acide férulique est un acteur discret, mais universel, dans la construction des parois lignifiées car il participe à la polymérisation des lignines de deux façons. Dans toutes les parois (et pas seulement chez les graminées), les esters féruliques liés aux polysaccharides servent d’amorce de lignification. Sous forme d’acide libre, l’acide férulique est à l’origine d’une nouvelle structure de branchement dans les lignines, structure facilitant leur dépolymérisation en conditions douces.","URL":"http://www.cepia.inra.fr%2FLe-departement-Les-recherches%2FNos-resultats%2Facide-ferulique%2F%28key%29%2F26","language":"fr","author":[{"family":"Lapierre","given":"Catherine"}],"issued":{"date-parts":[["2013",6,11]]},"accessed":{"date-parts":[["2018",10,24]]}}}],"schema":"https://github.com/citation-style-language/schema/raw/master/csl-citation.json"} </w:instrText>
      </w:r>
      <w:r w:rsidRPr="0013264D">
        <w:rPr>
          <w:rFonts w:cs="Times New Roman"/>
          <w:szCs w:val="24"/>
        </w:rPr>
        <w:fldChar w:fldCharType="separate"/>
      </w:r>
      <w:r w:rsidRPr="0013264D">
        <w:rPr>
          <w:rFonts w:cs="Times New Roman"/>
          <w:szCs w:val="24"/>
        </w:rPr>
        <w:t>(Lapierre, 2013)</w:t>
      </w:r>
      <w:r w:rsidRPr="0013264D">
        <w:rPr>
          <w:rFonts w:cs="Times New Roman"/>
          <w:szCs w:val="24"/>
        </w:rPr>
        <w:fldChar w:fldCharType="end"/>
      </w:r>
      <w:r w:rsidRPr="0013264D">
        <w:rPr>
          <w:rFonts w:cs="Times New Roman"/>
          <w:szCs w:val="24"/>
        </w:rPr>
        <w:t>.</w:t>
      </w:r>
      <w:r w:rsidRPr="0013264D">
        <w:rPr>
          <w:rFonts w:cs="Times New Roman"/>
          <w:szCs w:val="24"/>
        </w:rPr>
        <w:br/>
        <w:t>Les liaisons éthers et esters sont des liaisons covalentes difficilement dégradables</w:t>
      </w:r>
      <w:r>
        <w:rPr>
          <w:rFonts w:cs="Times New Roman"/>
          <w:szCs w:val="24"/>
        </w:rPr>
        <w:t xml:space="preserve"> qui nécessitent la synthèse d’hydrolases </w:t>
      </w:r>
      <w:r w:rsidRPr="0013264D">
        <w:rPr>
          <w:rFonts w:cs="Times New Roman"/>
          <w:szCs w:val="24"/>
        </w:rPr>
        <w:fldChar w:fldCharType="begin"/>
      </w:r>
      <w:r w:rsidRPr="0013264D">
        <w:rPr>
          <w:rFonts w:cs="Times New Roman"/>
          <w:szCs w:val="24"/>
        </w:rPr>
        <w:instrText xml:space="preserve"> ADDIN ZOTERO_ITEM CSL_CITATION {"citationID":"j7jr4cR7","properties":{"formattedCitation":"(Lapierre, 2013)","plainCitation":"(Lapierre, 2013)","noteIndex":0},"citationItems":[{"id":59,"uris":["http://zotero.org/users/5234859/items/JCWWHWDW"],"uri":["http://zotero.org/users/5234859/items/JCWWHWDW"],"itemData":{"id":59,"type":"webpage","title":"L'acide férulique, acteur discret mais universel de la construction des parois lignifiées","abstract":"Les propriétés des parois lignifiées sont conditionnées par le processus de lignification. L’impact de la structure et du mode de mise en place des lignines est encore mal appréhendé, ce qui constitue un verrou important pour les applications visées dans les bioraffineries des parois lignifiées. En collaboration avec l’USDA de Madison (Wisconsin), Nous avons établi que l’acide férulique est un acteur discret, mais universel, dans la construction des parois lignifiées car il participe à la polymérisation des lignines de deux façons. Dans toutes les parois (et pas seulement chez les graminées), les esters féruliques liés aux polysaccharides servent d’amorce de lignification. Sous forme d’acide libre, l’acide férulique est à l’origine d’une nouvelle structure de branchement dans les lignines, structure facilitant leur dépolymérisation en conditions douces.","URL":"http://www.cepia.inra.fr%2FLe-departement-Les-recherches%2FNos-resultats%2Facide-ferulique%2F%28key%29%2F26","language":"fr","author":[{"family":"Lapierre","given":"Catherine"}],"issued":{"date-parts":[["2013",6,11]]},"accessed":{"date-parts":[["2018",10,24]]}}}],"schema":"https://github.com/citation-style-language/schema/raw/master/csl-citation.json"} </w:instrText>
      </w:r>
      <w:r w:rsidRPr="0013264D">
        <w:rPr>
          <w:rFonts w:cs="Times New Roman"/>
          <w:szCs w:val="24"/>
        </w:rPr>
        <w:fldChar w:fldCharType="separate"/>
      </w:r>
      <w:r w:rsidRPr="0013264D">
        <w:rPr>
          <w:rFonts w:cs="Times New Roman"/>
          <w:szCs w:val="24"/>
        </w:rPr>
        <w:t>(Lapierre, 2013)</w:t>
      </w:r>
      <w:r w:rsidRPr="0013264D">
        <w:rPr>
          <w:rFonts w:cs="Times New Roman"/>
          <w:szCs w:val="24"/>
        </w:rPr>
        <w:fldChar w:fldCharType="end"/>
      </w:r>
      <w:r w:rsidRPr="0013264D">
        <w:rPr>
          <w:rFonts w:cs="Times New Roman"/>
          <w:szCs w:val="24"/>
        </w:rPr>
        <w:t xml:space="preserve">. </w:t>
      </w:r>
      <w:r>
        <w:rPr>
          <w:rFonts w:cs="Times New Roman"/>
          <w:szCs w:val="24"/>
        </w:rPr>
        <w:t xml:space="preserve">De ce fait les acides </w:t>
      </w:r>
      <w:proofErr w:type="spellStart"/>
      <w:r>
        <w:rPr>
          <w:rFonts w:cs="Times New Roman"/>
          <w:szCs w:val="24"/>
        </w:rPr>
        <w:t>féruliques</w:t>
      </w:r>
      <w:proofErr w:type="spellEnd"/>
      <w:r>
        <w:rPr>
          <w:rFonts w:cs="Times New Roman"/>
          <w:szCs w:val="24"/>
        </w:rPr>
        <w:t xml:space="preserve"> contribuent à la diminution de la biodégradabilité de la paroi </w:t>
      </w:r>
      <w:r w:rsidRPr="0013264D">
        <w:rPr>
          <w:rFonts w:cs="Times New Roman"/>
          <w:szCs w:val="24"/>
        </w:rPr>
        <w:fldChar w:fldCharType="begin"/>
      </w:r>
      <w:r w:rsidRPr="0013264D">
        <w:rPr>
          <w:rFonts w:cs="Times New Roman"/>
          <w:szCs w:val="24"/>
        </w:rPr>
        <w:instrText xml:space="preserve"> ADDIN ZOTERO_ITEM CSL_CITATION {"citationID":"A0JBxzTz","properties":{"formattedCitation":"(Mastihuba et al., 2002)","plainCitation":"(Mastihuba et al., 2002)","noteIndex":0},"citationItems":[{"id":67,"uris":["http://zotero.org/users/5234859/items/MEIAHVZT"],"uri":["http://zotero.org/users/5234859/items/MEIAHVZT"],"itemData":{"id":67,"type":"article-journal","title":"A spectrophotometric assay for feruloyl esterases","container-title":"Analytical Biochemistry","page":"96-101","volume":"309","issue":"1","source":"ScienceDirect","abstract":"We have developed a spectrophotometric assay for the quantitative determination of feruloyl esterase activity based on release of 4-nitrophenol from a novel substrate, 4-nitrophenyl ferulate in an emulsion of Triton X-100 in aqueous buffer solution. The release of 4-nitrophenol was linear with reaction time at an early stage of the reaction with various esterase preparations. The method proposed here is accurate, rapid, and easy to perform.","DOI":"10.1016/S0003-2697(02)00241-5","ISSN":"0003-2697","journalAbbreviation":"Analytical Biochemistry","author":[{"family":"Mastihuba","given":"Vladimı́r"},{"family":"Kremnický","given":"Lubomı́r"},{"family":"Mastihubová","given":"Mária"},{"family":"Willett","given":"J. L"},{"family":"Côté","given":"Gregory L"}],"issued":{"date-parts":[["2002",10,1]]}}}],"schema":"https://github.com/citation-style-language/schema/raw/master/csl-citation.json"} </w:instrText>
      </w:r>
      <w:r w:rsidRPr="0013264D">
        <w:rPr>
          <w:rFonts w:cs="Times New Roman"/>
          <w:szCs w:val="24"/>
        </w:rPr>
        <w:fldChar w:fldCharType="separate"/>
      </w:r>
      <w:r w:rsidRPr="0013264D">
        <w:rPr>
          <w:rFonts w:cs="Times New Roman"/>
          <w:szCs w:val="24"/>
        </w:rPr>
        <w:t>(Mastihuba et al., 2002)</w:t>
      </w:r>
      <w:r w:rsidRPr="0013264D">
        <w:rPr>
          <w:rFonts w:cs="Times New Roman"/>
          <w:szCs w:val="24"/>
        </w:rPr>
        <w:fldChar w:fldCharType="end"/>
      </w:r>
      <w:r>
        <w:rPr>
          <w:rFonts w:cs="Times New Roman"/>
          <w:szCs w:val="24"/>
        </w:rPr>
        <w:t xml:space="preserve"> et pourrait également réduire la minéralisation à long terme </w:t>
      </w:r>
      <w:r w:rsidRPr="0013264D">
        <w:rPr>
          <w:rFonts w:cs="Times New Roman"/>
          <w:szCs w:val="24"/>
        </w:rPr>
        <w:fldChar w:fldCharType="begin"/>
      </w:r>
      <w:r>
        <w:rPr>
          <w:rFonts w:cs="Times New Roman"/>
          <w:szCs w:val="24"/>
        </w:rPr>
        <w:instrText xml:space="preserve"> ADDIN ZOTERO_ITEM CSL_CITATION {"citationID":"r4Kl9746","properties":{"formattedCitation":"(Bertrand, 2013)","plainCitation":"(Bertrand, 2013)","noteIndex":0},"citationItems":[{"id":56,"uris":["http://zotero.org/users/5234859/items/RK4CGY2R"],"uri":["http://zotero.org/users/5234859/items/RK4CGY2R"],"itemData":{"id":56,"type":"report","title":"HDR : La qualité des litières végétales : impact sur leurs modalités de décomposition dans les sols et els dynamiques carbone et azote","publisher-place":"Université de Reims Champagne-Ardenne","event-place":"Université de Reims Champagne-Ardenne","author":[{"family":"Bertrand","given":"Isabelle"}],"issued":{"date-parts":[["2013",4,4]]}}}],"schema":"https://github.com/citation-style-language/schema/raw/master/csl-citation.json"} </w:instrText>
      </w:r>
      <w:r w:rsidRPr="0013264D">
        <w:rPr>
          <w:rFonts w:cs="Times New Roman"/>
          <w:szCs w:val="24"/>
        </w:rPr>
        <w:fldChar w:fldCharType="separate"/>
      </w:r>
      <w:r w:rsidRPr="0013264D">
        <w:rPr>
          <w:rFonts w:cs="Times New Roman"/>
          <w:szCs w:val="24"/>
        </w:rPr>
        <w:t>(Bertrand, 2013)</w:t>
      </w:r>
      <w:r w:rsidRPr="0013264D">
        <w:rPr>
          <w:rFonts w:cs="Times New Roman"/>
          <w:szCs w:val="24"/>
        </w:rPr>
        <w:fldChar w:fldCharType="end"/>
      </w:r>
      <w:r>
        <w:rPr>
          <w:rFonts w:cs="Times New Roman"/>
          <w:szCs w:val="24"/>
        </w:rPr>
        <w:t xml:space="preserve">. </w:t>
      </w:r>
    </w:p>
    <w:p w14:paraId="338F488D" w14:textId="77777777" w:rsidR="00A1547D" w:rsidRPr="0013264D" w:rsidRDefault="00A1547D" w:rsidP="00922546">
      <w:pPr>
        <w:spacing w:line="360" w:lineRule="auto"/>
        <w:jc w:val="both"/>
        <w:rPr>
          <w:rFonts w:cs="Times New Roman"/>
          <w:szCs w:val="24"/>
        </w:rPr>
      </w:pPr>
      <w:r>
        <w:rPr>
          <w:rFonts w:cs="Times New Roman"/>
          <w:szCs w:val="24"/>
        </w:rPr>
        <w:t xml:space="preserve">Toutefois, selon </w:t>
      </w:r>
      <w:proofErr w:type="spellStart"/>
      <w:r>
        <w:rPr>
          <w:rFonts w:cs="Times New Roman"/>
          <w:szCs w:val="24"/>
        </w:rPr>
        <w:t>Cotrufo</w:t>
      </w:r>
      <w:proofErr w:type="spellEnd"/>
      <w:r w:rsidRPr="0013264D">
        <w:rPr>
          <w:rFonts w:cs="Times New Roman"/>
          <w:szCs w:val="24"/>
        </w:rPr>
        <w:t xml:space="preserve">, la </w:t>
      </w:r>
      <w:proofErr w:type="spellStart"/>
      <w:r w:rsidRPr="0013264D">
        <w:rPr>
          <w:rFonts w:cs="Times New Roman"/>
          <w:szCs w:val="24"/>
        </w:rPr>
        <w:t>récalcitrance</w:t>
      </w:r>
      <w:proofErr w:type="spellEnd"/>
      <w:r w:rsidRPr="0013264D">
        <w:rPr>
          <w:rFonts w:cs="Times New Roman"/>
          <w:szCs w:val="24"/>
        </w:rPr>
        <w:t xml:space="preserve"> chimique des résidus explique la décomposition de la matière organique sur le court et moyen terme mais non sur le long terme </w:t>
      </w:r>
      <w:r w:rsidRPr="0013264D">
        <w:rPr>
          <w:rFonts w:cs="Times New Roman"/>
          <w:szCs w:val="24"/>
        </w:rPr>
        <w:fldChar w:fldCharType="begin"/>
      </w:r>
      <w:r>
        <w:rPr>
          <w:rFonts w:cs="Times New Roman"/>
          <w:szCs w:val="24"/>
        </w:rPr>
        <w:instrText xml:space="preserve"> ADDIN ZOTERO_ITEM CSL_CITATION {"citationID":"RlmHo83O","properties":{"formattedCitation":"(Cotrufo et al., 2013)","plainCitation":"(Cotrufo et al., 2013)","noteIndex":0},"citationItems":[{"id":25,"uris":["http://zotero.org/users/5234859/items/FEGG69K2"],"uri":["http://zotero.org/users/5234859/items/FEGG69K2"],"itemData":{"id":25,"type":"article-journal","title":"The Microbial Efficiency-Matrix Stabilization (MEMS) framework integrates plant litter decomposition with soil organic matter stabilization: do labile plant inputs form stable soil organic matter?","container-title":"Global Change Biology","page":"988-995","volume":"19","issue":"4","source":"Crossref","abstract":"The decomposition and transformation of above- and below-ground plant detritus (litter) is the main process by which soil organic matter (SOM) is formed. Yet, research on litter decay and SOM formation has been largely uncoupled, failing to provide an effective nexus between these two fundamental processes for carbon (C) and nitrogen (N) cycling and storage. We present the current understanding of the importance of microbial substrate use efﬁciency and C and N allocation in controlling the proportion of plant-derived C and N that is incorporated into SOM, and of soil matrix interactions in controlling SOM stabilization. We synthesize this understanding into the Microbial Efﬁciency-Matrix Stabilization (MEMS) framework. This framework leads to the hypothesis that labile plant constituents are the dominant source of microbial products, relative to input rates, because they are utilized more efﬁciently by microbes. These microbial products of decomposition would thus become the main precursors of stable SOM by promoting aggregation and through strong chemical bonding to the mineral soil matrix.","DOI":"10.1111/gcb.12113","ISSN":"13541013","title-short":"The Microbial Efficiency-Matrix Stabilization (MEMS) framework integrates plant litter decomposition with soil organic matter stabilization","language":"en","author":[{"family":"Cotrufo","given":"M. Francesca"},{"family":"Wallenstein","given":"Matthew D."},{"family":"Boot","given":"Claudia M."},{"family":"Denef","given":"Karolien"},{"family":"Paul","given":"Eldor"}],"issued":{"date-parts":[["2013",4]]}}}],"schema":"https://github.com/citation-style-language/schema/raw/master/csl-citation.json"} </w:instrText>
      </w:r>
      <w:r w:rsidRPr="0013264D">
        <w:rPr>
          <w:rFonts w:cs="Times New Roman"/>
          <w:szCs w:val="24"/>
        </w:rPr>
        <w:fldChar w:fldCharType="separate"/>
      </w:r>
      <w:r w:rsidRPr="0013264D">
        <w:rPr>
          <w:rFonts w:cs="Times New Roman"/>
          <w:szCs w:val="24"/>
        </w:rPr>
        <w:t>(Cotrufo et al., 2013)</w:t>
      </w:r>
      <w:r w:rsidRPr="0013264D">
        <w:rPr>
          <w:rFonts w:cs="Times New Roman"/>
          <w:szCs w:val="24"/>
        </w:rPr>
        <w:fldChar w:fldCharType="end"/>
      </w:r>
    </w:p>
    <w:p w14:paraId="1ADF07CA" w14:textId="77777777" w:rsidR="00A1547D" w:rsidRPr="0013264D" w:rsidRDefault="00A1547D" w:rsidP="00922546">
      <w:pPr>
        <w:spacing w:line="360" w:lineRule="auto"/>
        <w:jc w:val="both"/>
        <w:rPr>
          <w:rFonts w:cs="Times New Roman"/>
          <w:szCs w:val="24"/>
        </w:rPr>
      </w:pPr>
      <w:r w:rsidRPr="0013264D">
        <w:rPr>
          <w:rFonts w:cs="Times New Roman"/>
          <w:szCs w:val="24"/>
        </w:rPr>
        <w:lastRenderedPageBreak/>
        <w:t>La prise en compte des interactions entre les</w:t>
      </w:r>
      <w:r>
        <w:rPr>
          <w:rFonts w:cs="Times New Roman"/>
          <w:szCs w:val="24"/>
        </w:rPr>
        <w:t xml:space="preserve"> composés pariétaux semble </w:t>
      </w:r>
      <w:r w:rsidRPr="0013264D">
        <w:rPr>
          <w:rFonts w:cs="Times New Roman"/>
          <w:szCs w:val="24"/>
        </w:rPr>
        <w:t>essentielle afin de déterminer les cinétiques de décomposition de la matière organique. Ainsi les rapports Lignine/Glucose, Lignine/</w:t>
      </w:r>
      <w:proofErr w:type="spellStart"/>
      <w:r w:rsidRPr="0013264D">
        <w:rPr>
          <w:rFonts w:cs="Times New Roman"/>
          <w:szCs w:val="24"/>
        </w:rPr>
        <w:t>Arabinoxylane</w:t>
      </w:r>
      <w:proofErr w:type="spellEnd"/>
      <w:r w:rsidRPr="0013264D">
        <w:rPr>
          <w:rFonts w:cs="Times New Roman"/>
          <w:szCs w:val="24"/>
        </w:rPr>
        <w:t xml:space="preserve"> et plus généralement Lignine/Sucres semblent être plus pertinents que seule la teneur en lignine </w:t>
      </w:r>
      <w:r w:rsidRPr="0013264D">
        <w:rPr>
          <w:rFonts w:cs="Times New Roman"/>
          <w:szCs w:val="24"/>
        </w:rPr>
        <w:fldChar w:fldCharType="begin"/>
      </w:r>
      <w:r>
        <w:rPr>
          <w:rFonts w:cs="Times New Roman"/>
          <w:szCs w:val="24"/>
        </w:rPr>
        <w:instrText xml:space="preserve"> ADDIN ZOTERO_ITEM CSL_CITATION {"citationID":"EZPw3xzU","properties":{"formattedCitation":"(Bertrand, 2013)","plainCitation":"(Bertrand, 2013)","noteIndex":0},"citationItems":[{"id":56,"uris":["http://zotero.org/users/5234859/items/RK4CGY2R"],"uri":["http://zotero.org/users/5234859/items/RK4CGY2R"],"itemData":{"id":56,"type":"report","title":"HDR : La qualité des litières végétales : impact sur leurs modalités de décomposition dans les sols et els dynamiques carbone et azote","publisher-place":"Université de Reims Champagne-Ardenne","event-place":"Université de Reims Champagne-Ardenne","author":[{"family":"Bertrand","given":"Isabelle"}],"issued":{"date-parts":[["2013",4,4]]}}}],"schema":"https://github.com/citation-style-language/schema/raw/master/csl-citation.json"} </w:instrText>
      </w:r>
      <w:r w:rsidRPr="0013264D">
        <w:rPr>
          <w:rFonts w:cs="Times New Roman"/>
          <w:szCs w:val="24"/>
        </w:rPr>
        <w:fldChar w:fldCharType="separate"/>
      </w:r>
      <w:r w:rsidRPr="0013264D">
        <w:rPr>
          <w:rFonts w:cs="Times New Roman"/>
          <w:szCs w:val="24"/>
        </w:rPr>
        <w:t>(Bertrand, 2013)</w:t>
      </w:r>
      <w:r w:rsidRPr="0013264D">
        <w:rPr>
          <w:rFonts w:cs="Times New Roman"/>
          <w:szCs w:val="24"/>
        </w:rPr>
        <w:fldChar w:fldCharType="end"/>
      </w:r>
      <w:r w:rsidRPr="0013264D">
        <w:rPr>
          <w:rFonts w:cs="Times New Roman"/>
          <w:szCs w:val="24"/>
        </w:rPr>
        <w:t xml:space="preserve">, </w:t>
      </w:r>
      <w:r w:rsidRPr="0013264D">
        <w:rPr>
          <w:rFonts w:cs="Times New Roman"/>
          <w:szCs w:val="24"/>
        </w:rPr>
        <w:fldChar w:fldCharType="begin"/>
      </w:r>
      <w:r w:rsidRPr="0013264D">
        <w:rPr>
          <w:rFonts w:cs="Times New Roman"/>
          <w:szCs w:val="24"/>
        </w:rPr>
        <w:instrText xml:space="preserve"> ADDIN ZOTERO_ITEM CSL_CITATION {"citationID":"T3iXEyov","properties":{"formattedCitation":"(Machinet et al., 2009)","plainCitation":"(Machinet et al., 2009)","noteIndex":0},"citationItems":[{"id":33,"uris":["http://zotero.org/users/5234859/items/VHDAKCKI"],"uri":["http://zotero.org/users/5234859/items/VHDAKCKI"],"itemData":{"id":33,"type":"article-journal","title":"Decomposition in soil and chemical changes of maize roots with genetic variations affecting cell wall quality","container-title":"European Journal of Soil Science","page":"176-185","volume":"60","issue":"2","source":"Crossref","abstract":"Roots of brown-midrib (F2bm1 and F292bm3) maize mutants and their normal isogenic counterparts (F2 and F292) were used to evaluate the changes in chemical cell wall features with regard to polysaccharides, lignin composition and interconnecting phenolic acids during root degradation in soil. To this end, the chemical variability of roots of brown-midrib mutants and their normal counterparts was compared and its subsequent impact on carbon (C) mineralization determined under controlled conditions. The bm1 mutation mainly caused an increase in lignin content and a decrease in polysaccharide content of maize roots whereas the bm3 mutation caused only a decrease in polysaccharide content. The lignin composition of bm roots differed from that of normal lines and the proportion of cell wall ester-linked hydroxycinnamic acids was also different. C mineralization kinetics differed markedly between the genotypes. Certain relevant factors concerning root decomposition in soil were studied from the relationships between the chemical characteristics of maize roots at different stages of decomposition and C mineralization rates. The Klason lignin-to-glucose ratio (KL/Glu), the Klason lignin-to-arabinoxylans ratio (KL/AX) and the arabinose-to-xylose ratio (A/X) were proposed as promising predictive indicators of C mineralization kinetics. Future estimations of soil residue decomposition could be improved by taking these initial chemical criteria into account on a wider range of residues.","DOI":"10.1111/j.1365-2389.2008.01109.x","ISSN":"13510754, 13652389","language":"en","author":[{"family":"Machinet","given":"G. E."},{"family":"Bertrand","given":"I."},{"family":"Chabbert","given":"B."},{"family":"Recous","given":"S."}],"issued":{"date-parts":[["2009",3,13]]}}}],"schema":"https://github.com/citation-style-language/schema/raw/master/csl-citation.json"} </w:instrText>
      </w:r>
      <w:r w:rsidRPr="0013264D">
        <w:rPr>
          <w:rFonts w:cs="Times New Roman"/>
          <w:szCs w:val="24"/>
        </w:rPr>
        <w:fldChar w:fldCharType="separate"/>
      </w:r>
      <w:r w:rsidRPr="0013264D">
        <w:rPr>
          <w:rFonts w:cs="Times New Roman"/>
          <w:szCs w:val="24"/>
        </w:rPr>
        <w:t>(Machinet et al., 2009)</w:t>
      </w:r>
      <w:r w:rsidRPr="0013264D">
        <w:rPr>
          <w:rFonts w:cs="Times New Roman"/>
          <w:szCs w:val="24"/>
        </w:rPr>
        <w:fldChar w:fldCharType="end"/>
      </w:r>
      <w:r w:rsidRPr="0013264D">
        <w:rPr>
          <w:rFonts w:cs="Times New Roman"/>
          <w:szCs w:val="24"/>
        </w:rPr>
        <w:t xml:space="preserve">. D’autre part, ces rapports ne sont pas influencés par les pertes de matières sèches </w:t>
      </w:r>
      <w:r w:rsidRPr="0013264D">
        <w:rPr>
          <w:rFonts w:cs="Times New Roman"/>
          <w:szCs w:val="24"/>
        </w:rPr>
        <w:fldChar w:fldCharType="begin"/>
      </w:r>
      <w:r w:rsidRPr="0013264D">
        <w:rPr>
          <w:rFonts w:cs="Times New Roman"/>
          <w:szCs w:val="24"/>
        </w:rPr>
        <w:instrText xml:space="preserve"> ADDIN ZOTERO_ITEM CSL_CITATION {"citationID":"NzrUfqbF","properties":{"formattedCitation":"(Machinet et al., 2009)","plainCitation":"(Machinet et al., 2009)","noteIndex":0},"citationItems":[{"id":33,"uris":["http://zotero.org/users/5234859/items/VHDAKCKI"],"uri":["http://zotero.org/users/5234859/items/VHDAKCKI"],"itemData":{"id":33,"type":"article-journal","title":"Decomposition in soil and chemical changes of maize roots with genetic variations affecting cell wall quality","container-title":"European Journal of Soil Science","page":"176-185","volume":"60","issue":"2","source":"Crossref","abstract":"Roots of brown-midrib (F2bm1 and F292bm3) maize mutants and their normal isogenic counterparts (F2 and F292) were used to evaluate the changes in chemical cell wall features with regard to polysaccharides, lignin composition and interconnecting phenolic acids during root degradation in soil. To this end, the chemical variability of roots of brown-midrib mutants and their normal counterparts was compared and its subsequent impact on carbon (C) mineralization determined under controlled conditions. The bm1 mutation mainly caused an increase in lignin content and a decrease in polysaccharide content of maize roots whereas the bm3 mutation caused only a decrease in polysaccharide content. The lignin composition of bm roots differed from that of normal lines and the proportion of cell wall ester-linked hydroxycinnamic acids was also different. C mineralization kinetics differed markedly between the genotypes. Certain relevant factors concerning root decomposition in soil were studied from the relationships between the chemical characteristics of maize roots at different stages of decomposition and C mineralization rates. The Klason lignin-to-glucose ratio (KL/Glu), the Klason lignin-to-arabinoxylans ratio (KL/AX) and the arabinose-to-xylose ratio (A/X) were proposed as promising predictive indicators of C mineralization kinetics. Future estimations of soil residue decomposition could be improved by taking these initial chemical criteria into account on a wider range of residues.","DOI":"10.1111/j.1365-2389.2008.01109.x","ISSN":"13510754, 13652389","language":"en","author":[{"family":"Machinet","given":"G. E."},{"family":"Bertrand","given":"I."},{"family":"Chabbert","given":"B."},{"family":"Recous","given":"S."}],"issued":{"date-parts":[["2009",3,13]]}}}],"schema":"https://github.com/citation-style-language/schema/raw/master/csl-citation.json"} </w:instrText>
      </w:r>
      <w:r w:rsidRPr="0013264D">
        <w:rPr>
          <w:rFonts w:cs="Times New Roman"/>
          <w:szCs w:val="24"/>
        </w:rPr>
        <w:fldChar w:fldCharType="separate"/>
      </w:r>
      <w:r w:rsidRPr="0013264D">
        <w:rPr>
          <w:rFonts w:cs="Times New Roman"/>
          <w:szCs w:val="24"/>
        </w:rPr>
        <w:t>(Machinet et al., 2009)</w:t>
      </w:r>
      <w:r w:rsidRPr="0013264D">
        <w:rPr>
          <w:rFonts w:cs="Times New Roman"/>
          <w:szCs w:val="24"/>
        </w:rPr>
        <w:fldChar w:fldCharType="end"/>
      </w:r>
      <w:r w:rsidRPr="0013264D">
        <w:rPr>
          <w:rFonts w:cs="Times New Roman"/>
          <w:szCs w:val="24"/>
        </w:rPr>
        <w:t>.</w:t>
      </w:r>
      <w:r w:rsidRPr="006A6E32">
        <w:rPr>
          <w:rFonts w:cs="Times New Roman"/>
          <w:szCs w:val="24"/>
        </w:rPr>
        <w:t xml:space="preserve"> </w:t>
      </w:r>
      <w:r>
        <w:rPr>
          <w:rFonts w:cs="Times New Roman"/>
          <w:szCs w:val="24"/>
        </w:rPr>
        <w:t xml:space="preserve">De plus les liaisons éthers et esters </w:t>
      </w:r>
      <w:r w:rsidRPr="0013264D">
        <w:rPr>
          <w:rFonts w:cs="Times New Roman"/>
          <w:szCs w:val="24"/>
        </w:rPr>
        <w:t>pourrai</w:t>
      </w:r>
      <w:r>
        <w:rPr>
          <w:rFonts w:cs="Times New Roman"/>
          <w:szCs w:val="24"/>
        </w:rPr>
        <w:t>ent être de</w:t>
      </w:r>
      <w:r w:rsidRPr="0013264D">
        <w:rPr>
          <w:rFonts w:cs="Times New Roman"/>
          <w:szCs w:val="24"/>
        </w:rPr>
        <w:t xml:space="preserve"> bon</w:t>
      </w:r>
      <w:r>
        <w:rPr>
          <w:rFonts w:cs="Times New Roman"/>
          <w:szCs w:val="24"/>
        </w:rPr>
        <w:t>s</w:t>
      </w:r>
      <w:r w:rsidRPr="0013264D">
        <w:rPr>
          <w:rFonts w:cs="Times New Roman"/>
          <w:szCs w:val="24"/>
        </w:rPr>
        <w:t xml:space="preserve"> biomarqueur</w:t>
      </w:r>
      <w:r>
        <w:rPr>
          <w:rFonts w:cs="Times New Roman"/>
          <w:szCs w:val="24"/>
        </w:rPr>
        <w:t>s</w:t>
      </w:r>
      <w:r w:rsidRPr="0013264D">
        <w:rPr>
          <w:rFonts w:cs="Times New Roman"/>
          <w:szCs w:val="24"/>
        </w:rPr>
        <w:t xml:space="preserve"> de la stabilisation du carbone </w:t>
      </w:r>
      <w:r w:rsidRPr="0013264D">
        <w:rPr>
          <w:rFonts w:cs="Times New Roman"/>
          <w:szCs w:val="24"/>
        </w:rPr>
        <w:fldChar w:fldCharType="begin"/>
      </w:r>
      <w:r>
        <w:rPr>
          <w:rFonts w:cs="Times New Roman"/>
          <w:szCs w:val="24"/>
        </w:rPr>
        <w:instrText xml:space="preserve"> ADDIN ZOTERO_ITEM CSL_CITATION {"citationID":"L8Ttk0nJ","properties":{"formattedCitation":"(Bertrand, 2013)","plainCitation":"(Bertrand, 2013)","noteIndex":0},"citationItems":[{"id":56,"uris":["http://zotero.org/users/5234859/items/RK4CGY2R"],"uri":["http://zotero.org/users/5234859/items/RK4CGY2R"],"itemData":{"id":56,"type":"report","title":"HDR : La qualité des litières végétales : impact sur leurs modalités de décomposition dans les sols et els dynamiques carbone et azote","publisher-place":"Université de Reims Champagne-Ardenne","event-place":"Université de Reims Champagne-Ardenne","author":[{"family":"Bertrand","given":"Isabelle"}],"issued":{"date-parts":[["2013",4,4]]}}}],"schema":"https://github.com/citation-style-language/schema/raw/master/csl-citation.json"} </w:instrText>
      </w:r>
      <w:r w:rsidRPr="0013264D">
        <w:rPr>
          <w:rFonts w:cs="Times New Roman"/>
          <w:szCs w:val="24"/>
        </w:rPr>
        <w:fldChar w:fldCharType="separate"/>
      </w:r>
      <w:r w:rsidRPr="0013264D">
        <w:rPr>
          <w:rFonts w:cs="Times New Roman"/>
          <w:szCs w:val="24"/>
        </w:rPr>
        <w:t>(Bertrand, 2013)</w:t>
      </w:r>
      <w:r w:rsidRPr="0013264D">
        <w:rPr>
          <w:rFonts w:cs="Times New Roman"/>
          <w:szCs w:val="24"/>
        </w:rPr>
        <w:fldChar w:fldCharType="end"/>
      </w:r>
      <w:r w:rsidRPr="0013264D">
        <w:rPr>
          <w:rFonts w:cs="Times New Roman"/>
          <w:szCs w:val="24"/>
        </w:rPr>
        <w:t>.</w:t>
      </w:r>
    </w:p>
    <w:p w14:paraId="793A9D8E" w14:textId="77777777" w:rsidR="00A1547D" w:rsidRPr="0013264D" w:rsidRDefault="00A1547D" w:rsidP="00FD038A">
      <w:pPr>
        <w:pStyle w:val="Titre3"/>
      </w:pPr>
      <w:bookmarkStart w:id="16" w:name="_Toc11355368"/>
      <w:r w:rsidRPr="00FD038A">
        <w:t>Echelle</w:t>
      </w:r>
      <w:r w:rsidRPr="0013264D">
        <w:t xml:space="preserve"> cellulaire</w:t>
      </w:r>
      <w:bookmarkEnd w:id="16"/>
    </w:p>
    <w:p w14:paraId="58BB543C" w14:textId="77777777" w:rsidR="00A1547D" w:rsidRPr="0013264D" w:rsidRDefault="00A1547D" w:rsidP="00922546">
      <w:pPr>
        <w:spacing w:line="360" w:lineRule="auto"/>
        <w:jc w:val="both"/>
        <w:rPr>
          <w:rFonts w:cs="Times New Roman"/>
          <w:szCs w:val="24"/>
        </w:rPr>
      </w:pPr>
    </w:p>
    <w:p w14:paraId="259B612F" w14:textId="77777777" w:rsidR="00A1547D" w:rsidRPr="0013264D" w:rsidRDefault="00A1547D" w:rsidP="00922546">
      <w:pPr>
        <w:spacing w:line="360" w:lineRule="auto"/>
        <w:jc w:val="both"/>
        <w:rPr>
          <w:rFonts w:cs="Times New Roman"/>
          <w:szCs w:val="24"/>
        </w:rPr>
      </w:pPr>
      <w:r w:rsidRPr="0013264D">
        <w:rPr>
          <w:rFonts w:cs="Times New Roman"/>
          <w:szCs w:val="24"/>
        </w:rPr>
        <w:t xml:space="preserve">Comme nous avons pu le voir dans la partie précédente, la lignine est un composé difficilement dégradable par les microorganismes. Les parois faiblement lignifiées sont donc préférentiellement dégradées par les microorganismes sur court terme (120j) </w:t>
      </w:r>
      <w:r w:rsidRPr="0013264D">
        <w:rPr>
          <w:rFonts w:cs="Times New Roman"/>
          <w:szCs w:val="24"/>
        </w:rPr>
        <w:fldChar w:fldCharType="begin"/>
      </w:r>
      <w:r>
        <w:rPr>
          <w:rFonts w:cs="Times New Roman"/>
          <w:szCs w:val="24"/>
        </w:rPr>
        <w:instrText xml:space="preserve"> ADDIN ZOTERO_ITEM CSL_CITATION {"citationID":"5ZNGYGud","properties":{"formattedCitation":"(Bertrand, 2013)","plainCitation":"(Bertrand, 2013)","noteIndex":0},"citationItems":[{"id":56,"uris":["http://zotero.org/users/5234859/items/RK4CGY2R"],"uri":["http://zotero.org/users/5234859/items/RK4CGY2R"],"itemData":{"id":56,"type":"report","title":"HDR : La qualité des litières végétales : impact sur leurs modalités de décomposition dans les sols et els dynamiques carbone et azote","publisher-place":"Université de Reims Champagne-Ardenne","event-place":"Université de Reims Champagne-Ardenne","author":[{"family":"Bertrand","given":"Isabelle"}],"issued":{"date-parts":[["2013",4,4]]}}}],"schema":"https://github.com/citation-style-language/schema/raw/master/csl-citation.json"} </w:instrText>
      </w:r>
      <w:r w:rsidRPr="0013264D">
        <w:rPr>
          <w:rFonts w:cs="Times New Roman"/>
          <w:szCs w:val="24"/>
        </w:rPr>
        <w:fldChar w:fldCharType="separate"/>
      </w:r>
      <w:r w:rsidRPr="0013264D">
        <w:rPr>
          <w:rFonts w:cs="Times New Roman"/>
          <w:szCs w:val="24"/>
        </w:rPr>
        <w:t>(Bertrand, 2013)</w:t>
      </w:r>
      <w:r w:rsidRPr="0013264D">
        <w:rPr>
          <w:rFonts w:cs="Times New Roman"/>
          <w:szCs w:val="24"/>
        </w:rPr>
        <w:fldChar w:fldCharType="end"/>
      </w:r>
      <w:r w:rsidRPr="0013264D">
        <w:rPr>
          <w:rFonts w:cs="Times New Roman"/>
          <w:szCs w:val="24"/>
        </w:rPr>
        <w:t>. En effet, dans le cas où les parois sont très lignifiées la plupart du carbone issu de la litière est transformé sous forme de CO</w:t>
      </w:r>
      <w:r w:rsidRPr="0013264D">
        <w:rPr>
          <w:rFonts w:cs="Times New Roman"/>
          <w:szCs w:val="24"/>
          <w:vertAlign w:val="subscript"/>
        </w:rPr>
        <w:t>2</w:t>
      </w:r>
      <w:r w:rsidRPr="0013264D">
        <w:rPr>
          <w:rFonts w:cs="Times New Roman"/>
          <w:szCs w:val="24"/>
        </w:rPr>
        <w:t xml:space="preserve"> et non de métabolites microbiens ce qui ne permet pas la stabilisation du carbone </w:t>
      </w:r>
      <w:r w:rsidRPr="0013264D">
        <w:rPr>
          <w:rFonts w:cs="Times New Roman"/>
          <w:szCs w:val="24"/>
        </w:rPr>
        <w:fldChar w:fldCharType="begin"/>
      </w:r>
      <w:r>
        <w:rPr>
          <w:rFonts w:cs="Times New Roman"/>
          <w:szCs w:val="24"/>
        </w:rPr>
        <w:instrText xml:space="preserve"> ADDIN ZOTERO_ITEM CSL_CITATION {"citationID":"wutq48eQ","properties":{"formattedCitation":"(Cotrufo et al., 2013)","plainCitation":"(Cotrufo et al., 2013)","noteIndex":0},"citationItems":[{"id":25,"uris":["http://zotero.org/users/5234859/items/FEGG69K2"],"uri":["http://zotero.org/users/5234859/items/FEGG69K2"],"itemData":{"id":25,"type":"article-journal","title":"The Microbial Efficiency-Matrix Stabilization (MEMS) framework integrates plant litter decomposition with soil organic matter stabilization: do labile plant inputs form stable soil organic matter?","container-title":"Global Change Biology","page":"988-995","volume":"19","issue":"4","source":"Crossref","abstract":"The decomposition and transformation of above- and below-ground plant detritus (litter) is the main process by which soil organic matter (SOM) is formed. Yet, research on litter decay and SOM formation has been largely uncoupled, failing to provide an effective nexus between these two fundamental processes for carbon (C) and nitrogen (N) cycling and storage. We present the current understanding of the importance of microbial substrate use efﬁciency and C and N allocation in controlling the proportion of plant-derived C and N that is incorporated into SOM, and of soil matrix interactions in controlling SOM stabilization. We synthesize this understanding into the Microbial Efﬁciency-Matrix Stabilization (MEMS) framework. This framework leads to the hypothesis that labile plant constituents are the dominant source of microbial products, relative to input rates, because they are utilized more efﬁciently by microbes. These microbial products of decomposition would thus become the main precursors of stable SOM by promoting aggregation and through strong chemical bonding to the mineral soil matrix.","DOI":"10.1111/gcb.12113","ISSN":"13541013","title-short":"The Microbial Efficiency-Matrix Stabilization (MEMS) framework integrates plant litter decomposition with soil organic matter stabilization","language":"en","author":[{"family":"Cotrufo","given":"M. Francesca"},{"family":"Wallenstein","given":"Matthew D."},{"family":"Boot","given":"Claudia M."},{"family":"Denef","given":"Karolien"},{"family":"Paul","given":"Eldor"}],"issued":{"date-parts":[["2013",4]]}}}],"schema":"https://github.com/citation-style-language/schema/raw/master/csl-citation.json"} </w:instrText>
      </w:r>
      <w:r w:rsidRPr="0013264D">
        <w:rPr>
          <w:rFonts w:cs="Times New Roman"/>
          <w:szCs w:val="24"/>
        </w:rPr>
        <w:fldChar w:fldCharType="separate"/>
      </w:r>
      <w:r w:rsidRPr="0013264D">
        <w:rPr>
          <w:rFonts w:cs="Times New Roman"/>
          <w:szCs w:val="24"/>
        </w:rPr>
        <w:t>(Cotrufo et al., 2013)</w:t>
      </w:r>
      <w:r w:rsidRPr="0013264D">
        <w:rPr>
          <w:rFonts w:cs="Times New Roman"/>
          <w:szCs w:val="24"/>
        </w:rPr>
        <w:fldChar w:fldCharType="end"/>
      </w:r>
      <w:r w:rsidRPr="0013264D">
        <w:rPr>
          <w:rFonts w:cs="Times New Roman"/>
          <w:szCs w:val="24"/>
        </w:rPr>
        <w:t xml:space="preserve">. </w:t>
      </w:r>
      <w:r w:rsidRPr="0013264D">
        <w:rPr>
          <w:rFonts w:cs="Times New Roman"/>
          <w:szCs w:val="24"/>
        </w:rPr>
        <w:br/>
        <w:t xml:space="preserve">Au contraire, la fraction soluble, est considérée comme la fraction la plus efficacement décomposable car elle contient des composés hydrophiles eux-mêmes facilement dégradables. Ainsi, un grand nombre de métabolites sont synthétisés à partir de cette fraction, permettant la stabilisation de la matière organique </w:t>
      </w:r>
      <w:r w:rsidRPr="0013264D">
        <w:rPr>
          <w:rFonts w:cs="Times New Roman"/>
          <w:szCs w:val="24"/>
        </w:rPr>
        <w:fldChar w:fldCharType="begin"/>
      </w:r>
      <w:r>
        <w:rPr>
          <w:rFonts w:cs="Times New Roman"/>
          <w:szCs w:val="24"/>
        </w:rPr>
        <w:instrText xml:space="preserve"> ADDIN ZOTERO_ITEM CSL_CITATION {"citationID":"XjvpEuiB","properties":{"formattedCitation":"(Moorhead et al., 2014)","plainCitation":"(Moorhead et al., 2014)","noteIndex":0},"citationItems":[{"id":29,"uris":["http://zotero.org/users/5234859/items/GYHHQT56"],"uri":["http://zotero.org/users/5234859/items/GYHHQT56"],"itemData":{"id":29,"type":"article-journal","title":"Interacting Microbe and Litter Quality Controls on Litter Decomposition: A Modeling Analysis","container-title":"PLoS ONE","page":"e108769","volume":"9","issue":"9","source":"Crossref","abstract":"The decomposition of plant litter in soil is a dynamic process during which substrate chemistry and microbial controls interact. We more clearly quantify these controls with a revised version of the Guild-based Decomposition Model (GDM) in which we used a reverse Michaelis-Menten approach to simulate short-term (112 days) decomposition of roots from four genotypes of Zea mays that differed primarily in lignin chemistry. A co-metabolic relationship between the degradation of lignin and holocellulose (cellulose+hemicellulose) fractions of litter showed that the reduction in decay rate with increasing lignin concentration (LCI) was related to the level of arabinan substitutions in arabinoxylan chains (i.e., arabinan to xylan or A:X ratio) and the extent to which hemicellulose chains are cross-linked with lignin in plant cell walls. This pattern was consistent between genotypes and during progressive decomposition within each genotype. Moreover, decay rates were controlled by these cross-linkages from the start of decomposition. We also discovered it necessary to divide the Van Soest soluble (labile) fraction of litter C into two pools: one that rapidly decomposed and a second that was more persistent. Simulated microbial production was consistent with recent studies suggesting that more rapidly decomposing materials can generate greater amounts of potentially recalcitrant microbial products despite the rapid loss of litter mass. Sensitivity analyses failed to identify any model parameter that consistently explained a large proportion of model variation, suggesting that feedback controls between litter quality and microbial activity in the reverse Michaelis-Menten approach resulted in stable model behavior. Model extrapolations to an independent set of data, derived from the decomposition of 12 different genotypes of maize roots, averaged within ,3% of observed respiration rates and total CO2 efflux over 112 days.","DOI":"10.1371/journal.pone.0108769","ISSN":"1932-6203","title-short":"Interacting Microbe and Litter Quality Controls on Litter Decomposition","language":"en","author":[{"family":"Moorhead","given":"Daryl"},{"family":"Lashermes","given":"Gwenaëlle"},{"family":"Recous","given":"Sylvie"},{"family":"Bertrand","given":"Isabelle"}],"editor":[{"family":"Singer","given":"Andrew C."}],"issued":{"date-parts":[["2014",9,29]]}}}],"schema":"https://github.com/citation-style-language/schema/raw/master/csl-citation.json"} </w:instrText>
      </w:r>
      <w:r w:rsidRPr="0013264D">
        <w:rPr>
          <w:rFonts w:cs="Times New Roman"/>
          <w:szCs w:val="24"/>
        </w:rPr>
        <w:fldChar w:fldCharType="separate"/>
      </w:r>
      <w:r w:rsidRPr="0013264D">
        <w:rPr>
          <w:rFonts w:cs="Times New Roman"/>
          <w:szCs w:val="24"/>
        </w:rPr>
        <w:t>(Moorhead et al., 2014)</w:t>
      </w:r>
      <w:r w:rsidRPr="0013264D">
        <w:rPr>
          <w:rFonts w:cs="Times New Roman"/>
          <w:szCs w:val="24"/>
        </w:rPr>
        <w:fldChar w:fldCharType="end"/>
      </w:r>
      <w:r w:rsidRPr="0013264D">
        <w:rPr>
          <w:rFonts w:cs="Times New Roman"/>
          <w:szCs w:val="24"/>
        </w:rPr>
        <w:t xml:space="preserve">, </w:t>
      </w:r>
      <w:r w:rsidRPr="0013264D">
        <w:rPr>
          <w:rFonts w:cs="Times New Roman"/>
          <w:szCs w:val="24"/>
        </w:rPr>
        <w:fldChar w:fldCharType="begin"/>
      </w:r>
      <w:r w:rsidRPr="0013264D">
        <w:rPr>
          <w:rFonts w:cs="Times New Roman"/>
          <w:szCs w:val="24"/>
        </w:rPr>
        <w:instrText xml:space="preserve"> ADDIN ZOTERO_ITEM CSL_CITATION {"citationID":"2X28pYJz","properties":{"formattedCitation":"(Cotrufo et al., 2015)","plainCitation":"(Cotrufo et al., 2015)","noteIndex":0},"citationItems":[{"id":27,"uris":["http://zotero.org/users/5234859/items/458VFRFP"],"uri":["http://zotero.org/users/5234859/items/458VFRFP"],"itemData":{"id":27,"type":"article-journal","title":"Formation of soil organic matter via biochemical and physical pathways of litter mass loss","container-title":"Nature Geoscience","page":"776-779","volume":"8","issue":"10","source":"Crossref","DOI":"10.1038/ngeo2520","ISSN":"1752-0894, 1752-0908","language":"en","author":[{"family":"Cotrufo","given":"M. Francesca"},{"family":"Soong","given":"Jennifer L."},{"family":"Horton","given":"Andrew J."},{"family":"Campbell","given":"Eleanor E."},{"family":"Haddix","given":"Michelle L."},{"family":"Wall","given":"Diana H."},{"family":"Parton","given":"William J."}],"issued":{"date-parts":[["2015",10]]}}}],"schema":"https://github.com/citation-style-language/schema/raw/master/csl-citation.json"} </w:instrText>
      </w:r>
      <w:r w:rsidRPr="0013264D">
        <w:rPr>
          <w:rFonts w:cs="Times New Roman"/>
          <w:szCs w:val="24"/>
        </w:rPr>
        <w:fldChar w:fldCharType="separate"/>
      </w:r>
      <w:r w:rsidRPr="0013264D">
        <w:rPr>
          <w:rFonts w:cs="Times New Roman"/>
          <w:szCs w:val="24"/>
        </w:rPr>
        <w:t>(Cotrufo et al., 2015)</w:t>
      </w:r>
      <w:r w:rsidRPr="0013264D">
        <w:rPr>
          <w:rFonts w:cs="Times New Roman"/>
          <w:szCs w:val="24"/>
        </w:rPr>
        <w:fldChar w:fldCharType="end"/>
      </w:r>
      <w:r w:rsidRPr="0013264D">
        <w:rPr>
          <w:rFonts w:cs="Times New Roman"/>
          <w:szCs w:val="24"/>
        </w:rPr>
        <w:t xml:space="preserve">. Cependant les solubles sont aussi constitués de composés plus hydrophobes qui ne sont pas dégradés préférentiellement pas les microorganismes </w:t>
      </w:r>
      <w:r w:rsidRPr="0013264D">
        <w:rPr>
          <w:rFonts w:cs="Times New Roman"/>
          <w:szCs w:val="24"/>
        </w:rPr>
        <w:fldChar w:fldCharType="begin"/>
      </w:r>
      <w:r>
        <w:rPr>
          <w:rFonts w:cs="Times New Roman"/>
          <w:szCs w:val="24"/>
        </w:rPr>
        <w:instrText xml:space="preserve"> ADDIN ZOTERO_ITEM CSL_CITATION {"citationID":"Cyetchar","properties":{"formattedCitation":"(Moorhead et al., 2014)","plainCitation":"(Moorhead et al., 2014)","noteIndex":0},"citationItems":[{"id":29,"uris":["http://zotero.org/users/5234859/items/GYHHQT56"],"uri":["http://zotero.org/users/5234859/items/GYHHQT56"],"itemData":{"id":29,"type":"article-journal","title":"Interacting Microbe and Litter Quality Controls on Litter Decomposition: A Modeling Analysis","container-title":"PLoS ONE","page":"e108769","volume":"9","issue":"9","source":"Crossref","abstract":"The decomposition of plant litter in soil is a dynamic process during which substrate chemistry and microbial controls interact. We more clearly quantify these controls with a revised version of the Guild-based Decomposition Model (GDM) in which we used a reverse Michaelis-Menten approach to simulate short-term (112 days) decomposition of roots from four genotypes of Zea mays that differed primarily in lignin chemistry. A co-metabolic relationship between the degradation of lignin and holocellulose (cellulose+hemicellulose) fractions of litter showed that the reduction in decay rate with increasing lignin concentration (LCI) was related to the level of arabinan substitutions in arabinoxylan chains (i.e., arabinan to xylan or A:X ratio) and the extent to which hemicellulose chains are cross-linked with lignin in plant cell walls. This pattern was consistent between genotypes and during progressive decomposition within each genotype. Moreover, decay rates were controlled by these cross-linkages from the start of decomposition. We also discovered it necessary to divide the Van Soest soluble (labile) fraction of litter C into two pools: one that rapidly decomposed and a second that was more persistent. Simulated microbial production was consistent with recent studies suggesting that more rapidly decomposing materials can generate greater amounts of potentially recalcitrant microbial products despite the rapid loss of litter mass. Sensitivity analyses failed to identify any model parameter that consistently explained a large proportion of model variation, suggesting that feedback controls between litter quality and microbial activity in the reverse Michaelis-Menten approach resulted in stable model behavior. Model extrapolations to an independent set of data, derived from the decomposition of 12 different genotypes of maize roots, averaged within ,3% of observed respiration rates and total CO2 efflux over 112 days.","DOI":"10.1371/journal.pone.0108769","ISSN":"1932-6203","title-short":"Interacting Microbe and Litter Quality Controls on Litter Decomposition","language":"en","author":[{"family":"Moorhead","given":"Daryl"},{"family":"Lashermes","given":"Gwenaëlle"},{"family":"Recous","given":"Sylvie"},{"family":"Bertrand","given":"Isabelle"}],"editor":[{"family":"Singer","given":"Andrew C."}],"issued":{"date-parts":[["2014",9,29]]}}}],"schema":"https://github.com/citation-style-language/schema/raw/master/csl-citation.json"} </w:instrText>
      </w:r>
      <w:r w:rsidRPr="0013264D">
        <w:rPr>
          <w:rFonts w:cs="Times New Roman"/>
          <w:szCs w:val="24"/>
        </w:rPr>
        <w:fldChar w:fldCharType="separate"/>
      </w:r>
      <w:r w:rsidRPr="0013264D">
        <w:rPr>
          <w:rFonts w:cs="Times New Roman"/>
          <w:szCs w:val="24"/>
        </w:rPr>
        <w:t>(Moorhead et al., 2014)</w:t>
      </w:r>
      <w:r w:rsidRPr="0013264D">
        <w:rPr>
          <w:rFonts w:cs="Times New Roman"/>
          <w:szCs w:val="24"/>
        </w:rPr>
        <w:fldChar w:fldCharType="end"/>
      </w:r>
      <w:r>
        <w:rPr>
          <w:rFonts w:cs="Times New Roman"/>
          <w:szCs w:val="24"/>
        </w:rPr>
        <w:t>.</w:t>
      </w:r>
      <w:r>
        <w:rPr>
          <w:rFonts w:cs="Times New Roman"/>
          <w:szCs w:val="24"/>
        </w:rPr>
        <w:br/>
      </w:r>
      <w:r w:rsidRPr="0013264D">
        <w:rPr>
          <w:rFonts w:cs="Times New Roman"/>
          <w:szCs w:val="24"/>
        </w:rPr>
        <w:t>La taille de la fraction soluble infl</w:t>
      </w:r>
      <w:r>
        <w:rPr>
          <w:rFonts w:cs="Times New Roman"/>
          <w:szCs w:val="24"/>
        </w:rPr>
        <w:t>uencerait toutefois</w:t>
      </w:r>
      <w:r w:rsidRPr="0013264D">
        <w:rPr>
          <w:rFonts w:cs="Times New Roman"/>
          <w:szCs w:val="24"/>
        </w:rPr>
        <w:t xml:space="preserve"> la minéralisation du carbone durant les premiers stades de la décomposition</w:t>
      </w:r>
      <w:r>
        <w:rPr>
          <w:rFonts w:cs="Times New Roman"/>
          <w:szCs w:val="24"/>
        </w:rPr>
        <w:t xml:space="preserve"> mais </w:t>
      </w:r>
      <w:r w:rsidRPr="0013264D">
        <w:rPr>
          <w:rFonts w:cs="Times New Roman"/>
          <w:szCs w:val="24"/>
        </w:rPr>
        <w:t xml:space="preserve">ce facteur n’a pas d’influence sur la minéralisation à long terme </w:t>
      </w:r>
      <w:r w:rsidRPr="0013264D">
        <w:rPr>
          <w:rFonts w:cs="Times New Roman"/>
          <w:szCs w:val="24"/>
        </w:rPr>
        <w:fldChar w:fldCharType="begin"/>
      </w:r>
      <w:r>
        <w:rPr>
          <w:rFonts w:cs="Times New Roman"/>
          <w:szCs w:val="24"/>
        </w:rPr>
        <w:instrText xml:space="preserve"> ADDIN ZOTERO_ITEM CSL_CITATION {"citationID":"yf5AIEZt","properties":{"formattedCitation":"(Bertrand, 2013)","plainCitation":"(Bertrand, 2013)","noteIndex":0},"citationItems":[{"id":56,"uris":["http://zotero.org/users/5234859/items/RK4CGY2R"],"uri":["http://zotero.org/users/5234859/items/RK4CGY2R"],"itemData":{"id":56,"type":"report","title":"HDR : La qualité des litières végétales : impact sur leurs modalités de décomposition dans les sols et els dynamiques carbone et azote","publisher-place":"Université de Reims Champagne-Ardenne","event-place":"Université de Reims Champagne-Ardenne","author":[{"family":"Bertrand","given":"Isabelle"}],"issued":{"date-parts":[["2013",4,4]]}}}],"schema":"https://github.com/citation-style-language/schema/raw/master/csl-citation.json"} </w:instrText>
      </w:r>
      <w:r w:rsidRPr="0013264D">
        <w:rPr>
          <w:rFonts w:cs="Times New Roman"/>
          <w:szCs w:val="24"/>
        </w:rPr>
        <w:fldChar w:fldCharType="separate"/>
      </w:r>
      <w:r w:rsidRPr="0013264D">
        <w:rPr>
          <w:rFonts w:cs="Times New Roman"/>
          <w:szCs w:val="24"/>
        </w:rPr>
        <w:t>(Bertrand, 2013)</w:t>
      </w:r>
      <w:r w:rsidRPr="0013264D">
        <w:rPr>
          <w:rFonts w:cs="Times New Roman"/>
          <w:szCs w:val="24"/>
        </w:rPr>
        <w:fldChar w:fldCharType="end"/>
      </w:r>
      <w:r w:rsidRPr="0013264D">
        <w:rPr>
          <w:rFonts w:cs="Times New Roman"/>
          <w:szCs w:val="24"/>
        </w:rPr>
        <w:t>.</w:t>
      </w:r>
    </w:p>
    <w:p w14:paraId="54EC0451" w14:textId="77777777" w:rsidR="00A1547D" w:rsidRPr="0013264D" w:rsidRDefault="00A1547D" w:rsidP="00FD038A">
      <w:pPr>
        <w:pStyle w:val="Titre3"/>
      </w:pPr>
      <w:bookmarkStart w:id="17" w:name="_Toc11355369"/>
      <w:r w:rsidRPr="0013264D">
        <w:t xml:space="preserve">Echelle </w:t>
      </w:r>
      <w:r w:rsidRPr="00FD038A">
        <w:t>tissulaire</w:t>
      </w:r>
      <w:bookmarkEnd w:id="17"/>
      <w:r w:rsidRPr="0013264D">
        <w:t xml:space="preserve"> </w:t>
      </w:r>
    </w:p>
    <w:p w14:paraId="7D6E72C3" w14:textId="77777777" w:rsidR="00A1547D" w:rsidRPr="0013264D" w:rsidRDefault="00A1547D" w:rsidP="00922546">
      <w:pPr>
        <w:spacing w:line="360" w:lineRule="auto"/>
        <w:jc w:val="both"/>
        <w:rPr>
          <w:rFonts w:cs="Times New Roman"/>
          <w:szCs w:val="24"/>
        </w:rPr>
      </w:pPr>
      <w:r w:rsidRPr="0013264D">
        <w:rPr>
          <w:rFonts w:cs="Times New Roman"/>
          <w:szCs w:val="24"/>
        </w:rPr>
        <w:br/>
      </w:r>
      <w:r>
        <w:rPr>
          <w:rFonts w:cs="Times New Roman"/>
          <w:szCs w:val="24"/>
        </w:rPr>
        <w:t>L</w:t>
      </w:r>
      <w:r w:rsidRPr="0013264D">
        <w:rPr>
          <w:rFonts w:cs="Times New Roman"/>
          <w:szCs w:val="24"/>
        </w:rPr>
        <w:t xml:space="preserve">a cohésion des cellules entre elles et même plus généralement la manière dont elles sont organisées dépendent du type tissulaire. Cela peut laisser penser que le type de tissu influe sur la décomposition des matières organiques. De plus nous verrons dans la partie suivante que la décomposition des résidus de culture est également régie par le type d’organe concerné. Or bien que la part de composés pariétaux varie selon les types d’organes, la fonctionnalité des tissus varie elle aussi et pourrait expliquer, au moins en partie,  les différences de décomposition entre divers organes. Plus précisément, selon de rares études, le fait qu’un tissu soit conducteur ou </w:t>
      </w:r>
      <w:r w:rsidRPr="0013264D">
        <w:rPr>
          <w:rFonts w:cs="Times New Roman"/>
          <w:szCs w:val="24"/>
        </w:rPr>
        <w:lastRenderedPageBreak/>
        <w:t xml:space="preserve">non influerait sur le processus de décomposition </w:t>
      </w:r>
      <w:r w:rsidRPr="0013264D">
        <w:rPr>
          <w:rFonts w:cs="Times New Roman"/>
          <w:szCs w:val="24"/>
        </w:rPr>
        <w:fldChar w:fldCharType="begin"/>
      </w:r>
      <w:r>
        <w:rPr>
          <w:rFonts w:cs="Times New Roman"/>
          <w:szCs w:val="24"/>
        </w:rPr>
        <w:instrText xml:space="preserve"> ADDIN ZOTERO_ITEM CSL_CITATION {"citationID":"P1fCx5rO","properties":{"formattedCitation":"(Bertrand, 2013)","plainCitation":"(Bertrand, 2013)","noteIndex":0},"citationItems":[{"id":56,"uris":["http://zotero.org/users/5234859/items/RK4CGY2R"],"uri":["http://zotero.org/users/5234859/items/RK4CGY2R"],"itemData":{"id":56,"type":"report","title":"HDR : La qualité des litières végétales : impact sur leurs modalités de décomposition dans les sols et els dynamiques carbone et azote","publisher-place":"Université de Reims Champagne-Ardenne","event-place":"Université de Reims Champagne-Ardenne","author":[{"family":"Bertrand","given":"Isabelle"}],"issued":{"date-parts":[["2013",4,4]]}}}],"schema":"https://github.com/citation-style-language/schema/raw/master/csl-citation.json"} </w:instrText>
      </w:r>
      <w:r w:rsidRPr="0013264D">
        <w:rPr>
          <w:rFonts w:cs="Times New Roman"/>
          <w:szCs w:val="24"/>
        </w:rPr>
        <w:fldChar w:fldCharType="separate"/>
      </w:r>
      <w:r w:rsidRPr="0013264D">
        <w:rPr>
          <w:rFonts w:cs="Times New Roman"/>
          <w:szCs w:val="24"/>
        </w:rPr>
        <w:t>(Bertrand, 2013)</w:t>
      </w:r>
      <w:r w:rsidRPr="0013264D">
        <w:rPr>
          <w:rFonts w:cs="Times New Roman"/>
          <w:szCs w:val="24"/>
        </w:rPr>
        <w:fldChar w:fldCharType="end"/>
      </w:r>
      <w:r w:rsidRPr="0013264D">
        <w:rPr>
          <w:rFonts w:cs="Times New Roman"/>
          <w:szCs w:val="24"/>
        </w:rPr>
        <w:t xml:space="preserve">. La densité des tissus impacterait également la décomposition des tiges </w:t>
      </w:r>
      <w:r w:rsidRPr="0013264D">
        <w:rPr>
          <w:rFonts w:cs="Times New Roman"/>
          <w:szCs w:val="24"/>
        </w:rPr>
        <w:fldChar w:fldCharType="begin"/>
      </w:r>
      <w:r w:rsidRPr="0013264D">
        <w:rPr>
          <w:rFonts w:cs="Times New Roman"/>
          <w:szCs w:val="24"/>
        </w:rPr>
        <w:instrText xml:space="preserve"> ADDIN ZOTERO_ITEM CSL_CITATION {"citationID":"NwyyZalK","properties":{"formattedCitation":"(Freschet et al., 2012)","plainCitation":"(Freschet et al., 2012)","noteIndex":0},"citationItems":[{"id":577,"uris":["http://zotero.org/users/5234859/items/CZWL4P8D"],"uri":["http://zotero.org/users/5234859/items/CZWL4P8D"],"itemData":{"id":577,"type":"article-journal","title":"A plant economics spectrum of litter decomposability","container-title":"Functional Ecology","page":"56-65","volume":"26","issue":"1","source":"Wiley Online Library","abstract":"1. Recent evidence indicates tight control of plant resource economics over interspecific trait variation amongst species, both within and across organs, referred to as ‘plant economics spectrum’ (PES). Whether and how these coordinated whole-plant economics strategies can influence the decomposition system and thereby impact on ecosystem carbon and nutrient cycling are yet an open question. More specifically, it is yet unknown whether plant functional traits have consistent afterlife effects across different plant organs. 2. To answer those questions, we conducted a common-garden decomposition experiment bringing together leaves, fine stems, coarse stems, fine roots and reproductive parts from a wide range of subarctic plant types, clades and environments. We measured all plant parts for the same (green and litter) plant economics traits and identified a whole-plant axis of carbon and nutrient economics. 3. We demonstrated that our local ‘PES’ has important afterlife effects on carbon turnover by driving coordinated decomposition rates of different organs across species. All organ decomposabilities were consistently controlled by the same structure-related traits (lignin, C and dry matter content) whilst nutrient-related traits (N, P, pH, phenols) had more variable influence, likely due to their contrasting functions across organs. Nevertheless, consistent shifts in elevation of parallel trait–decomposition relationships between organs indicate that other variables, potentially related to organ dimensions, configuration or chemical contents, codetermine litter decomposition rates. 4. Whilst the coordinated litter decomposabilities across species organs imply a coordinated impact of plant above-ground and below-ground litters on plant–soil feedbacks, the contrasting decomposabilities between plant parts suggest a major role for the relative inputs of organ litter as driver of soil properties and ecosystem biogeochemistry. These relationships, underpinning the afterlife effects of the PES on whole-plant litter decomposability, will provide comprehensive input of vegetation composition feedback to soil carbon turnover.","DOI":"10.1111/j.1365-2435.2011.01913.x","ISSN":"1365-2435","language":"en","author":[{"family":"Freschet","given":"Grégoire T."},{"family":"Aerts","given":"Rien"},{"family":"Cornelissen","given":"Johannes H. C."}],"issued":{"date-parts":[["2012"]]}}}],"schema":"https://github.com/citation-style-language/schema/raw/master/csl-citation.json"} </w:instrText>
      </w:r>
      <w:r w:rsidRPr="0013264D">
        <w:rPr>
          <w:rFonts w:cs="Times New Roman"/>
          <w:szCs w:val="24"/>
        </w:rPr>
        <w:fldChar w:fldCharType="separate"/>
      </w:r>
      <w:r w:rsidRPr="0013264D">
        <w:rPr>
          <w:rFonts w:cs="Times New Roman"/>
          <w:szCs w:val="24"/>
        </w:rPr>
        <w:t>(Freschet et al., 2012)</w:t>
      </w:r>
      <w:r w:rsidRPr="0013264D">
        <w:rPr>
          <w:rFonts w:cs="Times New Roman"/>
          <w:szCs w:val="24"/>
        </w:rPr>
        <w:fldChar w:fldCharType="end"/>
      </w:r>
      <w:r w:rsidRPr="0013264D">
        <w:rPr>
          <w:rFonts w:cs="Times New Roman"/>
          <w:szCs w:val="24"/>
        </w:rPr>
        <w:t>.</w:t>
      </w:r>
      <w:r w:rsidRPr="0013264D">
        <w:rPr>
          <w:rFonts w:cs="Times New Roman"/>
          <w:szCs w:val="24"/>
        </w:rPr>
        <w:br/>
      </w:r>
    </w:p>
    <w:p w14:paraId="11358CCB" w14:textId="77777777" w:rsidR="00A1547D" w:rsidRPr="0013264D" w:rsidRDefault="00A1547D" w:rsidP="00FD038A">
      <w:pPr>
        <w:pStyle w:val="Titre3"/>
      </w:pPr>
      <w:bookmarkStart w:id="18" w:name="_Toc11355370"/>
      <w:r w:rsidRPr="00FD038A">
        <w:t>Echelle</w:t>
      </w:r>
      <w:r w:rsidRPr="0013264D">
        <w:t xml:space="preserve"> des organes</w:t>
      </w:r>
      <w:bookmarkEnd w:id="18"/>
    </w:p>
    <w:p w14:paraId="4E66F53A" w14:textId="77777777" w:rsidR="00A1547D" w:rsidRPr="0013264D" w:rsidRDefault="00A1547D" w:rsidP="00922546">
      <w:pPr>
        <w:spacing w:line="360" w:lineRule="auto"/>
        <w:jc w:val="both"/>
        <w:rPr>
          <w:rFonts w:cs="Times New Roman"/>
          <w:szCs w:val="24"/>
        </w:rPr>
      </w:pPr>
    </w:p>
    <w:p w14:paraId="5EDA95B9" w14:textId="77777777" w:rsidR="00A1547D" w:rsidRPr="0013264D" w:rsidRDefault="00A1547D" w:rsidP="00922546">
      <w:pPr>
        <w:spacing w:line="360" w:lineRule="auto"/>
        <w:jc w:val="both"/>
        <w:rPr>
          <w:rFonts w:cs="Times New Roman"/>
          <w:szCs w:val="24"/>
        </w:rPr>
      </w:pPr>
      <w:r w:rsidRPr="0013264D">
        <w:rPr>
          <w:rFonts w:cs="Times New Roman"/>
          <w:szCs w:val="24"/>
        </w:rPr>
        <w:t xml:space="preserve">La stabilisation de matière organique est plus importante lorsque celle-ci provient de résidus racinaires plutôt que de parties aériennes de la plante </w:t>
      </w:r>
      <w:r w:rsidRPr="0013264D">
        <w:rPr>
          <w:rFonts w:cs="Times New Roman"/>
          <w:szCs w:val="24"/>
        </w:rPr>
        <w:fldChar w:fldCharType="begin"/>
      </w:r>
      <w:r w:rsidRPr="0013264D">
        <w:rPr>
          <w:rFonts w:cs="Times New Roman"/>
          <w:szCs w:val="24"/>
        </w:rPr>
        <w:instrText xml:space="preserve"> ADDIN ZOTERO_ITEM CSL_CITATION {"citationID":"PKqY2Bnl","properties":{"formattedCitation":"(Chenu, 2013)","plainCitation":"(Chenu, 2013)","noteIndex":0},"citationItems":[{"id":54,"uris":["http://zotero.org/users/5234859/items/2PKDS8CZ"],"uri":["http://zotero.org/users/5234859/items/2PKDS8CZ"],"itemData":{"id":54,"type":"webpage","title":"Webinaire AFES (2) - 2013 - Claire Chenu -La stabilisation des matières organiques dans les sols","container-title":"Vimeo","abstract":"Webinaire de Claire Chenu (AgroParisTech) sur \"La stabilisation des matières organiques dans les sols\". 7 février 2013. Webinaire animé…","URL":"https://vimeo.com/59411688","language":"fr","author":[{"family":"Chenu","given":"Claire"}],"issued":{"date-parts":[["2013",2,7]]},"accessed":{"date-parts":[["2018",10,24]]}}}],"schema":"https://github.com/citation-style-language/schema/raw/master/csl-citation.json"} </w:instrText>
      </w:r>
      <w:r w:rsidRPr="0013264D">
        <w:rPr>
          <w:rFonts w:cs="Times New Roman"/>
          <w:szCs w:val="24"/>
        </w:rPr>
        <w:fldChar w:fldCharType="separate"/>
      </w:r>
      <w:r w:rsidRPr="0013264D">
        <w:rPr>
          <w:rFonts w:cs="Times New Roman"/>
          <w:szCs w:val="24"/>
        </w:rPr>
        <w:t>(Chenu, 2013)</w:t>
      </w:r>
      <w:r w:rsidRPr="0013264D">
        <w:rPr>
          <w:rFonts w:cs="Times New Roman"/>
          <w:szCs w:val="24"/>
        </w:rPr>
        <w:fldChar w:fldCharType="end"/>
      </w:r>
      <w:r w:rsidRPr="0013264D">
        <w:rPr>
          <w:rFonts w:cs="Times New Roman"/>
          <w:szCs w:val="24"/>
        </w:rPr>
        <w:t xml:space="preserve">, </w:t>
      </w:r>
      <w:r w:rsidRPr="0013264D">
        <w:rPr>
          <w:rFonts w:cs="Times New Roman"/>
          <w:szCs w:val="24"/>
        </w:rPr>
        <w:fldChar w:fldCharType="begin"/>
      </w:r>
      <w:r w:rsidRPr="0013264D">
        <w:rPr>
          <w:rFonts w:cs="Times New Roman"/>
          <w:szCs w:val="24"/>
        </w:rPr>
        <w:instrText xml:space="preserve"> ADDIN ZOTERO_ITEM CSL_CITATION {"citationID":"jG9MAFTQ","properties":{"formattedCitation":"(Derrien et al., 2016)","plainCitation":"(Derrien et al., 2016)","noteIndex":0},"citationItems":[{"id":42,"uris":["http://zotero.org/users/5234859/items/3IS9MVIS"],"uri":["http://zotero.org/users/5234859/items/3IS9MVIS"],"itemData":{"id":42,"type":"article-journal","title":"Stocker du C dans les sols : quels mécanismes, quelles pratiques agricoles, quels indicateurs ?","container-title":"Etude et Gestion des Sols","page":"33","source":"Zotero","abstract":"INCREASING C STORAGE IN SOILS : MECHANISMS, EFFECTS OF AGRICULTURAL PRACTICES AND PROXIES The aim of the international \"4 per 1 000\" initiative is to support States and non-governmental actors in their efforts towards a better management of carbon (C) stocks in soils. These stocks depend on the inputs and outputs of C in soils. Stocks are the result of interconnected mechanisms acting at fine spatial scales, leading to stabilisation/destabilisation of the C present in organic matter (OM). The need to federate research on these mechanisms and their effects on C stocks in a context of local and global changes (land uses, agricultural practices, climatic and soil conditions, etc.) led to the creation in 2015 of a group of french researchers, CarboSMS.","language":"fr","author":[{"family":"Derrien","given":"D"},{"family":"Dignac","given":"M F"},{"family":"Basile-Doelsch","given":"I"},{"family":"Barot","given":"Sébastien"},{"family":"Cécillon","given":"L"},{"family":"Chenu","given":"C"},{"family":"Chevallier","given":"Tiphaine"},{"family":"Freschet","given":"G T"},{"family":"Garnier","given":"P"},{"family":"Guenet","given":"B"},{"family":"Hedde","given":"M"},{"family":"Klumpp","given":"K"},{"family":"Lashermes","given":"G"},{"family":"Maron","given":"P A"},{"family":"Nunan","given":"N"},{"family":"Roumet","given":"C"},{"family":"Baré","given":"P"}],"issued":{"date-parts":[["2016"]]}}}],"schema":"https://github.com/citation-style-language/schema/raw/master/csl-citation.json"} </w:instrText>
      </w:r>
      <w:r w:rsidRPr="0013264D">
        <w:rPr>
          <w:rFonts w:cs="Times New Roman"/>
          <w:szCs w:val="24"/>
        </w:rPr>
        <w:fldChar w:fldCharType="separate"/>
      </w:r>
      <w:r w:rsidRPr="0013264D">
        <w:rPr>
          <w:rFonts w:cs="Times New Roman"/>
          <w:szCs w:val="24"/>
        </w:rPr>
        <w:t>(Derrien et al., 2016)</w:t>
      </w:r>
      <w:r w:rsidRPr="0013264D">
        <w:rPr>
          <w:rFonts w:cs="Times New Roman"/>
          <w:szCs w:val="24"/>
        </w:rPr>
        <w:fldChar w:fldCharType="end"/>
      </w:r>
      <w:r w:rsidRPr="0013264D">
        <w:rPr>
          <w:rFonts w:cs="Times New Roman"/>
          <w:szCs w:val="24"/>
        </w:rPr>
        <w:t xml:space="preserve">. Cela est notamment vrai pour les monocotylédones qui ont une importante biomasse racinaire ainsi qu’une densité élevée de racines fines </w:t>
      </w:r>
      <w:r w:rsidRPr="0013264D">
        <w:rPr>
          <w:rFonts w:cs="Times New Roman"/>
          <w:szCs w:val="24"/>
        </w:rPr>
        <w:fldChar w:fldCharType="begin"/>
      </w:r>
      <w:r w:rsidRPr="0013264D">
        <w:rPr>
          <w:rFonts w:cs="Times New Roman"/>
          <w:szCs w:val="24"/>
        </w:rPr>
        <w:instrText xml:space="preserve"> ADDIN ZOTERO_ITEM CSL_CITATION {"citationID":"6Fg8GuNO","properties":{"formattedCitation":"(Derrien et al., 2016)","plainCitation":"(Derrien et al., 2016)","noteIndex":0},"citationItems":[{"id":42,"uris":["http://zotero.org/users/5234859/items/3IS9MVIS"],"uri":["http://zotero.org/users/5234859/items/3IS9MVIS"],"itemData":{"id":42,"type":"article-journal","title":"Stocker du C dans les sols : quels mécanismes, quelles pratiques agricoles, quels indicateurs ?","container-title":"Etude et Gestion des Sols","page":"33","source":"Zotero","abstract":"INCREASING C STORAGE IN SOILS : MECHANISMS, EFFECTS OF AGRICULTURAL PRACTICES AND PROXIES The aim of the international \"4 per 1 000\" initiative is to support States and non-governmental actors in their efforts towards a better management of carbon (C) stocks in soils. These stocks depend on the inputs and outputs of C in soils. Stocks are the result of interconnected mechanisms acting at fine spatial scales, leading to stabilisation/destabilisation of the C present in organic matter (OM). The need to federate research on these mechanisms and their effects on C stocks in a context of local and global changes (land uses, agricultural practices, climatic and soil conditions, etc.) led to the creation in 2015 of a group of french researchers, CarboSMS.","language":"fr","author":[{"family":"Derrien","given":"D"},{"family":"Dignac","given":"M F"},{"family":"Basile-Doelsch","given":"I"},{"family":"Barot","given":"Sébastien"},{"family":"Cécillon","given":"L"},{"family":"Chenu","given":"C"},{"family":"Chevallier","given":"Tiphaine"},{"family":"Freschet","given":"G T"},{"family":"Garnier","given":"P"},{"family":"Guenet","given":"B"},{"family":"Hedde","given":"M"},{"family":"Klumpp","given":"K"},{"family":"Lashermes","given":"G"},{"family":"Maron","given":"P A"},{"family":"Nunan","given":"N"},{"family":"Roumet","given":"C"},{"family":"Baré","given":"P"}],"issued":{"date-parts":[["2016"]]}}}],"schema":"https://github.com/citation-style-language/schema/raw/master/csl-citation.json"} </w:instrText>
      </w:r>
      <w:r w:rsidRPr="0013264D">
        <w:rPr>
          <w:rFonts w:cs="Times New Roman"/>
          <w:szCs w:val="24"/>
        </w:rPr>
        <w:fldChar w:fldCharType="separate"/>
      </w:r>
      <w:r w:rsidRPr="0013264D">
        <w:rPr>
          <w:rFonts w:cs="Times New Roman"/>
          <w:szCs w:val="24"/>
        </w:rPr>
        <w:t>(Derrien et al., 2016)</w:t>
      </w:r>
      <w:r w:rsidRPr="0013264D">
        <w:rPr>
          <w:rFonts w:cs="Times New Roman"/>
          <w:szCs w:val="24"/>
        </w:rPr>
        <w:fldChar w:fldCharType="end"/>
      </w:r>
      <w:r w:rsidRPr="0013264D">
        <w:rPr>
          <w:rFonts w:cs="Times New Roman"/>
          <w:szCs w:val="24"/>
        </w:rPr>
        <w:t>.</w:t>
      </w:r>
      <w:r>
        <w:rPr>
          <w:rFonts w:cs="Times New Roman"/>
          <w:szCs w:val="24"/>
        </w:rPr>
        <w:t xml:space="preserve"> En effet, la densité de racines fines est corrélée à la quantité de litière et d’exsudats racinaires ainsi qu’à la « stabilisation des agrégats du sol ». Toutefois, bien que le colza soit une dicotylédone, la minéralisation du carbone des racines est inférieur à celle des tiges et des feuilles </w:t>
      </w:r>
      <w:r w:rsidRPr="0013264D">
        <w:rPr>
          <w:rFonts w:cs="Times New Roman"/>
          <w:szCs w:val="24"/>
        </w:rPr>
        <w:fldChar w:fldCharType="begin"/>
      </w:r>
      <w:r w:rsidRPr="0013264D">
        <w:rPr>
          <w:rFonts w:cs="Times New Roman"/>
          <w:szCs w:val="24"/>
        </w:rPr>
        <w:instrText xml:space="preserve"> ADDIN ZOTERO_ITEM CSL_CITATION {"citationID":"Rcxj6oh3","properties":{"formattedCitation":"(Trinsoutrot, 1999)","plainCitation":"(Trinsoutrot, 1999)","noteIndex":0},"citationItems":[{"id":47,"uris":["http://zotero.org/users/5234859/items/W4FJWAF5"],"uri":["http://zotero.org/users/5234859/items/W4FJWAF5"],"itemData":{"id":47,"type":"thesis","title":"Influence de la qualité biochimique et de la teneur en azote de résidus de colza sur les biotransformations du carbone et de l'azote au cours de leur décomposition dans le sol","publisher":"Université Claude Bernard-Lyon I","publisher-place":"Lyon","event-place":"Lyon","author":[{"family":"Trinsoutrot","given":"Isabelle"}],"issued":{"date-parts":[["1999",3,4]]}}}],"schema":"https://github.com/citation-style-language/schema/raw/master/csl-citation.json"} </w:instrText>
      </w:r>
      <w:r w:rsidRPr="0013264D">
        <w:rPr>
          <w:rFonts w:cs="Times New Roman"/>
          <w:szCs w:val="24"/>
        </w:rPr>
        <w:fldChar w:fldCharType="separate"/>
      </w:r>
      <w:r w:rsidRPr="0013264D">
        <w:rPr>
          <w:rFonts w:cs="Times New Roman"/>
          <w:szCs w:val="24"/>
        </w:rPr>
        <w:t>(Trinsoutrot, 1999)</w:t>
      </w:r>
      <w:r w:rsidRPr="0013264D">
        <w:rPr>
          <w:rFonts w:cs="Times New Roman"/>
          <w:szCs w:val="24"/>
        </w:rPr>
        <w:fldChar w:fldCharType="end"/>
      </w:r>
      <w:r w:rsidRPr="0013264D">
        <w:rPr>
          <w:rFonts w:cs="Times New Roman"/>
          <w:szCs w:val="24"/>
        </w:rPr>
        <w:t>. On peut expliquer ce phénomène par la plus</w:t>
      </w:r>
      <w:r>
        <w:rPr>
          <w:rFonts w:cs="Times New Roman"/>
          <w:szCs w:val="24"/>
        </w:rPr>
        <w:t xml:space="preserve"> </w:t>
      </w:r>
      <w:r w:rsidRPr="0013264D">
        <w:rPr>
          <w:rFonts w:cs="Times New Roman"/>
          <w:szCs w:val="24"/>
        </w:rPr>
        <w:t>forte proximité physique avec la zone d’interface résidus-microorganismes du sol mais aussi par la qualité chimique</w:t>
      </w:r>
      <w:r>
        <w:rPr>
          <w:rFonts w:cs="Times New Roman"/>
          <w:szCs w:val="24"/>
        </w:rPr>
        <w:t xml:space="preserve"> des différents organes</w:t>
      </w:r>
      <w:r w:rsidRPr="0013264D">
        <w:rPr>
          <w:rFonts w:cs="Times New Roman"/>
          <w:szCs w:val="24"/>
        </w:rPr>
        <w:t xml:space="preserve"> </w:t>
      </w:r>
      <w:r w:rsidRPr="0013264D">
        <w:rPr>
          <w:rFonts w:cs="Times New Roman"/>
          <w:szCs w:val="24"/>
        </w:rPr>
        <w:fldChar w:fldCharType="begin"/>
      </w:r>
      <w:r w:rsidRPr="0013264D">
        <w:rPr>
          <w:rFonts w:cs="Times New Roman"/>
          <w:szCs w:val="24"/>
        </w:rPr>
        <w:instrText xml:space="preserve"> ADDIN ZOTERO_ITEM CSL_CITATION {"citationID":"alowcDkT","properties":{"formattedCitation":"(Chenu, 2013)","plainCitation":"(Chenu, 2013)","noteIndex":0},"citationItems":[{"id":54,"uris":["http://zotero.org/users/5234859/items/2PKDS8CZ"],"uri":["http://zotero.org/users/5234859/items/2PKDS8CZ"],"itemData":{"id":54,"type":"webpage","title":"Webinaire AFES (2) - 2013 - Claire Chenu -La stabilisation des matières organiques dans les sols","container-title":"Vimeo","abstract":"Webinaire de Claire Chenu (AgroParisTech) sur \"La stabilisation des matières organiques dans les sols\". 7 février 2013. Webinaire animé…","URL":"https://vimeo.com/59411688","language":"fr","author":[{"family":"Chenu","given":"Claire"}],"issued":{"date-parts":[["2013",2,7]]},"accessed":{"date-parts":[["2018",10,24]]}}}],"schema":"https://github.com/citation-style-language/schema/raw/master/csl-citation.json"} </w:instrText>
      </w:r>
      <w:r w:rsidRPr="0013264D">
        <w:rPr>
          <w:rFonts w:cs="Times New Roman"/>
          <w:szCs w:val="24"/>
        </w:rPr>
        <w:fldChar w:fldCharType="separate"/>
      </w:r>
      <w:r w:rsidRPr="0013264D">
        <w:rPr>
          <w:rFonts w:cs="Times New Roman"/>
          <w:szCs w:val="24"/>
        </w:rPr>
        <w:t>(Chenu, 2013)</w:t>
      </w:r>
      <w:r w:rsidRPr="0013264D">
        <w:rPr>
          <w:rFonts w:cs="Times New Roman"/>
          <w:szCs w:val="24"/>
        </w:rPr>
        <w:fldChar w:fldCharType="end"/>
      </w:r>
      <w:r>
        <w:rPr>
          <w:rFonts w:cs="Times New Roman"/>
          <w:szCs w:val="24"/>
        </w:rPr>
        <w:t>.</w:t>
      </w:r>
      <w:r w:rsidRPr="0013264D">
        <w:rPr>
          <w:rFonts w:cs="Times New Roman"/>
          <w:szCs w:val="24"/>
        </w:rPr>
        <w:br/>
      </w:r>
      <w:r>
        <w:rPr>
          <w:rFonts w:cs="Times New Roman"/>
          <w:szCs w:val="24"/>
        </w:rPr>
        <w:t xml:space="preserve">Par exemple, </w:t>
      </w:r>
      <w:r w:rsidRPr="0013264D">
        <w:rPr>
          <w:rFonts w:cs="Times New Roman"/>
          <w:szCs w:val="24"/>
        </w:rPr>
        <w:t>l</w:t>
      </w:r>
      <w:r>
        <w:rPr>
          <w:rFonts w:cs="Times New Roman"/>
          <w:szCs w:val="24"/>
        </w:rPr>
        <w:t>a part de la fraction soluble qui</w:t>
      </w:r>
      <w:r w:rsidRPr="0013264D">
        <w:rPr>
          <w:rFonts w:cs="Times New Roman"/>
          <w:szCs w:val="24"/>
        </w:rPr>
        <w:t xml:space="preserve"> varie selon les organes</w:t>
      </w:r>
      <w:r>
        <w:rPr>
          <w:rFonts w:cs="Times New Roman"/>
          <w:szCs w:val="24"/>
        </w:rPr>
        <w:t xml:space="preserve"> peut être un des facteurs explicatifs de cette différence de minéralisation</w:t>
      </w:r>
      <w:r w:rsidRPr="0013264D">
        <w:rPr>
          <w:rFonts w:cs="Times New Roman"/>
          <w:szCs w:val="24"/>
        </w:rPr>
        <w:t xml:space="preserve">. Celle-ci correspond à environ 20% en masse pour les racines alors qu’elle atteint les 50% pour les organes aériens (tiges et feuilles) </w:t>
      </w:r>
      <w:r w:rsidRPr="0013264D">
        <w:rPr>
          <w:rFonts w:cs="Times New Roman"/>
          <w:szCs w:val="24"/>
        </w:rPr>
        <w:fldChar w:fldCharType="begin"/>
      </w:r>
      <w:r>
        <w:rPr>
          <w:rFonts w:cs="Times New Roman"/>
          <w:szCs w:val="24"/>
        </w:rPr>
        <w:instrText xml:space="preserve"> ADDIN ZOTERO_ITEM CSL_CITATION {"citationID":"VqDSIb4q","properties":{"formattedCitation":"(Bertrand, 2013)","plainCitation":"(Bertrand, 2013)","noteIndex":0},"citationItems":[{"id":56,"uris":["http://zotero.org/users/5234859/items/RK4CGY2R"],"uri":["http://zotero.org/users/5234859/items/RK4CGY2R"],"itemData":{"id":56,"type":"report","title":"HDR : La qualité des litières végétales : impact sur leurs modalités de décomposition dans les sols et els dynamiques carbone et azote","publisher-place":"Université de Reims Champagne-Ardenne","event-place":"Université de Reims Champagne-Ardenne","author":[{"family":"Bertrand","given":"Isabelle"}],"issued":{"date-parts":[["2013",4,4]]}}}],"schema":"https://github.com/citation-style-language/schema/raw/master/csl-citation.json"} </w:instrText>
      </w:r>
      <w:r w:rsidRPr="0013264D">
        <w:rPr>
          <w:rFonts w:cs="Times New Roman"/>
          <w:szCs w:val="24"/>
        </w:rPr>
        <w:fldChar w:fldCharType="separate"/>
      </w:r>
      <w:r w:rsidRPr="0013264D">
        <w:rPr>
          <w:rFonts w:cs="Times New Roman"/>
          <w:szCs w:val="24"/>
        </w:rPr>
        <w:t>(Bertrand, 2013)</w:t>
      </w:r>
      <w:r w:rsidRPr="0013264D">
        <w:rPr>
          <w:rFonts w:cs="Times New Roman"/>
          <w:szCs w:val="24"/>
        </w:rPr>
        <w:fldChar w:fldCharType="end"/>
      </w:r>
      <w:r w:rsidRPr="0013264D">
        <w:rPr>
          <w:rFonts w:cs="Times New Roman"/>
          <w:szCs w:val="24"/>
        </w:rPr>
        <w:t xml:space="preserve">. On observera donc une minéralisation plus importante durant les premiers stades de décomposition pour les tiges et les feuilles que pour les racines. </w:t>
      </w:r>
      <w:r w:rsidRPr="0013264D">
        <w:rPr>
          <w:rFonts w:cs="Times New Roman"/>
          <w:szCs w:val="24"/>
        </w:rPr>
        <w:br/>
        <w:t>Par ailleurs, la décomposition des feuilles enrichies en paroi cellulaire primaire est régulée par le degré de substitution des arabinoses alors que dans les racines les arabinoses sont liés à la lignine. Encore une fois, on observera donc une décomposition des polysaccharides moins importante dans les racines que dans les feuilles. Le fait que la décomposition soit plus lente dans les racines contribue à un meilleur stockage du carbone.</w:t>
      </w:r>
      <w:r w:rsidRPr="0013264D">
        <w:rPr>
          <w:rFonts w:cs="Times New Roman"/>
          <w:szCs w:val="24"/>
        </w:rPr>
        <w:br/>
        <w:t xml:space="preserve">La minéralisation brute des racines est toujours la même </w:t>
      </w:r>
      <w:proofErr w:type="spellStart"/>
      <w:r w:rsidRPr="0013264D">
        <w:rPr>
          <w:rFonts w:cs="Times New Roman"/>
          <w:szCs w:val="24"/>
        </w:rPr>
        <w:t>quelque</w:t>
      </w:r>
      <w:proofErr w:type="spellEnd"/>
      <w:r w:rsidRPr="0013264D">
        <w:rPr>
          <w:rFonts w:cs="Times New Roman"/>
          <w:szCs w:val="24"/>
        </w:rPr>
        <w:t xml:space="preserve"> soit la teneur en azote de celles-ci alors que ce n’est pas le cas pour les tiges et les siliques de colza : plus celle-ci contiennent de l’azote et plus la minéralisation brute est importante.</w:t>
      </w:r>
      <w:r w:rsidRPr="0013264D">
        <w:rPr>
          <w:rFonts w:cs="Times New Roman"/>
          <w:szCs w:val="24"/>
        </w:rPr>
        <w:br/>
        <w:t xml:space="preserve">On observe le phénomène inverse concernant l’organisation brute : celle-ci ne dépend pas de la teneur en azote pour les tiges alors qu’elle est plus importante pour les racines à faible teneur en azote </w:t>
      </w:r>
      <w:r w:rsidRPr="0013264D">
        <w:rPr>
          <w:rFonts w:cs="Times New Roman"/>
          <w:szCs w:val="24"/>
        </w:rPr>
        <w:fldChar w:fldCharType="begin"/>
      </w:r>
      <w:r w:rsidRPr="0013264D">
        <w:rPr>
          <w:rFonts w:cs="Times New Roman"/>
          <w:szCs w:val="24"/>
        </w:rPr>
        <w:instrText xml:space="preserve"> ADDIN ZOTERO_ITEM CSL_CITATION {"citationID":"jzWVqqYF","properties":{"formattedCitation":"(Trinsoutrot, 1999)","plainCitation":"(Trinsoutrot, 1999)","noteIndex":0},"citationItems":[{"id":47,"uris":["http://zotero.org/users/5234859/items/W4FJWAF5"],"uri":["http://zotero.org/users/5234859/items/W4FJWAF5"],"itemData":{"id":47,"type":"thesis","title":"Influence de la qualité biochimique et de la teneur en azote de résidus de colza sur les biotransformations du carbone et de l'azote au cours de leur décomposition dans le sol","publisher":"Université Claude Bernard-Lyon I","publisher-place":"Lyon","event-place":"Lyon","author":[{"family":"Trinsoutrot","given":"Isabelle"}],"issued":{"date-parts":[["1999",3,4]]}}}],"schema":"https://github.com/citation-style-language/schema/raw/master/csl-citation.json"} </w:instrText>
      </w:r>
      <w:r w:rsidRPr="0013264D">
        <w:rPr>
          <w:rFonts w:cs="Times New Roman"/>
          <w:szCs w:val="24"/>
        </w:rPr>
        <w:fldChar w:fldCharType="separate"/>
      </w:r>
      <w:r w:rsidRPr="0013264D">
        <w:rPr>
          <w:rFonts w:cs="Times New Roman"/>
          <w:szCs w:val="24"/>
        </w:rPr>
        <w:t>(Trinsoutrot, 1999)</w:t>
      </w:r>
      <w:r w:rsidRPr="0013264D">
        <w:rPr>
          <w:rFonts w:cs="Times New Roman"/>
          <w:szCs w:val="24"/>
        </w:rPr>
        <w:fldChar w:fldCharType="end"/>
      </w:r>
      <w:r w:rsidRPr="0013264D">
        <w:rPr>
          <w:rFonts w:cs="Times New Roman"/>
          <w:szCs w:val="24"/>
        </w:rPr>
        <w:t xml:space="preserve">. </w:t>
      </w:r>
    </w:p>
    <w:p w14:paraId="02AECA61" w14:textId="77777777" w:rsidR="00A1547D" w:rsidRPr="0013264D" w:rsidRDefault="00A1547D" w:rsidP="00922546">
      <w:pPr>
        <w:spacing w:line="360" w:lineRule="auto"/>
        <w:jc w:val="both"/>
        <w:rPr>
          <w:rFonts w:cs="Times New Roman"/>
          <w:szCs w:val="24"/>
        </w:rPr>
      </w:pPr>
      <w:r>
        <w:rPr>
          <w:rFonts w:cs="Times New Roman"/>
          <w:szCs w:val="24"/>
        </w:rPr>
        <w:t xml:space="preserve">La longueur </w:t>
      </w:r>
      <w:r w:rsidRPr="0013264D">
        <w:rPr>
          <w:rFonts w:cs="Times New Roman"/>
          <w:szCs w:val="24"/>
        </w:rPr>
        <w:t xml:space="preserve">des racines va </w:t>
      </w:r>
      <w:r>
        <w:rPr>
          <w:rFonts w:cs="Times New Roman"/>
          <w:szCs w:val="24"/>
        </w:rPr>
        <w:t>également</w:t>
      </w:r>
      <w:r w:rsidRPr="0013264D">
        <w:rPr>
          <w:rFonts w:cs="Times New Roman"/>
          <w:szCs w:val="24"/>
        </w:rPr>
        <w:t xml:space="preserve"> impacter la vites</w:t>
      </w:r>
      <w:r>
        <w:rPr>
          <w:rFonts w:cs="Times New Roman"/>
          <w:szCs w:val="24"/>
        </w:rPr>
        <w:t xml:space="preserve">se de décomposition du carbone : les sols comportant des plantes à longues racines sont plus riches en matière organique. De plus, le </w:t>
      </w:r>
      <w:r>
        <w:rPr>
          <w:rFonts w:cs="Times New Roman"/>
          <w:szCs w:val="24"/>
        </w:rPr>
        <w:lastRenderedPageBreak/>
        <w:t>phénomène de décomposition est plus long en profondeur ce qui laisse penser que le carbone est plus facilement stocké</w:t>
      </w:r>
      <w:r w:rsidRPr="0013264D">
        <w:rPr>
          <w:rFonts w:cs="Times New Roman"/>
          <w:szCs w:val="24"/>
        </w:rPr>
        <w:t xml:space="preserve"> </w:t>
      </w:r>
      <w:r w:rsidRPr="0013264D">
        <w:rPr>
          <w:rFonts w:cs="Times New Roman"/>
          <w:szCs w:val="24"/>
        </w:rPr>
        <w:fldChar w:fldCharType="begin"/>
      </w:r>
      <w:r w:rsidRPr="0013264D">
        <w:rPr>
          <w:rFonts w:cs="Times New Roman"/>
          <w:szCs w:val="24"/>
        </w:rPr>
        <w:instrText xml:space="preserve"> ADDIN ZOTERO_ITEM CSL_CITATION {"citationID":"E1ddQBcj","properties":{"formattedCitation":"(Derrien et al., 2016)","plainCitation":"(Derrien et al., 2016)","noteIndex":0},"citationItems":[{"id":42,"uris":["http://zotero.org/users/5234859/items/3IS9MVIS"],"uri":["http://zotero.org/users/5234859/items/3IS9MVIS"],"itemData":{"id":42,"type":"article-journal","title":"Stocker du C dans les sols : quels mécanismes, quelles pratiques agricoles, quels indicateurs ?","container-title":"Etude et Gestion des Sols","page":"33","source":"Zotero","abstract":"INCREASING C STORAGE IN SOILS : MECHANISMS, EFFECTS OF AGRICULTURAL PRACTICES AND PROXIES The aim of the international \"4 per 1 000\" initiative is to support States and non-governmental actors in their efforts towards a better management of carbon (C) stocks in soils. These stocks depend on the inputs and outputs of C in soils. Stocks are the result of interconnected mechanisms acting at fine spatial scales, leading to stabilisation/destabilisation of the C present in organic matter (OM). The need to federate research on these mechanisms and their effects on C stocks in a context of local and global changes (land uses, agricultural practices, climatic and soil conditions, etc.) led to the creation in 2015 of a group of french researchers, CarboSMS.","language":"fr","author":[{"family":"Derrien","given":"D"},{"family":"Dignac","given":"M F"},{"family":"Basile-Doelsch","given":"I"},{"family":"Barot","given":"Sébastien"},{"family":"Cécillon","given":"L"},{"family":"Chenu","given":"C"},{"family":"Chevallier","given":"Tiphaine"},{"family":"Freschet","given":"G T"},{"family":"Garnier","given":"P"},{"family":"Guenet","given":"B"},{"family":"Hedde","given":"M"},{"family":"Klumpp","given":"K"},{"family":"Lashermes","given":"G"},{"family":"Maron","given":"P A"},{"family":"Nunan","given":"N"},{"family":"Roumet","given":"C"},{"family":"Baré","given":"P"}],"issued":{"date-parts":[["2016"]]}}}],"schema":"https://github.com/citation-style-language/schema/raw/master/csl-citation.json"} </w:instrText>
      </w:r>
      <w:r w:rsidRPr="0013264D">
        <w:rPr>
          <w:rFonts w:cs="Times New Roman"/>
          <w:szCs w:val="24"/>
        </w:rPr>
        <w:fldChar w:fldCharType="separate"/>
      </w:r>
      <w:r w:rsidRPr="0013264D">
        <w:rPr>
          <w:rFonts w:cs="Times New Roman"/>
          <w:szCs w:val="24"/>
        </w:rPr>
        <w:t>(Derrien et al., 2016)</w:t>
      </w:r>
      <w:r w:rsidRPr="0013264D">
        <w:rPr>
          <w:rFonts w:cs="Times New Roman"/>
          <w:szCs w:val="24"/>
        </w:rPr>
        <w:fldChar w:fldCharType="end"/>
      </w:r>
      <w:r>
        <w:rPr>
          <w:rFonts w:cs="Times New Roman"/>
          <w:szCs w:val="24"/>
        </w:rPr>
        <w:t>.</w:t>
      </w:r>
      <w:r w:rsidRPr="0013264D">
        <w:rPr>
          <w:rFonts w:cs="Times New Roman"/>
          <w:szCs w:val="24"/>
        </w:rPr>
        <w:t xml:space="preserve"> </w:t>
      </w:r>
      <w:r w:rsidRPr="0013264D">
        <w:rPr>
          <w:rFonts w:cs="Times New Roman"/>
          <w:szCs w:val="24"/>
        </w:rPr>
        <w:br/>
      </w:r>
    </w:p>
    <w:p w14:paraId="5AD809B7" w14:textId="21E773C4" w:rsidR="00A1547D" w:rsidRPr="0013264D" w:rsidRDefault="00A1547D" w:rsidP="000B557E">
      <w:pPr>
        <w:pStyle w:val="Titre2"/>
        <w:ind w:left="644" w:hanging="360"/>
      </w:pPr>
      <w:bookmarkStart w:id="19" w:name="_Toc11355371"/>
      <w:r w:rsidRPr="00757B80">
        <w:t>Ecologie</w:t>
      </w:r>
      <w:r w:rsidRPr="0013264D">
        <w:t xml:space="preserve"> et stratégie de vie des microorganismes du sol</w:t>
      </w:r>
      <w:bookmarkEnd w:id="19"/>
    </w:p>
    <w:p w14:paraId="2CF99341" w14:textId="77777777" w:rsidR="00A1547D" w:rsidRPr="0013264D" w:rsidRDefault="00A1547D" w:rsidP="00922546">
      <w:pPr>
        <w:spacing w:line="360" w:lineRule="auto"/>
        <w:jc w:val="both"/>
        <w:rPr>
          <w:rFonts w:cs="Times New Roman"/>
          <w:szCs w:val="24"/>
        </w:rPr>
      </w:pPr>
    </w:p>
    <w:p w14:paraId="7D92F0BD" w14:textId="77777777" w:rsidR="00A1547D" w:rsidRPr="0013264D" w:rsidRDefault="00A1547D" w:rsidP="00922546">
      <w:pPr>
        <w:spacing w:line="360" w:lineRule="auto"/>
        <w:jc w:val="both"/>
        <w:rPr>
          <w:rFonts w:cs="Times New Roman"/>
          <w:szCs w:val="24"/>
        </w:rPr>
      </w:pPr>
      <w:r w:rsidRPr="0013264D">
        <w:rPr>
          <w:rFonts w:cs="Times New Roman"/>
          <w:szCs w:val="24"/>
        </w:rPr>
        <w:t xml:space="preserve">Le terme générique « microorganismes du sol » englobe aussi bien les bactéries que les champignons. Toutefois ces organismes ne fonctionnent pas de la même manière : ils n’ont pas les mêmes besoins, ne sécrètent pas les mêmes enzymes et donc ne dégradent pas le même type de matière organique. </w:t>
      </w:r>
      <w:r>
        <w:rPr>
          <w:rFonts w:cs="Times New Roman"/>
          <w:szCs w:val="24"/>
        </w:rPr>
        <w:t>Afin de</w:t>
      </w:r>
      <w:r w:rsidRPr="0013264D">
        <w:rPr>
          <w:rFonts w:cs="Times New Roman"/>
          <w:szCs w:val="24"/>
        </w:rPr>
        <w:t xml:space="preserve"> s’y retrouver des classements basés sur la stratégie de vie des microorganismes ont été mis en place. </w:t>
      </w:r>
    </w:p>
    <w:p w14:paraId="3C504809" w14:textId="77777777" w:rsidR="00A1547D" w:rsidRPr="0013264D" w:rsidRDefault="00A1547D" w:rsidP="00E04EE6">
      <w:pPr>
        <w:pStyle w:val="Titre3"/>
      </w:pPr>
      <w:bookmarkStart w:id="20" w:name="_Toc11355372"/>
      <w:r w:rsidRPr="0013264D">
        <w:t>Fonctionnement général des microorganismes du sol</w:t>
      </w:r>
      <w:bookmarkEnd w:id="20"/>
    </w:p>
    <w:p w14:paraId="6EE85EA1" w14:textId="77777777" w:rsidR="00A1547D" w:rsidRPr="0013264D" w:rsidRDefault="00A1547D" w:rsidP="00922546">
      <w:pPr>
        <w:spacing w:line="360" w:lineRule="auto"/>
        <w:jc w:val="both"/>
        <w:rPr>
          <w:rFonts w:cs="Times New Roman"/>
          <w:szCs w:val="24"/>
        </w:rPr>
      </w:pPr>
    </w:p>
    <w:p w14:paraId="63832CC3" w14:textId="1ABF599B" w:rsidR="00A1547D" w:rsidRDefault="00A1547D" w:rsidP="00922546">
      <w:pPr>
        <w:spacing w:line="360" w:lineRule="auto"/>
        <w:jc w:val="both"/>
        <w:rPr>
          <w:rFonts w:cs="Times New Roman"/>
          <w:szCs w:val="24"/>
        </w:rPr>
      </w:pPr>
      <w:r w:rsidRPr="0013264D">
        <w:rPr>
          <w:rFonts w:cs="Times New Roman"/>
          <w:szCs w:val="24"/>
        </w:rPr>
        <w:t>Chaque espèce de microorganismes se caractérise par un rapport stœchiométrique C/N qui traduit leurs besoins. Ce ratio est en moyenne de 5 pour les bactéries alors qu’il est de 10 pour les champignons. En d’autres termes, avec 1g d’azote une bactérie assimilera 5g de carbone alors qu’un champignon en assimilera 10g. Ce ratio permet aussi d’établir la composition des microorganismes : une bactérie par exemple est composée de 5 fois plus de carbone que d’azote contre 10 pour un champignon</w:t>
      </w:r>
      <w:r w:rsidR="0011093D">
        <w:rPr>
          <w:rFonts w:cs="Times New Roman"/>
          <w:szCs w:val="24"/>
        </w:rPr>
        <w:t xml:space="preserve"> (</w:t>
      </w:r>
      <w:r w:rsidR="0011093D">
        <w:rPr>
          <w:rFonts w:cs="Times New Roman"/>
          <w:szCs w:val="24"/>
        </w:rPr>
        <w:fldChar w:fldCharType="begin"/>
      </w:r>
      <w:r w:rsidR="0011093D">
        <w:rPr>
          <w:rFonts w:cs="Times New Roman"/>
          <w:szCs w:val="24"/>
        </w:rPr>
        <w:instrText xml:space="preserve"> REF _Ref11339902 \h </w:instrText>
      </w:r>
      <w:r w:rsidR="0011093D">
        <w:rPr>
          <w:rFonts w:cs="Times New Roman"/>
          <w:szCs w:val="24"/>
        </w:rPr>
      </w:r>
      <w:r w:rsidR="0011093D">
        <w:rPr>
          <w:rFonts w:cs="Times New Roman"/>
          <w:szCs w:val="24"/>
        </w:rPr>
        <w:fldChar w:fldCharType="separate"/>
      </w:r>
      <w:r w:rsidR="0011093D">
        <w:t xml:space="preserve">Figure </w:t>
      </w:r>
      <w:r w:rsidR="0011093D">
        <w:rPr>
          <w:noProof/>
        </w:rPr>
        <w:t>5</w:t>
      </w:r>
      <w:r w:rsidR="0011093D">
        <w:rPr>
          <w:rFonts w:cs="Times New Roman"/>
          <w:szCs w:val="24"/>
        </w:rPr>
        <w:fldChar w:fldCharType="end"/>
      </w:r>
      <w:r w:rsidR="0011093D">
        <w:rPr>
          <w:rFonts w:cs="Times New Roman"/>
          <w:szCs w:val="24"/>
        </w:rPr>
        <w:t>)</w:t>
      </w:r>
      <w:r w:rsidRPr="0013264D">
        <w:rPr>
          <w:rFonts w:cs="Times New Roman"/>
          <w:szCs w:val="24"/>
        </w:rPr>
        <w:t xml:space="preserve">. </w:t>
      </w:r>
      <w:r w:rsidRPr="0013264D">
        <w:rPr>
          <w:rFonts w:cs="Times New Roman"/>
          <w:szCs w:val="24"/>
        </w:rPr>
        <w:br/>
        <w:t xml:space="preserve">Comme il a déjà été expliqué brièvement plus haut, la matière organique apportée est elle aussi caractérisée par ce rapport stœchiométrique. La comparaison des ratios C/N caractéristique du résidu et du microorganisme va permettre de déterminer, à l’aide du rendement d’assimilation du microorganisme, s’il y a organisation/immobilisation nette ou au contraire minéralisation nette de carbone ou d’azote. </w:t>
      </w:r>
    </w:p>
    <w:p w14:paraId="3A5932CC" w14:textId="19BA7E3D" w:rsidR="00A1547D" w:rsidRDefault="0011093D" w:rsidP="0011093D">
      <w:pPr>
        <w:keepNext/>
        <w:spacing w:line="360" w:lineRule="auto"/>
        <w:jc w:val="center"/>
      </w:pPr>
      <w:r>
        <w:rPr>
          <w:noProof/>
          <w:lang w:eastAsia="fr-FR"/>
        </w:rPr>
        <w:drawing>
          <wp:inline distT="0" distB="0" distL="0" distR="0" wp14:anchorId="53308FC9" wp14:editId="2D873E83">
            <wp:extent cx="4324307" cy="2009775"/>
            <wp:effectExtent l="0" t="0" r="635" b="0"/>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494" t="800" r="559" b="1600"/>
                    <a:stretch/>
                  </pic:blipFill>
                  <pic:spPr bwMode="auto">
                    <a:xfrm>
                      <a:off x="0" y="0"/>
                      <a:ext cx="4377933" cy="2034699"/>
                    </a:xfrm>
                    <a:prstGeom prst="rect">
                      <a:avLst/>
                    </a:prstGeom>
                    <a:ln>
                      <a:noFill/>
                    </a:ln>
                    <a:extLst>
                      <a:ext uri="{53640926-AAD7-44D8-BBD7-CCE9431645EC}">
                        <a14:shadowObscured xmlns:a14="http://schemas.microsoft.com/office/drawing/2010/main"/>
                      </a:ext>
                    </a:extLst>
                  </pic:spPr>
                </pic:pic>
              </a:graphicData>
            </a:graphic>
          </wp:inline>
        </w:drawing>
      </w:r>
    </w:p>
    <w:p w14:paraId="0AFE7C8D" w14:textId="77777777" w:rsidR="00A1547D" w:rsidRDefault="00A1547D" w:rsidP="00922546">
      <w:pPr>
        <w:pStyle w:val="Lgende"/>
        <w:jc w:val="center"/>
        <w:rPr>
          <w:rFonts w:cs="Times New Roman"/>
          <w:sz w:val="24"/>
          <w:szCs w:val="24"/>
        </w:rPr>
      </w:pPr>
      <w:bookmarkStart w:id="21" w:name="_Ref11339902"/>
      <w:r>
        <w:t xml:space="preserve">Figure </w:t>
      </w:r>
      <w:r w:rsidR="00FB3299">
        <w:rPr>
          <w:noProof/>
        </w:rPr>
        <w:fldChar w:fldCharType="begin"/>
      </w:r>
      <w:r w:rsidR="00FB3299">
        <w:rPr>
          <w:noProof/>
        </w:rPr>
        <w:instrText xml:space="preserve"> SEQ Figure \* ARABIC </w:instrText>
      </w:r>
      <w:r w:rsidR="00FB3299">
        <w:rPr>
          <w:noProof/>
        </w:rPr>
        <w:fldChar w:fldCharType="separate"/>
      </w:r>
      <w:r w:rsidR="000B557E">
        <w:rPr>
          <w:noProof/>
        </w:rPr>
        <w:t>5</w:t>
      </w:r>
      <w:r w:rsidR="00FB3299">
        <w:rPr>
          <w:noProof/>
        </w:rPr>
        <w:fldChar w:fldCharType="end"/>
      </w:r>
      <w:bookmarkEnd w:id="21"/>
      <w:r>
        <w:t xml:space="preserve"> : Comparaison du fonctionnement d'une bactérie et d'un champignon en fonction de leur ratio C/N, </w:t>
      </w:r>
      <w:r w:rsidRPr="008C77C5">
        <w:rPr>
          <w:rFonts w:cstheme="minorHAnsi"/>
        </w:rPr>
        <w:fldChar w:fldCharType="begin"/>
      </w:r>
      <w:r w:rsidRPr="008C77C5">
        <w:rPr>
          <w:rFonts w:cstheme="minorHAnsi"/>
        </w:rPr>
        <w:instrText xml:space="preserve"> ADDIN ZOTERO_ITEM CSL_CITATION {"citationID":"Q7SxNXBy","properties":{"formattedCitation":"(Lashermes, 2017b)","plainCitation":"(Lashermes, 2017b)","noteIndex":0},"citationItems":[{"id":185,"uris":["http://zotero.org/users/5234859/items/MPYTKXKV"],"uri":["http://zotero.org/users/5234859/items/MPYTKXKV"],"itemData":{"id":185,"type":"speech","title":"Le processus de décomposition des matières organiques et le couplage des cycles du C et N","publisher-place":"Reims","genre":"Cours M1","event-place":"Reims","author":[{"family":"Lashermes","given":"Gwenaëlle"}],"issued":{"date-parts":[["2017",10,12]]}}}],"schema":"https://github.com/citation-style-language/schema/raw/master/csl-citation.json"} </w:instrText>
      </w:r>
      <w:r w:rsidRPr="008C77C5">
        <w:rPr>
          <w:rFonts w:cstheme="minorHAnsi"/>
        </w:rPr>
        <w:fldChar w:fldCharType="separate"/>
      </w:r>
      <w:r w:rsidRPr="008C77C5">
        <w:rPr>
          <w:rFonts w:cstheme="minorHAnsi"/>
        </w:rPr>
        <w:t>(Lashermes, 2017b)</w:t>
      </w:r>
      <w:r w:rsidRPr="008C77C5">
        <w:rPr>
          <w:rFonts w:cstheme="minorHAnsi"/>
        </w:rPr>
        <w:fldChar w:fldCharType="end"/>
      </w:r>
      <w:r w:rsidRPr="008C77C5">
        <w:rPr>
          <w:rFonts w:cs="Times New Roman"/>
        </w:rPr>
        <w:t>.</w:t>
      </w:r>
    </w:p>
    <w:p w14:paraId="5FFCE8CA" w14:textId="77777777" w:rsidR="00A1547D" w:rsidRPr="0013264D" w:rsidRDefault="00A1547D" w:rsidP="00922546">
      <w:pPr>
        <w:spacing w:line="360" w:lineRule="auto"/>
        <w:jc w:val="both"/>
        <w:rPr>
          <w:rFonts w:cs="Times New Roman"/>
          <w:szCs w:val="24"/>
        </w:rPr>
      </w:pPr>
      <w:r w:rsidRPr="0013264D">
        <w:rPr>
          <w:rFonts w:cs="Times New Roman"/>
          <w:szCs w:val="24"/>
        </w:rPr>
        <w:lastRenderedPageBreak/>
        <w:t xml:space="preserve">De par leur ratio C/N, les champignons sont plus adaptés aux situations où l’azote est limitant ainsi qu’à la décomposition des composés plus récalcitrants. De plus, ceux-ci peuvent modifier leur ratio en fonction de la disponibilité en azote ainsi que redistribuer les substances nutritives par translocations dans différentes parties du mycélium </w:t>
      </w:r>
      <w:r w:rsidRPr="0013264D">
        <w:rPr>
          <w:rFonts w:cs="Times New Roman"/>
          <w:szCs w:val="24"/>
        </w:rPr>
        <w:fldChar w:fldCharType="begin"/>
      </w:r>
      <w:r w:rsidRPr="0013264D">
        <w:rPr>
          <w:rFonts w:cs="Times New Roman"/>
          <w:szCs w:val="24"/>
        </w:rPr>
        <w:instrText xml:space="preserve"> ADDIN ZOTERO_ITEM CSL_CITATION {"citationID":"fZJUG3rP","properties":{"formattedCitation":"(Trinsoutrot, 1999\\uc0\\u160{}; Moorhead, Sinsabaugh, 2006)","plainCitation":"(Trinsoutrot, 1999 ; Moorhead, Sinsabaugh, 2006)","noteIndex":0},"citationItems":[{"id":47,"uris":["http://zotero.org/users/5234859/items/W4FJWAF5"],"uri":["http://zotero.org/users/5234859/items/W4FJWAF5"],"itemData":{"id":47,"type":"thesis","title":"Influence de la qualité biochimique et de la teneur en azote de résidus de colza sur les biotransformations du carbone et de l'azote au cours de leur décomposition dans le sol","publisher":"Université Claude Bernard-Lyon I","publisher-place":"Lyon","event-place":"Lyon","author":[{"family":"Trinsoutrot","given":"Isabelle"}],"issued":{"date-parts":[["1999",3,4]]}}},{"id":72,"uris":["http://zotero.org/users/5234859/items/KUULPKL3"],"uri":["http://zotero.org/users/5234859/items/KUULPKL3"],"itemData":{"id":72,"type":"article-journal","title":"A THEORETICAL MODEL OF LITTER DECAY AND MICROBIAL INTERACTION","container-title":"Ecological Monographs","page":"151-174","volume":"76","issue":"2","source":"Crossref","abstract":"Despite the central role of microorganisms in the decomposition of dead organic matter, few models have integrated the dynamics of litter chemistry with microbial interactions. Here we propose a functional resolution of the microbial community that parallels the commonly used chemical characterization of plant litter, i.e., a guild of opportunist microorganisms that grows quickly and has high afﬁnity for soluble substrates, a guild of decomposer specialists that grows more slowly and has high afﬁnity for holocellulose substrates, and a guild of miners that grows very slowly and is specialized for degrading lignin. This guild-based decomposition model (GDM) includes the interactions of holocellulose and lignin, manifest as mutual feedback controls on microbial-based activities. It also includes N limitations on early stages of litter decay resulting from nutritional demands of microorganisms and N inhibition on late stages of litter decay resulting from reduced lignin degradation. Competitive interactions between microbial guilds result from different growth rates and substrate afﬁnities, given limits on microbial colonization of litter. Simulations are consistent with commonly reported and proposed patterns of microbial community succession during litter decay, changes in and controls imposed by litter chemistry, and system responses to N availability. Modest impacts of litter chemistry and N effects on patterns of decay can yield substantial impacts on the relative amount of litter remaining through time, the time required to stabilize litter carbon (i.e., as the lignin content approaches ;70% of the total litter carbon), the relative contributions of different guilds to decay, and the net amount of microbial production. Moreover, seemingly inconsistent patterns in system responses to N regimes can be explained by interactions between litter chemistry and microbial guilds. A validation exercise demonstrated general correspondence of model behavior to ﬁeld observations. However, relationships among mass loss, litter chemistry, and N availability were more variable in ﬁeld studies than in simulations. Also, observed changes in litter quality indicated the progressive accumulation of microbial products. Hence, ﬁeld studies suggest expanding GDM to include dynamics of microbial products and also suggest the utility of GDM in exploring site effects on decomposition as a result of differences in microbial community composition.","DOI":"10.1890/0012-9615(2006)076[0151:ATMOLD]2.0.CO;2","ISSN":"0012-9615","language":"en","author":[{"family":"Moorhead","given":"Daryl L."},{"family":"Sinsabaugh","given":"Robert L."}],"issued":{"date-parts":[["2006",5]]}}}],"schema":"https://github.com/citation-style-language/schema/raw/master/csl-citation.json"} </w:instrText>
      </w:r>
      <w:r w:rsidRPr="0013264D">
        <w:rPr>
          <w:rFonts w:cs="Times New Roman"/>
          <w:szCs w:val="24"/>
        </w:rPr>
        <w:fldChar w:fldCharType="separate"/>
      </w:r>
      <w:r w:rsidRPr="0013264D">
        <w:rPr>
          <w:rFonts w:cs="Times New Roman"/>
          <w:szCs w:val="24"/>
        </w:rPr>
        <w:t>(Trinsoutrot, 1999 ; Moorhead, Sinsabaugh, 2006)</w:t>
      </w:r>
      <w:r w:rsidRPr="0013264D">
        <w:rPr>
          <w:rFonts w:cs="Times New Roman"/>
          <w:szCs w:val="24"/>
        </w:rPr>
        <w:fldChar w:fldCharType="end"/>
      </w:r>
      <w:r w:rsidRPr="0013264D">
        <w:rPr>
          <w:rFonts w:cs="Times New Roman"/>
          <w:szCs w:val="24"/>
        </w:rPr>
        <w:t>. D’autre part, afin de dégrader la matière organique, les microorganismes utilisent</w:t>
      </w:r>
      <w:r>
        <w:rPr>
          <w:rFonts w:cs="Times New Roman"/>
          <w:szCs w:val="24"/>
        </w:rPr>
        <w:t xml:space="preserve"> deux types d’action : </w:t>
      </w:r>
      <w:r w:rsidRPr="003F1BA0">
        <w:rPr>
          <w:rFonts w:cs="Times New Roman"/>
          <w:szCs w:val="24"/>
        </w:rPr>
        <w:t>l’hydrolyse</w:t>
      </w:r>
      <w:r w:rsidRPr="0013264D">
        <w:rPr>
          <w:rFonts w:cs="Times New Roman"/>
          <w:szCs w:val="24"/>
        </w:rPr>
        <w:t xml:space="preserve"> et l’oxydation. Les enzymes oxydatives permettent notamment la dégradation de la lignine et sont principalement secrétées par les champignons ce qui explique qu’ils soient capables de dégrader les composés récalcitrants.</w:t>
      </w:r>
      <w:r w:rsidRPr="0013264D">
        <w:rPr>
          <w:rFonts w:cs="Times New Roman"/>
          <w:szCs w:val="24"/>
        </w:rPr>
        <w:br/>
        <w:t xml:space="preserve">Toutefois, sur le long terme, la disponibilité en azote pourrait inhiber la dégradation de composés lignifiés. Effectivement, une grande quantité d’azote modifierait le mode d’action des microorganismes en bloquant la production d’enzymes oxydatives et donc la dégradation des composés phénoliques contenus dans la lignine </w:t>
      </w:r>
      <w:r w:rsidRPr="0013264D">
        <w:rPr>
          <w:rFonts w:cs="Times New Roman"/>
          <w:szCs w:val="24"/>
        </w:rPr>
        <w:fldChar w:fldCharType="begin"/>
      </w:r>
      <w:r>
        <w:rPr>
          <w:rFonts w:cs="Times New Roman"/>
          <w:szCs w:val="24"/>
        </w:rPr>
        <w:instrText xml:space="preserve"> ADDIN ZOTERO_ITEM CSL_CITATION {"citationID":"HhoZlAv6","properties":{"formattedCitation":"(Bertrand, 2013)","plainCitation":"(Bertrand, 2013)","noteIndex":0},"citationItems":[{"id":56,"uris":["http://zotero.org/users/5234859/items/RK4CGY2R"],"uri":["http://zotero.org/users/5234859/items/RK4CGY2R"],"itemData":{"id":56,"type":"report","title":"HDR : La qualité des litières végétales : impact sur leurs modalités de décomposition dans les sols et els dynamiques carbone et azote","publisher-place":"Université de Reims Champagne-Ardenne","event-place":"Université de Reims Champagne-Ardenne","author":[{"family":"Bertrand","given":"Isabelle"}],"issued":{"date-parts":[["2013",4,4]]}}}],"schema":"https://github.com/citation-style-language/schema/raw/master/csl-citation.json"} </w:instrText>
      </w:r>
      <w:r w:rsidRPr="0013264D">
        <w:rPr>
          <w:rFonts w:cs="Times New Roman"/>
          <w:szCs w:val="24"/>
        </w:rPr>
        <w:fldChar w:fldCharType="separate"/>
      </w:r>
      <w:r w:rsidRPr="0013264D">
        <w:rPr>
          <w:rFonts w:cs="Times New Roman"/>
          <w:szCs w:val="24"/>
        </w:rPr>
        <w:t>(Bertrand, 2013)</w:t>
      </w:r>
      <w:r w:rsidRPr="0013264D">
        <w:rPr>
          <w:rFonts w:cs="Times New Roman"/>
          <w:szCs w:val="24"/>
        </w:rPr>
        <w:fldChar w:fldCharType="end"/>
      </w:r>
      <w:r w:rsidRPr="0013264D">
        <w:rPr>
          <w:rFonts w:cs="Times New Roman"/>
          <w:szCs w:val="24"/>
        </w:rPr>
        <w:t>. Ce phénomène dépend de la stratégie de vie des microorganismes qui explique l’évolution des populations microbiennes en fonction de la disponibil</w:t>
      </w:r>
      <w:r>
        <w:rPr>
          <w:rFonts w:cs="Times New Roman"/>
          <w:szCs w:val="24"/>
        </w:rPr>
        <w:t>ité des</w:t>
      </w:r>
      <w:r w:rsidRPr="0013264D">
        <w:rPr>
          <w:rFonts w:cs="Times New Roman"/>
          <w:szCs w:val="24"/>
        </w:rPr>
        <w:t xml:space="preserve"> ressources.</w:t>
      </w:r>
      <w:r w:rsidRPr="0013264D">
        <w:rPr>
          <w:rFonts w:cs="Times New Roman"/>
          <w:szCs w:val="24"/>
        </w:rPr>
        <w:br/>
      </w:r>
    </w:p>
    <w:p w14:paraId="047B76BC" w14:textId="77777777" w:rsidR="00A1547D" w:rsidRPr="0013264D" w:rsidRDefault="00A1547D" w:rsidP="00E04EE6">
      <w:pPr>
        <w:pStyle w:val="Titre3"/>
      </w:pPr>
      <w:bookmarkStart w:id="22" w:name="_Toc11355373"/>
      <w:r w:rsidRPr="0013264D">
        <w:t>Stratégie de vie des microorganismes</w:t>
      </w:r>
      <w:bookmarkEnd w:id="22"/>
    </w:p>
    <w:p w14:paraId="0F86CC9D" w14:textId="77777777" w:rsidR="00A1547D" w:rsidRPr="0013264D" w:rsidRDefault="00A1547D" w:rsidP="00922546">
      <w:pPr>
        <w:spacing w:line="360" w:lineRule="auto"/>
        <w:jc w:val="both"/>
        <w:rPr>
          <w:rFonts w:cs="Times New Roman"/>
          <w:szCs w:val="24"/>
        </w:rPr>
      </w:pPr>
    </w:p>
    <w:p w14:paraId="41644CFF" w14:textId="77777777" w:rsidR="00A1547D" w:rsidRPr="0013264D" w:rsidRDefault="00A1547D" w:rsidP="00922546">
      <w:pPr>
        <w:spacing w:line="360" w:lineRule="auto"/>
        <w:jc w:val="both"/>
        <w:rPr>
          <w:rFonts w:cs="Times New Roman"/>
          <w:szCs w:val="24"/>
        </w:rPr>
      </w:pPr>
      <w:r w:rsidRPr="0013264D">
        <w:rPr>
          <w:rFonts w:cs="Times New Roman"/>
          <w:szCs w:val="24"/>
        </w:rPr>
        <w:t xml:space="preserve">La diversité écologique et les stratégies de vie des microorganismes sont encore mal connues. Les animaux et plantes sont catégorisés depuis 1967 par leur stratégie de vie qui peut être K ou r. Les stratèges r sont caractérisés par un cycle de vie court, une croissance rapide et une faible compétitivité alors que les stratèges K ont un cycle de vie plus long, une croissance moins rapide et sont plutôt compétitifs. La classification écologique des microorganismes </w:t>
      </w:r>
      <w:r>
        <w:rPr>
          <w:rFonts w:cs="Times New Roman"/>
          <w:szCs w:val="24"/>
        </w:rPr>
        <w:t>reprend encore aujourd’hui ces grands principes.</w:t>
      </w:r>
    </w:p>
    <w:p w14:paraId="3FEAA1B0" w14:textId="77777777" w:rsidR="00A1547D" w:rsidRPr="0013264D" w:rsidRDefault="00A1547D" w:rsidP="00922546">
      <w:pPr>
        <w:pStyle w:val="Titre4"/>
        <w:spacing w:line="360" w:lineRule="auto"/>
        <w:jc w:val="both"/>
        <w:rPr>
          <w:rFonts w:cs="Times New Roman"/>
          <w:szCs w:val="24"/>
        </w:rPr>
      </w:pPr>
      <w:bookmarkStart w:id="23" w:name="_Toc11355374"/>
      <w:proofErr w:type="spellStart"/>
      <w:r w:rsidRPr="0013264D">
        <w:rPr>
          <w:rFonts w:cs="Times New Roman"/>
          <w:szCs w:val="24"/>
        </w:rPr>
        <w:t>Oligotrophes</w:t>
      </w:r>
      <w:proofErr w:type="spellEnd"/>
      <w:r w:rsidRPr="0013264D">
        <w:rPr>
          <w:rFonts w:cs="Times New Roman"/>
          <w:szCs w:val="24"/>
        </w:rPr>
        <w:t>/</w:t>
      </w:r>
      <w:proofErr w:type="spellStart"/>
      <w:r w:rsidRPr="0013264D">
        <w:rPr>
          <w:rFonts w:cs="Times New Roman"/>
          <w:szCs w:val="24"/>
        </w:rPr>
        <w:t>Copiotrophes</w:t>
      </w:r>
      <w:bookmarkEnd w:id="23"/>
      <w:proofErr w:type="spellEnd"/>
    </w:p>
    <w:p w14:paraId="2749A89E" w14:textId="77777777" w:rsidR="00A1547D" w:rsidRPr="0013264D" w:rsidRDefault="00A1547D" w:rsidP="00922546">
      <w:pPr>
        <w:spacing w:line="360" w:lineRule="auto"/>
        <w:jc w:val="both"/>
        <w:rPr>
          <w:rFonts w:cs="Times New Roman"/>
          <w:szCs w:val="24"/>
        </w:rPr>
      </w:pPr>
    </w:p>
    <w:p w14:paraId="4FD67A68" w14:textId="77777777" w:rsidR="00A1547D" w:rsidRPr="0013264D" w:rsidRDefault="00A1547D" w:rsidP="00922546">
      <w:pPr>
        <w:spacing w:line="360" w:lineRule="auto"/>
        <w:jc w:val="both"/>
        <w:rPr>
          <w:rFonts w:cs="Times New Roman"/>
          <w:szCs w:val="24"/>
        </w:rPr>
      </w:pPr>
      <w:r w:rsidRPr="0013264D">
        <w:rPr>
          <w:rFonts w:cs="Times New Roman"/>
          <w:szCs w:val="24"/>
        </w:rPr>
        <w:t xml:space="preserve">Plusieurs scientifiques distinguent deux grands groupes écologiques de microorganismes : les </w:t>
      </w:r>
      <w:proofErr w:type="spellStart"/>
      <w:r w:rsidRPr="0013264D">
        <w:rPr>
          <w:rFonts w:cs="Times New Roman"/>
          <w:szCs w:val="24"/>
        </w:rPr>
        <w:t>oligotrophes</w:t>
      </w:r>
      <w:proofErr w:type="spellEnd"/>
      <w:r w:rsidRPr="0013264D">
        <w:rPr>
          <w:rFonts w:cs="Times New Roman"/>
          <w:szCs w:val="24"/>
        </w:rPr>
        <w:t xml:space="preserve"> et les </w:t>
      </w:r>
      <w:proofErr w:type="spellStart"/>
      <w:r w:rsidRPr="0013264D">
        <w:rPr>
          <w:rFonts w:cs="Times New Roman"/>
          <w:szCs w:val="24"/>
        </w:rPr>
        <w:t>copiotrophes</w:t>
      </w:r>
      <w:proofErr w:type="spellEnd"/>
      <w:r w:rsidRPr="0013264D">
        <w:rPr>
          <w:rFonts w:cs="Times New Roman"/>
          <w:szCs w:val="24"/>
        </w:rPr>
        <w:t xml:space="preserve">. Cette distinction est faite à partir de traits physiologiques : les microorganismes sont différents de par leur cinétique de croissance, leur affinité pour le substrat, l’efficacité qu’ils ont à utiliser les ressources et leurs caractères génomiques. Selon leur catégorie écologique, ils répondront donc différemment aux changements environnementaux </w:t>
      </w:r>
      <w:r w:rsidRPr="0013264D">
        <w:rPr>
          <w:rFonts w:cs="Times New Roman"/>
          <w:szCs w:val="24"/>
        </w:rPr>
        <w:fldChar w:fldCharType="begin"/>
      </w:r>
      <w:r w:rsidRPr="0013264D">
        <w:rPr>
          <w:rFonts w:cs="Times New Roman"/>
          <w:szCs w:val="24"/>
        </w:rPr>
        <w:instrText xml:space="preserve"> ADDIN ZOTERO_ITEM CSL_CITATION {"citationID":"S28kJAKb","properties":{"formattedCitation":"(Ho et al., 2017)","plainCitation":"(Ho et al., 2017)","noteIndex":0},"citationItems":[{"id":568,"uris":["http://zotero.org/users/5234859/items/UIE29YK3"],"uri":["http://zotero.org/users/5234859/items/UIE29YK3"],"itemData":{"id":568,"type":"article-journal","title":"Revisiting life strategy concepts in environmental microbial ecology","container-title":"FEMS Microbiology Ecology","page":"fix006","source":"Crossref","abstract":"Microorganisms are physiologically diverse, possessing disparate genomic features and mechanisms for adaptation (functional traits), which reflect on their associated life strategies and determine at least to some extent their prevalence and distribution in the environment. Unlike animals and plants, there is an unprecedented diversity and intractable metabolic versatility among bacteria, making classification or grouping these microorganisms based on their functional traits as has been done in animal and plant ecology challenging. Nevertheless, based on representative pure cultures, microbial traits distinguishing different life strategies had been proposed, and had been the focus of previous reviews. In the environment, however, the vast majority of naturally occurring microorganisms have yet to be isolated, restricting the association of life strategies to broad phylogenetic groups and/or physiological characteristics. Here, we reviewed the literature to determine how microbial life strategy concepts (i.e. copio- and oligotrophic strategists, and competitor–stress tolerator–ruderals framework) are applied in complex microbial communities. Because of the scarcity of direct empirical evidence elucidating the associated life strategies in complex communities, we rely heavily on observational studies determining the response of microorganisms to (a)biotic cues (e.g. resource availability) to infer microbial life strategies. Although our focus is on the life strategies of bacteria, parallels were drawn from the fungal community. Our literature search showed inconsistency in the community response of proposed copiotrophic- and oligotrophic-associated microorganisms (phyla level) to changing environmental conditions. This suggests that tracking microorganisms at finer phylogenetic and taxonomic resolution (e.g. family level or lower) may be more effective to capture changes in community response and/or that edaphic factors exert a stronger effect in community response. We discuss the limitations and provide recommendations for future research applying microbial life strategies in environmental studies.","DOI":"10.1093/femsec/fix006","ISSN":"1574-6941","language":"en","author":[{"family":"Ho","given":"Adrian"},{"family":"Lonardo","given":"D. Paolo Di"},{"family":"Bodelier","given":"Paul L. E."}],"issued":{"date-parts":[["2017",1,22]]}}}],"schema":"https://github.com/citation-style-language/schema/raw/master/csl-citation.json"} </w:instrText>
      </w:r>
      <w:r w:rsidRPr="0013264D">
        <w:rPr>
          <w:rFonts w:cs="Times New Roman"/>
          <w:szCs w:val="24"/>
        </w:rPr>
        <w:fldChar w:fldCharType="separate"/>
      </w:r>
      <w:r w:rsidRPr="0013264D">
        <w:rPr>
          <w:rFonts w:cs="Times New Roman"/>
          <w:szCs w:val="24"/>
        </w:rPr>
        <w:t>(Ho et al., 2017)</w:t>
      </w:r>
      <w:r w:rsidRPr="0013264D">
        <w:rPr>
          <w:rFonts w:cs="Times New Roman"/>
          <w:szCs w:val="24"/>
        </w:rPr>
        <w:fldChar w:fldCharType="end"/>
      </w:r>
      <w:r w:rsidRPr="0013264D">
        <w:rPr>
          <w:rFonts w:cs="Times New Roman"/>
          <w:szCs w:val="24"/>
        </w:rPr>
        <w:t>.</w:t>
      </w:r>
      <w:r w:rsidRPr="0013264D">
        <w:rPr>
          <w:rFonts w:cs="Times New Roman"/>
          <w:szCs w:val="24"/>
        </w:rPr>
        <w:br/>
        <w:t xml:space="preserve">Les </w:t>
      </w:r>
      <w:proofErr w:type="spellStart"/>
      <w:r w:rsidRPr="0013264D">
        <w:rPr>
          <w:rFonts w:cs="Times New Roman"/>
          <w:szCs w:val="24"/>
        </w:rPr>
        <w:t>copiotrophes</w:t>
      </w:r>
      <w:proofErr w:type="spellEnd"/>
      <w:r w:rsidRPr="0013264D">
        <w:rPr>
          <w:rFonts w:cs="Times New Roman"/>
          <w:szCs w:val="24"/>
        </w:rPr>
        <w:t xml:space="preserve"> sont caractérisé</w:t>
      </w:r>
      <w:r>
        <w:rPr>
          <w:rFonts w:cs="Times New Roman"/>
          <w:szCs w:val="24"/>
        </w:rPr>
        <w:t>s</w:t>
      </w:r>
      <w:r w:rsidRPr="0013264D">
        <w:rPr>
          <w:rFonts w:cs="Times New Roman"/>
          <w:szCs w:val="24"/>
        </w:rPr>
        <w:t xml:space="preserve"> par une constante de </w:t>
      </w:r>
      <w:proofErr w:type="spellStart"/>
      <w:r w:rsidRPr="0013264D">
        <w:rPr>
          <w:rFonts w:cs="Times New Roman"/>
          <w:szCs w:val="24"/>
        </w:rPr>
        <w:t>Michaelis</w:t>
      </w:r>
      <w:proofErr w:type="spellEnd"/>
      <w:r w:rsidRPr="0013264D">
        <w:rPr>
          <w:rFonts w:cs="Times New Roman"/>
          <w:szCs w:val="24"/>
        </w:rPr>
        <w:t xml:space="preserve"> </w:t>
      </w:r>
      <w:proofErr w:type="spellStart"/>
      <w:r w:rsidRPr="0013264D">
        <w:rPr>
          <w:rFonts w:cs="Times New Roman"/>
          <w:szCs w:val="24"/>
        </w:rPr>
        <w:t>Menten</w:t>
      </w:r>
      <w:proofErr w:type="spellEnd"/>
      <w:r w:rsidRPr="0013264D">
        <w:rPr>
          <w:rFonts w:cs="Times New Roman"/>
          <w:szCs w:val="24"/>
        </w:rPr>
        <w:t xml:space="preserve"> (K</w:t>
      </w:r>
      <w:r w:rsidRPr="0013264D">
        <w:rPr>
          <w:rFonts w:cs="Times New Roman"/>
          <w:szCs w:val="24"/>
          <w:vertAlign w:val="subscript"/>
        </w:rPr>
        <w:t>m</w:t>
      </w:r>
      <w:r w:rsidRPr="0013264D">
        <w:rPr>
          <w:rFonts w:cs="Times New Roman"/>
          <w:szCs w:val="24"/>
        </w:rPr>
        <w:t xml:space="preserve">) </w:t>
      </w:r>
      <w:proofErr w:type="spellStart"/>
      <w:r w:rsidRPr="0013264D">
        <w:rPr>
          <w:rFonts w:cs="Times New Roman"/>
          <w:szCs w:val="24"/>
        </w:rPr>
        <w:t>ainisi</w:t>
      </w:r>
      <w:proofErr w:type="spellEnd"/>
      <w:r w:rsidRPr="0013264D">
        <w:rPr>
          <w:rFonts w:cs="Times New Roman"/>
          <w:szCs w:val="24"/>
        </w:rPr>
        <w:t xml:space="preserve"> qu’un </w:t>
      </w:r>
      <w:r w:rsidRPr="0013264D">
        <w:rPr>
          <w:rFonts w:cs="Times New Roman"/>
          <w:szCs w:val="24"/>
        </w:rPr>
        <w:lastRenderedPageBreak/>
        <w:t>coefficient de demi-saturation (</w:t>
      </w:r>
      <w:proofErr w:type="spellStart"/>
      <w:r w:rsidRPr="0013264D">
        <w:rPr>
          <w:rFonts w:cs="Times New Roman"/>
          <w:szCs w:val="24"/>
        </w:rPr>
        <w:t>K</w:t>
      </w:r>
      <w:r w:rsidRPr="0013264D">
        <w:rPr>
          <w:rFonts w:cs="Times New Roman"/>
          <w:szCs w:val="24"/>
          <w:vertAlign w:val="subscript"/>
        </w:rPr>
        <w:t>s</w:t>
      </w:r>
      <w:proofErr w:type="spellEnd"/>
      <w:r w:rsidRPr="0013264D">
        <w:rPr>
          <w:rFonts w:cs="Times New Roman"/>
          <w:szCs w:val="24"/>
        </w:rPr>
        <w:t xml:space="preserve">) (traduisant le taux de croissance par rapport à la nutrition) élevés. Ces microorganismes sont plus sensibles à la baisse de disponibilité d’un substrat et ne sont pas compétitifs lorsque les concentrations en nutriments sont faibles. Toutefois, lorsque leurs besoins nutritifs sont couverts les </w:t>
      </w:r>
      <w:proofErr w:type="spellStart"/>
      <w:r w:rsidRPr="0013264D">
        <w:rPr>
          <w:rFonts w:cs="Times New Roman"/>
          <w:szCs w:val="24"/>
        </w:rPr>
        <w:t>copiotrophes</w:t>
      </w:r>
      <w:proofErr w:type="spellEnd"/>
      <w:r w:rsidRPr="0013264D">
        <w:rPr>
          <w:rFonts w:cs="Times New Roman"/>
          <w:szCs w:val="24"/>
        </w:rPr>
        <w:t xml:space="preserve"> présentent de forts taux de croissance </w:t>
      </w:r>
      <w:r w:rsidRPr="0013264D">
        <w:rPr>
          <w:rFonts w:cs="Times New Roman"/>
          <w:szCs w:val="24"/>
        </w:rPr>
        <w:br/>
        <w:t xml:space="preserve">A l’inverse, les </w:t>
      </w:r>
      <w:proofErr w:type="spellStart"/>
      <w:r w:rsidRPr="0013264D">
        <w:rPr>
          <w:rFonts w:cs="Times New Roman"/>
          <w:szCs w:val="24"/>
        </w:rPr>
        <w:t>oligotrophes</w:t>
      </w:r>
      <w:proofErr w:type="spellEnd"/>
      <w:r w:rsidRPr="0013264D">
        <w:rPr>
          <w:rFonts w:cs="Times New Roman"/>
          <w:szCs w:val="24"/>
        </w:rPr>
        <w:t xml:space="preserve"> sont caractérisés par un K</w:t>
      </w:r>
      <w:r w:rsidRPr="0013264D">
        <w:rPr>
          <w:rFonts w:cs="Times New Roman"/>
          <w:szCs w:val="24"/>
          <w:vertAlign w:val="subscript"/>
        </w:rPr>
        <w:t>m</w:t>
      </w:r>
      <w:r w:rsidRPr="0013264D">
        <w:rPr>
          <w:rFonts w:cs="Times New Roman"/>
          <w:szCs w:val="24"/>
        </w:rPr>
        <w:t xml:space="preserve"> et un </w:t>
      </w:r>
      <w:proofErr w:type="spellStart"/>
      <w:r w:rsidRPr="0013264D">
        <w:rPr>
          <w:rFonts w:cs="Times New Roman"/>
          <w:szCs w:val="24"/>
        </w:rPr>
        <w:t>K</w:t>
      </w:r>
      <w:r w:rsidRPr="0013264D">
        <w:rPr>
          <w:rFonts w:cs="Times New Roman"/>
          <w:szCs w:val="24"/>
          <w:vertAlign w:val="subscript"/>
        </w:rPr>
        <w:t>s</w:t>
      </w:r>
      <w:proofErr w:type="spellEnd"/>
      <w:r w:rsidRPr="0013264D">
        <w:rPr>
          <w:rFonts w:cs="Times New Roman"/>
          <w:szCs w:val="24"/>
        </w:rPr>
        <w:t xml:space="preserve"> plus faibles. Ils présentent une croissance plus lente mais sont capables de se développer malgré de faibles concentrations en substrat car ils l’utilisent plus efficacement. On ne les retrouve pas dans des milieux riches car ils ne sont pas compétitifs, ils sont surtout présents dans des environnements pauvres en nutriments et sont capables de dégrader la matière organique récalcitrante plus efficacement que les </w:t>
      </w:r>
      <w:proofErr w:type="spellStart"/>
      <w:r w:rsidRPr="0013264D">
        <w:rPr>
          <w:rFonts w:cs="Times New Roman"/>
          <w:szCs w:val="24"/>
        </w:rPr>
        <w:t>copiotrophes</w:t>
      </w:r>
      <w:proofErr w:type="spellEnd"/>
      <w:r w:rsidRPr="0013264D">
        <w:rPr>
          <w:rFonts w:cs="Times New Roman"/>
          <w:szCs w:val="24"/>
        </w:rPr>
        <w:t>.</w:t>
      </w:r>
      <w:r w:rsidRPr="0013264D">
        <w:rPr>
          <w:rFonts w:cs="Times New Roman"/>
          <w:szCs w:val="24"/>
        </w:rPr>
        <w:br/>
        <w:t xml:space="preserve">Afin de classer les microorganismes dans un de ses deux groupes, le taux de minéralisation du carbone s’avère être un bon paramètre </w:t>
      </w:r>
      <w:r w:rsidRPr="0013264D">
        <w:rPr>
          <w:rFonts w:cs="Times New Roman"/>
          <w:szCs w:val="24"/>
        </w:rPr>
        <w:fldChar w:fldCharType="begin"/>
      </w:r>
      <w:r w:rsidRPr="0013264D">
        <w:rPr>
          <w:rFonts w:cs="Times New Roman"/>
          <w:szCs w:val="24"/>
        </w:rPr>
        <w:instrText xml:space="preserve"> ADDIN ZOTERO_ITEM CSL_CITATION {"citationID":"5LxCYoO3","properties":{"formattedCitation":"(Fierer et al., 2007)","plainCitation":"(Fierer et al., 2007)","noteIndex":0},"citationItems":[{"id":643,"uris":["http://zotero.org/users/5234859/items/I3YQ9REG"],"uri":["http://zotero.org/users/5234859/items/I3YQ9REG"],"itemData":{"id":643,"type":"article-journal","title":"TOWARD AN ECOLOGICAL CLASSIFICATION OF SOIL BACTERIA","container-title":"Ecology","page":"1354-1364","volume":"88","issue":"6","source":"Crossref","abstract":"Although researchers have begun cataloging the incredible diversity of bacteria found in soil, we are largely unable to interpret this information in an ecological context, including which groups of bacteria are most abundant in different soils and why. With this study, we examined how the abundances of major soil bacterial phyla correspond to the biotic and abiotic characteristics of the soil environment to determine if they can be divided into ecologically meaningful categories. To do this, we collected 71 unique soil samples from a wide range of ecosystems across North America and looked for relationships between soil properties and the relative abundances of six dominant bacterial phyla (Acidobacteria, Bacteroidetes, Firmicutes, Actinobacteria, a-Proteobacteria, and the b-Proteobacteria). Of the soil properties measured, net carbon (C) mineralization rate (an index of C availability) was the best predictor of phylum-level abundances. There was a negative correlation between Acidobacteria abundance and C mineralization rates (r2 ¼ 0.26, P , 0.001), while the abundances of b-Proteobacteria and Bacteroidetes were positively correlated with C mineralization rates (r2 ¼ 0.35, P , 0.001 and r2 ¼ 0.34, P , 0.001, respectively). These patterns were explored further using both experimental and meta-analytical approaches. We amended soil cores from a speciﬁc site with varying levels of sucrose over a 12-month period to maintain a gradient of elevated C availabilities. This experiment conﬁrmed our survey results: there was a negative relationship between C amendment level and the abundance of Acidobacteria (r2 ¼ 0.42, P , 0.01) and a positive relationship for both Bacteroidetes and bProteobacteria (r2 ¼ 0.38 and 0.70, respectively; P , 0.01 for each). Further support for a relationship between the relative abundances of these bacterial phyla and C availability was garnered from an analysis of published bacterial clone libraries from bulk and rhizosphere soils. Together our survey, experimental, and meta-analytical results suggest that certain bacterial phyla can be differentiated into copiotrophic and oligotrophic categories that correspond to the r- and K-selected categories used to describe the ecological attributes of plants and animals. By applying the copiotroph–oligotroph concept to soil microorganisms we can make speciﬁc predictions about the ecological attributes of various bacterial taxa and better understand the structure and function of soil bacterial communities.","DOI":"10.1890/05-1839","ISSN":"0012-9658","language":"en","author":[{"family":"Fierer","given":"Noah"},{"family":"Bradford","given":"Mark A."},{"family":"Jackson","given":"Robert B."}],"issued":{"date-parts":[["2007",6]]}}}],"schema":"https://github.com/citation-style-language/schema/raw/master/csl-citation.json"} </w:instrText>
      </w:r>
      <w:r w:rsidRPr="0013264D">
        <w:rPr>
          <w:rFonts w:cs="Times New Roman"/>
          <w:szCs w:val="24"/>
        </w:rPr>
        <w:fldChar w:fldCharType="separate"/>
      </w:r>
      <w:r w:rsidRPr="0013264D">
        <w:rPr>
          <w:rFonts w:cs="Times New Roman"/>
          <w:szCs w:val="24"/>
        </w:rPr>
        <w:t>(Fierer et al., 2007)</w:t>
      </w:r>
      <w:r w:rsidRPr="0013264D">
        <w:rPr>
          <w:rFonts w:cs="Times New Roman"/>
          <w:szCs w:val="24"/>
        </w:rPr>
        <w:fldChar w:fldCharType="end"/>
      </w:r>
      <w:r w:rsidRPr="0013264D">
        <w:rPr>
          <w:rFonts w:cs="Times New Roman"/>
          <w:szCs w:val="24"/>
        </w:rPr>
        <w:t xml:space="preserve">. Lorsque celui-ci est corrélé positivement avec l’abondance d’une communauté donnée, cette dernière </w:t>
      </w:r>
      <w:r>
        <w:rPr>
          <w:rFonts w:cs="Times New Roman"/>
          <w:szCs w:val="24"/>
        </w:rPr>
        <w:t>sera</w:t>
      </w:r>
      <w:r w:rsidRPr="0013264D">
        <w:rPr>
          <w:rFonts w:cs="Times New Roman"/>
          <w:szCs w:val="24"/>
        </w:rPr>
        <w:t xml:space="preserve"> plutôt de type </w:t>
      </w:r>
      <w:proofErr w:type="spellStart"/>
      <w:r w:rsidRPr="0013264D">
        <w:rPr>
          <w:rFonts w:cs="Times New Roman"/>
          <w:szCs w:val="24"/>
        </w:rPr>
        <w:t>copiotrophe</w:t>
      </w:r>
      <w:proofErr w:type="spellEnd"/>
      <w:r w:rsidRPr="0013264D">
        <w:rPr>
          <w:rFonts w:cs="Times New Roman"/>
          <w:szCs w:val="24"/>
        </w:rPr>
        <w:t xml:space="preserve"> et vice versa pour une corrélation négative. En effet, le taux de minéralisation dépend de la disponibilité en matière organique dont dépend le type de communautés présentes.</w:t>
      </w:r>
      <w:r w:rsidRPr="0013264D">
        <w:rPr>
          <w:rFonts w:cs="Times New Roman"/>
          <w:szCs w:val="24"/>
        </w:rPr>
        <w:br/>
        <w:t xml:space="preserve">Les bactéries seraient donc majoritairement </w:t>
      </w:r>
      <w:proofErr w:type="spellStart"/>
      <w:r w:rsidRPr="0013264D">
        <w:rPr>
          <w:rFonts w:cs="Times New Roman"/>
          <w:szCs w:val="24"/>
        </w:rPr>
        <w:t>copiotrophes</w:t>
      </w:r>
      <w:proofErr w:type="spellEnd"/>
      <w:r w:rsidRPr="0013264D">
        <w:rPr>
          <w:rFonts w:cs="Times New Roman"/>
          <w:szCs w:val="24"/>
        </w:rPr>
        <w:t xml:space="preserve"> à l’inverse des champignons. Ces derniers sont en effet moins compétitifs et ne sont donc peu présents dans des milieux riches en azote. Toutefois ce classement n’est pas strict, un microorganisme est </w:t>
      </w:r>
      <w:proofErr w:type="spellStart"/>
      <w:r w:rsidRPr="0013264D">
        <w:rPr>
          <w:rFonts w:cs="Times New Roman"/>
          <w:szCs w:val="24"/>
        </w:rPr>
        <w:t>oligotrophe</w:t>
      </w:r>
      <w:proofErr w:type="spellEnd"/>
      <w:r w:rsidRPr="0013264D">
        <w:rPr>
          <w:rFonts w:cs="Times New Roman"/>
          <w:szCs w:val="24"/>
        </w:rPr>
        <w:t xml:space="preserve"> ou </w:t>
      </w:r>
      <w:proofErr w:type="spellStart"/>
      <w:r w:rsidRPr="0013264D">
        <w:rPr>
          <w:rFonts w:cs="Times New Roman"/>
          <w:szCs w:val="24"/>
        </w:rPr>
        <w:t>copiotrophe</w:t>
      </w:r>
      <w:proofErr w:type="spellEnd"/>
      <w:r w:rsidRPr="0013264D">
        <w:rPr>
          <w:rFonts w:cs="Times New Roman"/>
          <w:szCs w:val="24"/>
        </w:rPr>
        <w:t xml:space="preserve"> par rapport à un autre. Bien que par rapport aux bactéries les champignons sont </w:t>
      </w:r>
      <w:proofErr w:type="spellStart"/>
      <w:r w:rsidRPr="0013264D">
        <w:rPr>
          <w:rFonts w:cs="Times New Roman"/>
          <w:szCs w:val="24"/>
        </w:rPr>
        <w:t>oligotrophes</w:t>
      </w:r>
      <w:proofErr w:type="spellEnd"/>
      <w:r w:rsidRPr="0013264D">
        <w:rPr>
          <w:rFonts w:cs="Times New Roman"/>
          <w:szCs w:val="24"/>
        </w:rPr>
        <w:t xml:space="preserve">, il est possible de les classer entre eux : certains champignons sont </w:t>
      </w:r>
      <w:proofErr w:type="spellStart"/>
      <w:r w:rsidRPr="0013264D">
        <w:rPr>
          <w:rFonts w:cs="Times New Roman"/>
          <w:szCs w:val="24"/>
        </w:rPr>
        <w:t>copiotrophes</w:t>
      </w:r>
      <w:proofErr w:type="spellEnd"/>
      <w:r w:rsidRPr="0013264D">
        <w:rPr>
          <w:rFonts w:cs="Times New Roman"/>
          <w:szCs w:val="24"/>
        </w:rPr>
        <w:t xml:space="preserve"> par rapport à d’autres. </w:t>
      </w:r>
      <w:r w:rsidRPr="0013264D">
        <w:rPr>
          <w:rFonts w:cs="Times New Roman"/>
          <w:szCs w:val="24"/>
        </w:rPr>
        <w:br/>
        <w:t>La stratégie de vie globale des champignons est assez particulière : ces derniers se confinent sur une ressource jusqu’à épuisement puis produisent ensuite des spores asexuels qui seront ou dispersées afin de coloniser un nouveau milieu ou laissées sur place le temps que la ressource redevienne disponible.</w:t>
      </w:r>
      <w:r w:rsidRPr="0013264D">
        <w:rPr>
          <w:rFonts w:cs="Times New Roman"/>
          <w:szCs w:val="24"/>
        </w:rPr>
        <w:br/>
        <w:t xml:space="preserve">Les champignons </w:t>
      </w:r>
      <w:proofErr w:type="spellStart"/>
      <w:r w:rsidRPr="0013264D">
        <w:rPr>
          <w:rFonts w:cs="Times New Roman"/>
          <w:szCs w:val="24"/>
        </w:rPr>
        <w:t>copiotrophes</w:t>
      </w:r>
      <w:proofErr w:type="spellEnd"/>
      <w:r w:rsidRPr="0013264D">
        <w:rPr>
          <w:rFonts w:cs="Times New Roman"/>
          <w:szCs w:val="24"/>
        </w:rPr>
        <w:t xml:space="preserve"> dégradent les composés labiles de la matière organique, tout comme les bactéries. </w:t>
      </w:r>
      <w:r w:rsidRPr="0013264D">
        <w:rPr>
          <w:rFonts w:cs="Times New Roman"/>
          <w:szCs w:val="24"/>
        </w:rPr>
        <w:br/>
        <w:t xml:space="preserve">Les champignons </w:t>
      </w:r>
      <w:proofErr w:type="spellStart"/>
      <w:r w:rsidRPr="0013264D">
        <w:rPr>
          <w:rFonts w:cs="Times New Roman"/>
          <w:szCs w:val="24"/>
        </w:rPr>
        <w:t>oligotrophes</w:t>
      </w:r>
      <w:proofErr w:type="spellEnd"/>
      <w:r w:rsidRPr="0013264D">
        <w:rPr>
          <w:rFonts w:cs="Times New Roman"/>
          <w:szCs w:val="24"/>
        </w:rPr>
        <w:t xml:space="preserve"> sont capables de dégrader la matière organique récalcitrante pour pouvoir accéder ensuite à de la matière organique labile </w:t>
      </w:r>
      <w:r w:rsidRPr="0013264D">
        <w:rPr>
          <w:rFonts w:cs="Times New Roman"/>
          <w:szCs w:val="24"/>
        </w:rPr>
        <w:fldChar w:fldCharType="begin"/>
      </w:r>
      <w:r>
        <w:rPr>
          <w:rFonts w:cs="Times New Roman"/>
          <w:szCs w:val="24"/>
        </w:rPr>
        <w:instrText xml:space="preserve"> ADDIN ZOTERO_ITEM CSL_CITATION {"citationID":"BzjmOW8Z","properties":{"formattedCitation":"(van der Wal et al., 2013)","plainCitation":"(van der Wal et al., 2013)","noteIndex":0},"citationItems":[{"id":623,"uris":["http://zotero.org/users/5234859/items/7WNHGAAT"],"uri":["http://zotero.org/users/5234859/items/7WNHGAAT"],"itemData":{"id":623,"type":"article-journal","title":"A thready affair: linking fungal diversity and community dynamics to terrestrial decomposition processes","container-title":"FEMS Microbiology Reviews","page":"477-494","volume":"37","issue":"4","source":"Crossref","abstract":"Filamentous fungi are critical to the decomposition of terrestrial organic matter and, consequently, in the global carbon cycle. In particular, their contribution to degradation of recalcitrant lignocellulose complexes has been widely studied. In this review, we focus on the functioning of terrestrial fungal decomposers and examine the factors that affect their activities and community dynamics. In relation to this, impacts of global warming and increased N deposition are discussed. We also address the contribution of fungal decomposer studies to the development of general community ecological concepts such as diversity–functioning relationships, succession, priority effects and home–ﬁeld advantage. Finally, we indicate several research directions that will lead to a more complete understanding of the ecological roles of terrestrial decomposer fungi such as their importance in turnover of rhizodeposits, the consequences of interactions with other organisms and niche differentiation.","DOI":"10.1111/1574-6976.12001","ISSN":"1574-6976","title-short":"A thready affair","language":"en","author":[{"family":"Wal","given":"Annemieke","non-dropping-particle":"van der"},{"family":"Geydan","given":"Thomas D."},{"family":"Kuyper","given":"Thomas W."},{"family":"Boer","given":"Wietse","non-dropping-particle":"de"}],"issued":{"date-parts":[["2013",7]]}}}],"schema":"https://github.com/citation-style-language/schema/raw/master/csl-citation.json"} </w:instrText>
      </w:r>
      <w:r w:rsidRPr="0013264D">
        <w:rPr>
          <w:rFonts w:cs="Times New Roman"/>
          <w:szCs w:val="24"/>
        </w:rPr>
        <w:fldChar w:fldCharType="separate"/>
      </w:r>
      <w:r w:rsidRPr="0013264D">
        <w:rPr>
          <w:rFonts w:cs="Times New Roman"/>
          <w:szCs w:val="24"/>
        </w:rPr>
        <w:t>(van der Wal et al., 2013)</w:t>
      </w:r>
      <w:r w:rsidRPr="0013264D">
        <w:rPr>
          <w:rFonts w:cs="Times New Roman"/>
          <w:szCs w:val="24"/>
        </w:rPr>
        <w:fldChar w:fldCharType="end"/>
      </w:r>
      <w:r w:rsidRPr="0013264D">
        <w:rPr>
          <w:rFonts w:cs="Times New Roman"/>
          <w:szCs w:val="24"/>
        </w:rPr>
        <w:t xml:space="preserve">. Afin de s’affranchir des faibles quantités d’azote disponibles, les champignons </w:t>
      </w:r>
      <w:proofErr w:type="spellStart"/>
      <w:r w:rsidRPr="0013264D">
        <w:rPr>
          <w:rFonts w:cs="Times New Roman"/>
          <w:szCs w:val="24"/>
        </w:rPr>
        <w:t>oligotrophes</w:t>
      </w:r>
      <w:proofErr w:type="spellEnd"/>
      <w:r w:rsidRPr="0013264D">
        <w:rPr>
          <w:rFonts w:cs="Times New Roman"/>
          <w:szCs w:val="24"/>
        </w:rPr>
        <w:t xml:space="preserve"> adoptent différentes stratégies comme le transfert de l’azote du sol à la litière via leurs hyphes </w:t>
      </w:r>
      <w:r w:rsidRPr="0013264D">
        <w:rPr>
          <w:rFonts w:cs="Times New Roman"/>
          <w:szCs w:val="24"/>
        </w:rPr>
        <w:fldChar w:fldCharType="begin"/>
      </w:r>
      <w:r w:rsidRPr="0013264D">
        <w:rPr>
          <w:rFonts w:cs="Times New Roman"/>
          <w:szCs w:val="24"/>
        </w:rPr>
        <w:instrText xml:space="preserve"> ADDIN ZOTERO_ITEM CSL_CITATION {"citationID":"t9Ozhssh","properties":{"formattedCitation":"(Frey et al., 2000\\uc0\\u160{}; van der Wal et al., 2007)","plainCitation":"(Frey et al., 2000 ; van der Wal et al., 2007)","noteIndex":0},"citationItems":[{"id":627,"uris":["http://zotero.org/users/5234859/items/HYPJ3WV8"],"uri":["http://zotero.org/users/5234859/items/HYPJ3WV8"],"itemData":{"id":627,"type":"article-journal","title":"Fungal translocation as a mechanism for soil nitrogen inputs to surface residue decomposition in a no-tillage agroecosystem","container-title":"Soil Biology and Biochemistry","page":"689-698","volume":"32","issue":"5","source":"Crossref","abstract":"Additions of (15NH4)2SO4 to the soil inorganic nitrogen (N) pool were used to measure rates of N ¯ux from the mineral soil to surface-applied wheat straw decomposing in intact soil cores collected from a no-tillage (NT) ®eld. Half of the soil cores were treated with a fungicide to reduce fungal populations. Fungicide application signi®cantly reduced fungal biomass, decomposition rates, and net N immobilization in surface residues. Net N immobilization over the study period was estimated to be 1.5 and 0.9 g N mÀ2 for untreated and fungicide-treated residues, respectively. The rate of 15N transfer averaged 13.4 mg 15N gÀ1 residue dÀ1 for untreated wheat straw. Fungal inhibition reduced 15N ¯ux by 59±78%, reductions of similar magnitude to those observed for fungal biomass. Nitrogen transfer in sterilized soil cores accounted for only 7.8% of the total upward N transport in control cores, indicating that abiotic processes did not contribute substantially to N ¯ux. We estimate a total annual fungalmediated N ¯ux of 2.4 g mÀ2, which is nearly equivalent to the N immobilization potential predicted, based on initial N and lignin content, for the wheat straw used in this study. We conclude that fungal N translocation is a signi®cant mechanism for soil N input and can account for the observed net N immobilized by surface residues decomposing in the ®eld. Both residue quality and N availability appear to be important controls on fungal biomass associated with surface residues and rates of soilto-residue N translocation. 7 2000 Elsevier Science Ltd. All rights reserved.","DOI":"10.1016/S0038-0717(99)00205-9","ISSN":"00380717","language":"en","author":[{"family":"Frey","given":"S.D."},{"family":"Elliott","given":"E.T."},{"family":"Paustian","given":"K."},{"family":"Peterson","given":"G.A."}],"issued":{"date-parts":[["2000",5]]}}},{"id":625,"uris":["http://zotero.org/users/5234859/items/5RD3HUEE"],"uri":["http://zotero.org/users/5234859/items/5RD3HUEE"],"itemData":{"id":625,"type":"article-journal","title":"Initial decay of woody fragments in soil is influenced by size, vertical position, nitrogen availability and soil origin","container-title":"Plant and Soil","page":"189-201","volume":"301","issue":"1-2","source":"Crossref","DOI":"10.1007/s11104-007-9437-8","ISSN":"0032-079X, 1573-5036","language":"en","author":[{"family":"Wal","given":"Annemieke","non-dropping-particle":"van der"},{"family":"Boer","given":"Wietse","non-dropping-particle":"de"},{"family":"Smant","given":"Wiecher"},{"family":"Veen","given":"Johannes A.","non-dropping-particle":"van"}],"issued":{"date-parts":[["2007",12]]}}}],"schema":"https://github.com/citation-style-language/schema/raw/master/csl-citation.json"} </w:instrText>
      </w:r>
      <w:r w:rsidRPr="0013264D">
        <w:rPr>
          <w:rFonts w:cs="Times New Roman"/>
          <w:szCs w:val="24"/>
        </w:rPr>
        <w:fldChar w:fldCharType="separate"/>
      </w:r>
      <w:r w:rsidRPr="0013264D">
        <w:rPr>
          <w:rFonts w:cs="Times New Roman"/>
          <w:szCs w:val="24"/>
        </w:rPr>
        <w:t>(Frey et al., 2000 ; van der Wal et al., 2007)</w:t>
      </w:r>
      <w:r w:rsidRPr="0013264D">
        <w:rPr>
          <w:rFonts w:cs="Times New Roman"/>
          <w:szCs w:val="24"/>
        </w:rPr>
        <w:fldChar w:fldCharType="end"/>
      </w:r>
      <w:r w:rsidRPr="0013264D">
        <w:rPr>
          <w:rFonts w:cs="Times New Roman"/>
          <w:szCs w:val="24"/>
        </w:rPr>
        <w:t xml:space="preserve">. Certains sont aussi capables de se nourrir des nutriments présents dans l’air et l’eau de pluie </w:t>
      </w:r>
      <w:r w:rsidRPr="0013264D">
        <w:rPr>
          <w:rFonts w:cs="Times New Roman"/>
          <w:szCs w:val="24"/>
        </w:rPr>
        <w:fldChar w:fldCharType="begin"/>
      </w:r>
      <w:r w:rsidRPr="0013264D">
        <w:rPr>
          <w:rFonts w:cs="Times New Roman"/>
          <w:szCs w:val="24"/>
        </w:rPr>
        <w:instrText xml:space="preserve"> ADDIN ZOTERO_ITEM CSL_CITATION {"citationID":"M32FELcS","properties":{"formattedCitation":"(Ho et al., 2017)","plainCitation":"(Ho et al., 2017)","noteIndex":0},"citationItems":[{"id":568,"uris":["http://zotero.org/users/5234859/items/UIE29YK3"],"uri":["http://zotero.org/users/5234859/items/UIE29YK3"],"itemData":{"id":568,"type":"article-journal","title":"Revisiting life strategy concepts in environmental microbial ecology","container-title":"FEMS Microbiology Ecology","page":"fix006","source":"Crossref","abstract":"Microorganisms are physiologically diverse, possessing disparate genomic features and mechanisms for adaptation (functional traits), which reflect on their associated life strategies and determine at least to some extent their prevalence and distribution in the environment. Unlike animals and plants, there is an unprecedented diversity and intractable metabolic versatility among bacteria, making classification or grouping these microorganisms based on their functional traits as has been done in animal and plant ecology challenging. Nevertheless, based on representative pure cultures, microbial traits distinguishing different life strategies had been proposed, and had been the focus of previous reviews. In the environment, however, the vast majority of naturally occurring microorganisms have yet to be isolated, restricting the association of life strategies to broad phylogenetic groups and/or physiological characteristics. Here, we reviewed the literature to determine how microbial life strategy concepts (i.e. copio- and oligotrophic strategists, and competitor–stress tolerator–ruderals framework) are applied in complex microbial communities. Because of the scarcity of direct empirical evidence elucidating the associated life strategies in complex communities, we rely heavily on observational studies determining the response of microorganisms to (a)biotic cues (e.g. resource availability) to infer microbial life strategies. Although our focus is on the life strategies of bacteria, parallels were drawn from the fungal community. Our literature search showed inconsistency in the community response of proposed copiotrophic- and oligotrophic-associated microorganisms (phyla level) to changing environmental conditions. This suggests that tracking microorganisms at finer phylogenetic and taxonomic resolution (e.g. family level or lower) may be more effective to capture changes in community response and/or that edaphic factors exert a stronger effect in community response. We discuss the limitations and provide recommendations for future research applying microbial life strategies in environmental studies.","DOI":"10.1093/femsec/fix006","ISSN":"1574-6941","language":"en","author":[{"family":"Ho","given":"Adrian"},{"family":"Lonardo","given":"D. Paolo Di"},{"family":"Bodelier","given":"Paul L. E."}],"issued":{"date-parts":[["2017",1,22]]}}}],"schema":"https://github.com/citation-style-language/schema/raw/master/csl-citation.json"} </w:instrText>
      </w:r>
      <w:r w:rsidRPr="0013264D">
        <w:rPr>
          <w:rFonts w:cs="Times New Roman"/>
          <w:szCs w:val="24"/>
        </w:rPr>
        <w:fldChar w:fldCharType="separate"/>
      </w:r>
      <w:r w:rsidRPr="0013264D">
        <w:rPr>
          <w:rFonts w:cs="Times New Roman"/>
          <w:szCs w:val="24"/>
        </w:rPr>
        <w:t>(Ho et al., 2017)</w:t>
      </w:r>
      <w:r w:rsidRPr="0013264D">
        <w:rPr>
          <w:rFonts w:cs="Times New Roman"/>
          <w:szCs w:val="24"/>
        </w:rPr>
        <w:fldChar w:fldCharType="end"/>
      </w:r>
      <w:r w:rsidRPr="0013264D">
        <w:rPr>
          <w:rFonts w:cs="Times New Roman"/>
          <w:szCs w:val="24"/>
        </w:rPr>
        <w:t>.</w:t>
      </w:r>
      <w:r w:rsidRPr="0013264D">
        <w:rPr>
          <w:rFonts w:cs="Times New Roman"/>
          <w:szCs w:val="24"/>
        </w:rPr>
        <w:br/>
        <w:t xml:space="preserve">Toutefois, les réponses des communautés aux changements environnementaux ne dépendent </w:t>
      </w:r>
      <w:r w:rsidRPr="0013264D">
        <w:rPr>
          <w:rFonts w:cs="Times New Roman"/>
          <w:szCs w:val="24"/>
        </w:rPr>
        <w:lastRenderedPageBreak/>
        <w:t xml:space="preserve">pas seulement de la stratégie de vie mais également de la source de carbone, du type de sol,… </w:t>
      </w:r>
      <w:r w:rsidRPr="0013264D">
        <w:rPr>
          <w:rFonts w:cs="Times New Roman"/>
          <w:szCs w:val="24"/>
        </w:rPr>
        <w:br/>
        <w:t xml:space="preserve">Les changements de communautés observés sont généralement sur le </w:t>
      </w:r>
      <w:proofErr w:type="spellStart"/>
      <w:r w:rsidRPr="0013264D">
        <w:rPr>
          <w:rFonts w:cs="Times New Roman"/>
          <w:szCs w:val="24"/>
        </w:rPr>
        <w:t>shéma</w:t>
      </w:r>
      <w:proofErr w:type="spellEnd"/>
      <w:r w:rsidRPr="0013264D">
        <w:rPr>
          <w:rFonts w:cs="Times New Roman"/>
          <w:szCs w:val="24"/>
        </w:rPr>
        <w:t> </w:t>
      </w:r>
      <w:proofErr w:type="spellStart"/>
      <w:r w:rsidRPr="0013264D">
        <w:rPr>
          <w:rFonts w:cs="Times New Roman"/>
          <w:szCs w:val="24"/>
        </w:rPr>
        <w:t>oligotrophes</w:t>
      </w:r>
      <w:proofErr w:type="spellEnd"/>
      <w:r w:rsidRPr="0013264D">
        <w:rPr>
          <w:rFonts w:cs="Times New Roman"/>
          <w:szCs w:val="24"/>
        </w:rPr>
        <w:t xml:space="preserve"> – </w:t>
      </w:r>
      <w:proofErr w:type="spellStart"/>
      <w:r w:rsidRPr="0013264D">
        <w:rPr>
          <w:rFonts w:cs="Times New Roman"/>
          <w:szCs w:val="24"/>
        </w:rPr>
        <w:t>copiotrophes</w:t>
      </w:r>
      <w:proofErr w:type="spellEnd"/>
      <w:r w:rsidRPr="0013264D">
        <w:rPr>
          <w:rFonts w:cs="Times New Roman"/>
          <w:szCs w:val="24"/>
        </w:rPr>
        <w:t xml:space="preserve"> dans le cas d’un substrat pauvre </w:t>
      </w:r>
      <w:r w:rsidRPr="0013264D">
        <w:rPr>
          <w:rFonts w:cs="Times New Roman"/>
          <w:szCs w:val="24"/>
        </w:rPr>
        <w:fldChar w:fldCharType="begin"/>
      </w:r>
      <w:r w:rsidRPr="0013264D">
        <w:rPr>
          <w:rFonts w:cs="Times New Roman"/>
          <w:szCs w:val="24"/>
        </w:rPr>
        <w:instrText xml:space="preserve"> ADDIN ZOTERO_ITEM CSL_CITATION {"citationID":"BIC11ujj","properties":{"formattedCitation":"(Fierer et al., 2007)","plainCitation":"(Fierer et al., 2007)","noteIndex":0},"citationItems":[{"id":643,"uris":["http://zotero.org/users/5234859/items/I3YQ9REG"],"uri":["http://zotero.org/users/5234859/items/I3YQ9REG"],"itemData":{"id":643,"type":"article-journal","title":"TOWARD AN ECOLOGICAL CLASSIFICATION OF SOIL BACTERIA","container-title":"Ecology","page":"1354-1364","volume":"88","issue":"6","source":"Crossref","abstract":"Although researchers have begun cataloging the incredible diversity of bacteria found in soil, we are largely unable to interpret this information in an ecological context, including which groups of bacteria are most abundant in different soils and why. With this study, we examined how the abundances of major soil bacterial phyla correspond to the biotic and abiotic characteristics of the soil environment to determine if they can be divided into ecologically meaningful categories. To do this, we collected 71 unique soil samples from a wide range of ecosystems across North America and looked for relationships between soil properties and the relative abundances of six dominant bacterial phyla (Acidobacteria, Bacteroidetes, Firmicutes, Actinobacteria, a-Proteobacteria, and the b-Proteobacteria). Of the soil properties measured, net carbon (C) mineralization rate (an index of C availability) was the best predictor of phylum-level abundances. There was a negative correlation between Acidobacteria abundance and C mineralization rates (r2 ¼ 0.26, P , 0.001), while the abundances of b-Proteobacteria and Bacteroidetes were positively correlated with C mineralization rates (r2 ¼ 0.35, P , 0.001 and r2 ¼ 0.34, P , 0.001, respectively). These patterns were explored further using both experimental and meta-analytical approaches. We amended soil cores from a speciﬁc site with varying levels of sucrose over a 12-month period to maintain a gradient of elevated C availabilities. This experiment conﬁrmed our survey results: there was a negative relationship between C amendment level and the abundance of Acidobacteria (r2 ¼ 0.42, P , 0.01) and a positive relationship for both Bacteroidetes and bProteobacteria (r2 ¼ 0.38 and 0.70, respectively; P , 0.01 for each). Further support for a relationship between the relative abundances of these bacterial phyla and C availability was garnered from an analysis of published bacterial clone libraries from bulk and rhizosphere soils. Together our survey, experimental, and meta-analytical results suggest that certain bacterial phyla can be differentiated into copiotrophic and oligotrophic categories that correspond to the r- and K-selected categories used to describe the ecological attributes of plants and animals. By applying the copiotroph–oligotroph concept to soil microorganisms we can make speciﬁc predictions about the ecological attributes of various bacterial taxa and better understand the structure and function of soil bacterial communities.","DOI":"10.1890/05-1839","ISSN":"0012-9658","language":"en","author":[{"family":"Fierer","given":"Noah"},{"family":"Bradford","given":"Mark A."},{"family":"Jackson","given":"Robert B."}],"issued":{"date-parts":[["2007",6]]}}}],"schema":"https://github.com/citation-style-language/schema/raw/master/csl-citation.json"} </w:instrText>
      </w:r>
      <w:r w:rsidRPr="0013264D">
        <w:rPr>
          <w:rFonts w:cs="Times New Roman"/>
          <w:szCs w:val="24"/>
        </w:rPr>
        <w:fldChar w:fldCharType="separate"/>
      </w:r>
      <w:r w:rsidRPr="0013264D">
        <w:rPr>
          <w:rFonts w:cs="Times New Roman"/>
          <w:szCs w:val="24"/>
        </w:rPr>
        <w:t>(Fierer et al., 2007)</w:t>
      </w:r>
      <w:r w:rsidRPr="0013264D">
        <w:rPr>
          <w:rFonts w:cs="Times New Roman"/>
          <w:szCs w:val="24"/>
        </w:rPr>
        <w:fldChar w:fldCharType="end"/>
      </w:r>
      <w:r w:rsidRPr="0013264D">
        <w:rPr>
          <w:rFonts w:cs="Times New Roman"/>
          <w:szCs w:val="24"/>
        </w:rPr>
        <w:t xml:space="preserve">. Dans le cas de longues expérimentions il est possible d’observer ensuite une recolonisation des </w:t>
      </w:r>
      <w:proofErr w:type="spellStart"/>
      <w:r w:rsidRPr="0013264D">
        <w:rPr>
          <w:rFonts w:cs="Times New Roman"/>
          <w:szCs w:val="24"/>
        </w:rPr>
        <w:t>oligotrophes</w:t>
      </w:r>
      <w:proofErr w:type="spellEnd"/>
      <w:r w:rsidRPr="0013264D">
        <w:rPr>
          <w:rFonts w:cs="Times New Roman"/>
          <w:szCs w:val="24"/>
        </w:rPr>
        <w:t xml:space="preserve"> </w:t>
      </w:r>
      <w:r w:rsidRPr="0013264D">
        <w:rPr>
          <w:rFonts w:cs="Times New Roman"/>
          <w:szCs w:val="24"/>
        </w:rPr>
        <w:fldChar w:fldCharType="begin"/>
      </w:r>
      <w:r w:rsidRPr="0013264D">
        <w:rPr>
          <w:rFonts w:cs="Times New Roman"/>
          <w:szCs w:val="24"/>
        </w:rPr>
        <w:instrText xml:space="preserve"> ADDIN ZOTERO_ITEM CSL_CITATION {"citationID":"1KoVwzmz","properties":{"formattedCitation":"(Ho et al., 2017)","plainCitation":"(Ho et al., 2017)","noteIndex":0},"citationItems":[{"id":568,"uris":["http://zotero.org/users/5234859/items/UIE29YK3"],"uri":["http://zotero.org/users/5234859/items/UIE29YK3"],"itemData":{"id":568,"type":"article-journal","title":"Revisiting life strategy concepts in environmental microbial ecology","container-title":"FEMS Microbiology Ecology","page":"fix006","source":"Crossref","abstract":"Microorganisms are physiologically diverse, possessing disparate genomic features and mechanisms for adaptation (functional traits), which reflect on their associated life strategies and determine at least to some extent their prevalence and distribution in the environment. Unlike animals and plants, there is an unprecedented diversity and intractable metabolic versatility among bacteria, making classification or grouping these microorganisms based on their functional traits as has been done in animal and plant ecology challenging. Nevertheless, based on representative pure cultures, microbial traits distinguishing different life strategies had been proposed, and had been the focus of previous reviews. In the environment, however, the vast majority of naturally occurring microorganisms have yet to be isolated, restricting the association of life strategies to broad phylogenetic groups and/or physiological characteristics. Here, we reviewed the literature to determine how microbial life strategy concepts (i.e. copio- and oligotrophic strategists, and competitor–stress tolerator–ruderals framework) are applied in complex microbial communities. Because of the scarcity of direct empirical evidence elucidating the associated life strategies in complex communities, we rely heavily on observational studies determining the response of microorganisms to (a)biotic cues (e.g. resource availability) to infer microbial life strategies. Although our focus is on the life strategies of bacteria, parallels were drawn from the fungal community. Our literature search showed inconsistency in the community response of proposed copiotrophic- and oligotrophic-associated microorganisms (phyla level) to changing environmental conditions. This suggests that tracking microorganisms at finer phylogenetic and taxonomic resolution (e.g. family level or lower) may be more effective to capture changes in community response and/or that edaphic factors exert a stronger effect in community response. We discuss the limitations and provide recommendations for future research applying microbial life strategies in environmental studies.","DOI":"10.1093/femsec/fix006","ISSN":"1574-6941","language":"en","author":[{"family":"Ho","given":"Adrian"},{"family":"Lonardo","given":"D. Paolo Di"},{"family":"Bodelier","given":"Paul L. E."}],"issued":{"date-parts":[["2017",1,22]]}}}],"schema":"https://github.com/citation-style-language/schema/raw/master/csl-citation.json"} </w:instrText>
      </w:r>
      <w:r w:rsidRPr="0013264D">
        <w:rPr>
          <w:rFonts w:cs="Times New Roman"/>
          <w:szCs w:val="24"/>
        </w:rPr>
        <w:fldChar w:fldCharType="separate"/>
      </w:r>
      <w:r w:rsidRPr="0013264D">
        <w:rPr>
          <w:rFonts w:cs="Times New Roman"/>
          <w:szCs w:val="24"/>
        </w:rPr>
        <w:t>(Ho et al., 2017)</w:t>
      </w:r>
      <w:r w:rsidRPr="0013264D">
        <w:rPr>
          <w:rFonts w:cs="Times New Roman"/>
          <w:szCs w:val="24"/>
        </w:rPr>
        <w:fldChar w:fldCharType="end"/>
      </w:r>
      <w:r w:rsidRPr="0013264D">
        <w:rPr>
          <w:rFonts w:cs="Times New Roman"/>
          <w:szCs w:val="24"/>
        </w:rPr>
        <w:t xml:space="preserve">. Inversement, dans le cas où le substrat est riche, on observe d’abord des </w:t>
      </w:r>
      <w:proofErr w:type="spellStart"/>
      <w:r w:rsidRPr="0013264D">
        <w:rPr>
          <w:rFonts w:cs="Times New Roman"/>
          <w:szCs w:val="24"/>
        </w:rPr>
        <w:t>copiotrophes</w:t>
      </w:r>
      <w:proofErr w:type="spellEnd"/>
      <w:r w:rsidRPr="0013264D">
        <w:rPr>
          <w:rFonts w:cs="Times New Roman"/>
          <w:szCs w:val="24"/>
        </w:rPr>
        <w:t xml:space="preserve"> puis des </w:t>
      </w:r>
      <w:proofErr w:type="spellStart"/>
      <w:r w:rsidRPr="0013264D">
        <w:rPr>
          <w:rFonts w:cs="Times New Roman"/>
          <w:szCs w:val="24"/>
        </w:rPr>
        <w:t>oligotrophes</w:t>
      </w:r>
      <w:proofErr w:type="spellEnd"/>
      <w:r w:rsidRPr="0013264D">
        <w:rPr>
          <w:rFonts w:cs="Times New Roman"/>
          <w:szCs w:val="24"/>
        </w:rPr>
        <w:t xml:space="preserve"> au fur et à mesure qu’il s’appauvrit </w:t>
      </w:r>
      <w:r w:rsidRPr="0013264D">
        <w:rPr>
          <w:rFonts w:cs="Times New Roman"/>
          <w:szCs w:val="24"/>
        </w:rPr>
        <w:fldChar w:fldCharType="begin"/>
      </w:r>
      <w:r w:rsidRPr="0013264D">
        <w:rPr>
          <w:rFonts w:cs="Times New Roman"/>
          <w:szCs w:val="24"/>
        </w:rPr>
        <w:instrText xml:space="preserve"> ADDIN ZOTERO_ITEM CSL_CITATION {"citationID":"3RbrapD4","properties":{"formattedCitation":"(Fierer et al., 2007)","plainCitation":"(Fierer et al., 2007)","noteIndex":0},"citationItems":[{"id":643,"uris":["http://zotero.org/users/5234859/items/I3YQ9REG"],"uri":["http://zotero.org/users/5234859/items/I3YQ9REG"],"itemData":{"id":643,"type":"article-journal","title":"TOWARD AN ECOLOGICAL CLASSIFICATION OF SOIL BACTERIA","container-title":"Ecology","page":"1354-1364","volume":"88","issue":"6","source":"Crossref","abstract":"Although researchers have begun cataloging the incredible diversity of bacteria found in soil, we are largely unable to interpret this information in an ecological context, including which groups of bacteria are most abundant in different soils and why. With this study, we examined how the abundances of major soil bacterial phyla correspond to the biotic and abiotic characteristics of the soil environment to determine if they can be divided into ecologically meaningful categories. To do this, we collected 71 unique soil samples from a wide range of ecosystems across North America and looked for relationships between soil properties and the relative abundances of six dominant bacterial phyla (Acidobacteria, Bacteroidetes, Firmicutes, Actinobacteria, a-Proteobacteria, and the b-Proteobacteria). Of the soil properties measured, net carbon (C) mineralization rate (an index of C availability) was the best predictor of phylum-level abundances. There was a negative correlation between Acidobacteria abundance and C mineralization rates (r2 ¼ 0.26, P , 0.001), while the abundances of b-Proteobacteria and Bacteroidetes were positively correlated with C mineralization rates (r2 ¼ 0.35, P , 0.001 and r2 ¼ 0.34, P , 0.001, respectively). These patterns were explored further using both experimental and meta-analytical approaches. We amended soil cores from a speciﬁc site with varying levels of sucrose over a 12-month period to maintain a gradient of elevated C availabilities. This experiment conﬁrmed our survey results: there was a negative relationship between C amendment level and the abundance of Acidobacteria (r2 ¼ 0.42, P , 0.01) and a positive relationship for both Bacteroidetes and bProteobacteria (r2 ¼ 0.38 and 0.70, respectively; P , 0.01 for each). Further support for a relationship between the relative abundances of these bacterial phyla and C availability was garnered from an analysis of published bacterial clone libraries from bulk and rhizosphere soils. Together our survey, experimental, and meta-analytical results suggest that certain bacterial phyla can be differentiated into copiotrophic and oligotrophic categories that correspond to the r- and K-selected categories used to describe the ecological attributes of plants and animals. By applying the copiotroph–oligotroph concept to soil microorganisms we can make speciﬁc predictions about the ecological attributes of various bacterial taxa and better understand the structure and function of soil bacterial communities.","DOI":"10.1890/05-1839","ISSN":"0012-9658","language":"en","author":[{"family":"Fierer","given":"Noah"},{"family":"Bradford","given":"Mark A."},{"family":"Jackson","given":"Robert B."}],"issued":{"date-parts":[["2007",6]]}}}],"schema":"https://github.com/citation-style-language/schema/raw/master/csl-citation.json"} </w:instrText>
      </w:r>
      <w:r w:rsidRPr="0013264D">
        <w:rPr>
          <w:rFonts w:cs="Times New Roman"/>
          <w:szCs w:val="24"/>
        </w:rPr>
        <w:fldChar w:fldCharType="separate"/>
      </w:r>
      <w:r w:rsidRPr="0013264D">
        <w:rPr>
          <w:rFonts w:cs="Times New Roman"/>
          <w:szCs w:val="24"/>
        </w:rPr>
        <w:t>(Fierer et al., 2007)</w:t>
      </w:r>
      <w:r w:rsidRPr="0013264D">
        <w:rPr>
          <w:rFonts w:cs="Times New Roman"/>
          <w:szCs w:val="24"/>
        </w:rPr>
        <w:fldChar w:fldCharType="end"/>
      </w:r>
      <w:r w:rsidRPr="0013264D">
        <w:rPr>
          <w:rFonts w:cs="Times New Roman"/>
          <w:szCs w:val="24"/>
        </w:rPr>
        <w:t xml:space="preserve">. Cependant, certaines bactéries </w:t>
      </w:r>
      <w:proofErr w:type="spellStart"/>
      <w:r w:rsidRPr="0013264D">
        <w:rPr>
          <w:rFonts w:cs="Times New Roman"/>
          <w:szCs w:val="24"/>
        </w:rPr>
        <w:t>copiotrophes</w:t>
      </w:r>
      <w:proofErr w:type="spellEnd"/>
      <w:r w:rsidRPr="0013264D">
        <w:rPr>
          <w:rFonts w:cs="Times New Roman"/>
          <w:szCs w:val="24"/>
        </w:rPr>
        <w:t xml:space="preserve"> sont présentes de manière simultanée avec les </w:t>
      </w:r>
      <w:proofErr w:type="spellStart"/>
      <w:r w:rsidRPr="0013264D">
        <w:rPr>
          <w:rFonts w:cs="Times New Roman"/>
          <w:szCs w:val="24"/>
        </w:rPr>
        <w:t>oligotrophes</w:t>
      </w:r>
      <w:proofErr w:type="spellEnd"/>
      <w:r w:rsidRPr="0013264D">
        <w:rPr>
          <w:rFonts w:cs="Times New Roman"/>
          <w:szCs w:val="24"/>
        </w:rPr>
        <w:t xml:space="preserve"> car elles se nourrissent de leurs produits de dégradation.</w:t>
      </w:r>
    </w:p>
    <w:p w14:paraId="7222CCC8" w14:textId="77777777" w:rsidR="00A1547D" w:rsidRPr="0013264D" w:rsidRDefault="00A1547D" w:rsidP="00922546">
      <w:pPr>
        <w:pStyle w:val="Titre4"/>
        <w:spacing w:line="360" w:lineRule="auto"/>
        <w:jc w:val="both"/>
        <w:rPr>
          <w:rFonts w:cs="Times New Roman"/>
          <w:szCs w:val="24"/>
        </w:rPr>
      </w:pPr>
      <w:bookmarkStart w:id="24" w:name="_Toc11355375"/>
      <w:r w:rsidRPr="0013264D">
        <w:rPr>
          <w:rFonts w:cs="Times New Roman"/>
          <w:szCs w:val="24"/>
        </w:rPr>
        <w:t>Modèle CSR</w:t>
      </w:r>
      <w:bookmarkEnd w:id="24"/>
    </w:p>
    <w:p w14:paraId="3C170F2A" w14:textId="77777777" w:rsidR="00A1547D" w:rsidRPr="0013264D" w:rsidRDefault="00A1547D" w:rsidP="00922546">
      <w:pPr>
        <w:spacing w:line="360" w:lineRule="auto"/>
        <w:jc w:val="both"/>
        <w:rPr>
          <w:rFonts w:cs="Times New Roman"/>
          <w:szCs w:val="24"/>
        </w:rPr>
      </w:pPr>
    </w:p>
    <w:p w14:paraId="5BAD977F" w14:textId="28D4CCFC" w:rsidR="00A1547D" w:rsidRPr="0013264D" w:rsidRDefault="00A1547D" w:rsidP="00922546">
      <w:pPr>
        <w:spacing w:line="360" w:lineRule="auto"/>
        <w:jc w:val="both"/>
        <w:rPr>
          <w:rFonts w:cs="Times New Roman"/>
          <w:szCs w:val="24"/>
        </w:rPr>
      </w:pPr>
      <w:r>
        <w:rPr>
          <w:rFonts w:cs="Times New Roman"/>
          <w:szCs w:val="24"/>
        </w:rPr>
        <w:t>E</w:t>
      </w:r>
      <w:r w:rsidRPr="0013264D">
        <w:rPr>
          <w:rFonts w:cs="Times New Roman"/>
          <w:szCs w:val="24"/>
        </w:rPr>
        <w:t xml:space="preserve">n 1977, Grime propose un autre modèle : le modèle CSR pour compléter le modèle r/K </w:t>
      </w:r>
      <w:r w:rsidRPr="0013264D">
        <w:rPr>
          <w:rFonts w:cs="Times New Roman"/>
          <w:szCs w:val="24"/>
        </w:rPr>
        <w:fldChar w:fldCharType="begin"/>
      </w:r>
      <w:r w:rsidRPr="0013264D">
        <w:rPr>
          <w:rFonts w:cs="Times New Roman"/>
          <w:szCs w:val="24"/>
        </w:rPr>
        <w:instrText xml:space="preserve"> ADDIN ZOTERO_ITEM CSL_CITATION {"citationID":"bQUqmL3r","properties":{"formattedCitation":"(Tardy, 2015)","plainCitation":"(Tardy, 2015)","noteIndex":0},"citationItems":[{"id":640,"uris":["http://zotero.org/users/5234859/items/NKRZLITZ"],"uri":["http://zotero.org/users/5234859/items/NKRZLITZ"],"itemData":{"id":640,"type":"article-journal","title":"Caractérisation fonctionnelle des stratégies de compétition pour les ressources aériennes et souterraines au sein d'une gamme d'espèces végétales: application à la régulation biologique des adventices par les plantes de services dans l'agrosystème bananier antillais","page":"181","source":"Zotero","language":"fr","author":[{"family":"Tardy","given":"Florence"}],"issued":{"date-parts":[["2015",12,14]]}}}],"schema":"https://github.com/citation-style-language/schema/raw/master/csl-citation.json"} </w:instrText>
      </w:r>
      <w:r w:rsidRPr="0013264D">
        <w:rPr>
          <w:rFonts w:cs="Times New Roman"/>
          <w:szCs w:val="24"/>
        </w:rPr>
        <w:fldChar w:fldCharType="separate"/>
      </w:r>
      <w:r w:rsidRPr="0013264D">
        <w:rPr>
          <w:rFonts w:cs="Times New Roman"/>
          <w:szCs w:val="24"/>
        </w:rPr>
        <w:t>(Tardy, 2015)</w:t>
      </w:r>
      <w:r w:rsidRPr="0013264D">
        <w:rPr>
          <w:rFonts w:cs="Times New Roman"/>
          <w:szCs w:val="24"/>
        </w:rPr>
        <w:fldChar w:fldCharType="end"/>
      </w:r>
      <w:r w:rsidRPr="0013264D">
        <w:rPr>
          <w:rFonts w:cs="Times New Roman"/>
          <w:szCs w:val="24"/>
        </w:rPr>
        <w:t>. Les microorganismes sont alors divisés en trois communautés </w:t>
      </w:r>
      <w:r w:rsidRPr="0013264D">
        <w:rPr>
          <w:rFonts w:cs="Times New Roman"/>
          <w:szCs w:val="24"/>
        </w:rPr>
        <w:fldChar w:fldCharType="begin"/>
      </w:r>
      <w:r w:rsidRPr="0013264D">
        <w:rPr>
          <w:rFonts w:cs="Times New Roman"/>
          <w:szCs w:val="24"/>
        </w:rPr>
        <w:instrText xml:space="preserve"> ADDIN ZOTERO_ITEM CSL_CITATION {"citationID":"pl3W0niK","properties":{"formattedCitation":"(Ho et al., 2017)","plainCitation":"(Ho et al., 2017)","noteIndex":0},"citationItems":[{"id":568,"uris":["http://zotero.org/users/5234859/items/UIE29YK3"],"uri":["http://zotero.org/users/5234859/items/UIE29YK3"],"itemData":{"id":568,"type":"article-journal","title":"Revisiting life strategy concepts in environmental microbial ecology","container-title":"FEMS Microbiology Ecology","page":"fix006","source":"Crossref","abstract":"Microorganisms are physiologically diverse, possessing disparate genomic features and mechanisms for adaptation (functional traits), which reflect on their associated life strategies and determine at least to some extent their prevalence and distribution in the environment. Unlike animals and plants, there is an unprecedented diversity and intractable metabolic versatility among bacteria, making classification or grouping these microorganisms based on their functional traits as has been done in animal and plant ecology challenging. Nevertheless, based on representative pure cultures, microbial traits distinguishing different life strategies had been proposed, and had been the focus of previous reviews. In the environment, however, the vast majority of naturally occurring microorganisms have yet to be isolated, restricting the association of life strategies to broad phylogenetic groups and/or physiological characteristics. Here, we reviewed the literature to determine how microbial life strategy concepts (i.e. copio- and oligotrophic strategists, and competitor–stress tolerator–ruderals framework) are applied in complex microbial communities. Because of the scarcity of direct empirical evidence elucidating the associated life strategies in complex communities, we rely heavily on observational studies determining the response of microorganisms to (a)biotic cues (e.g. resource availability) to infer microbial life strategies. Although our focus is on the life strategies of bacteria, parallels were drawn from the fungal community. Our literature search showed inconsistency in the community response of proposed copiotrophic- and oligotrophic-associated microorganisms (phyla level) to changing environmental conditions. This suggests that tracking microorganisms at finer phylogenetic and taxonomic resolution (e.g. family level or lower) may be more effective to capture changes in community response and/or that edaphic factors exert a stronger effect in community response. We discuss the limitations and provide recommendations for future research applying microbial life strategies in environmental studies.","DOI":"10.1093/femsec/fix006","ISSN":"1574-6941","language":"en","author":[{"family":"Ho","given":"Adrian"},{"family":"Lonardo","given":"D. Paolo Di"},{"family":"Bodelier","given":"Paul L. E."}],"issued":{"date-parts":[["2017",1,22]]}}}],"schema":"https://github.com/citation-style-language/schema/raw/master/csl-citation.json"} </w:instrText>
      </w:r>
      <w:r w:rsidRPr="0013264D">
        <w:rPr>
          <w:rFonts w:cs="Times New Roman"/>
          <w:szCs w:val="24"/>
        </w:rPr>
        <w:fldChar w:fldCharType="separate"/>
      </w:r>
      <w:r w:rsidRPr="0013264D">
        <w:rPr>
          <w:rFonts w:cs="Times New Roman"/>
          <w:szCs w:val="24"/>
        </w:rPr>
        <w:t>(Ho et al., 2017)</w:t>
      </w:r>
      <w:r w:rsidRPr="0013264D">
        <w:rPr>
          <w:rFonts w:cs="Times New Roman"/>
          <w:szCs w:val="24"/>
        </w:rPr>
        <w:fldChar w:fldCharType="end"/>
      </w:r>
      <w:r w:rsidR="0011093D">
        <w:rPr>
          <w:rFonts w:cs="Times New Roman"/>
          <w:szCs w:val="24"/>
        </w:rPr>
        <w:t xml:space="preserve"> (</w:t>
      </w:r>
      <w:r w:rsidR="0011093D">
        <w:rPr>
          <w:rFonts w:cs="Times New Roman"/>
          <w:szCs w:val="24"/>
        </w:rPr>
        <w:fldChar w:fldCharType="begin"/>
      </w:r>
      <w:r w:rsidR="0011093D">
        <w:rPr>
          <w:rFonts w:cs="Times New Roman"/>
          <w:szCs w:val="24"/>
        </w:rPr>
        <w:instrText xml:space="preserve"> REF _Ref11339937 \h </w:instrText>
      </w:r>
      <w:r w:rsidR="0011093D">
        <w:rPr>
          <w:rFonts w:cs="Times New Roman"/>
          <w:szCs w:val="24"/>
        </w:rPr>
      </w:r>
      <w:r w:rsidR="0011093D">
        <w:rPr>
          <w:rFonts w:cs="Times New Roman"/>
          <w:szCs w:val="24"/>
        </w:rPr>
        <w:fldChar w:fldCharType="separate"/>
      </w:r>
      <w:r w:rsidR="0011093D" w:rsidRPr="00922546">
        <w:rPr>
          <w:rFonts w:cstheme="minorHAnsi"/>
        </w:rPr>
        <w:t xml:space="preserve">Figure </w:t>
      </w:r>
      <w:r w:rsidR="0011093D" w:rsidRPr="00922546">
        <w:rPr>
          <w:rFonts w:cstheme="minorHAnsi"/>
          <w:noProof/>
        </w:rPr>
        <w:t>6</w:t>
      </w:r>
      <w:r w:rsidR="0011093D">
        <w:rPr>
          <w:rFonts w:cs="Times New Roman"/>
          <w:szCs w:val="24"/>
        </w:rPr>
        <w:fldChar w:fldCharType="end"/>
      </w:r>
      <w:r w:rsidR="0011093D">
        <w:rPr>
          <w:rFonts w:cs="Times New Roman"/>
          <w:szCs w:val="24"/>
        </w:rPr>
        <w:t xml:space="preserve">) </w:t>
      </w:r>
      <w:r w:rsidRPr="0013264D">
        <w:rPr>
          <w:rFonts w:cs="Times New Roman"/>
          <w:szCs w:val="24"/>
        </w:rPr>
        <w:t>:</w:t>
      </w:r>
    </w:p>
    <w:p w14:paraId="2D99C9CA" w14:textId="77777777" w:rsidR="00A1547D" w:rsidRPr="0013264D" w:rsidRDefault="00A1547D" w:rsidP="000B557E">
      <w:pPr>
        <w:pStyle w:val="Paragraphedeliste"/>
        <w:numPr>
          <w:ilvl w:val="0"/>
          <w:numId w:val="14"/>
        </w:numPr>
        <w:spacing w:line="360" w:lineRule="auto"/>
        <w:jc w:val="both"/>
        <w:rPr>
          <w:rFonts w:cs="Times New Roman"/>
          <w:szCs w:val="24"/>
        </w:rPr>
      </w:pPr>
      <w:r w:rsidRPr="0013264D">
        <w:rPr>
          <w:rFonts w:cs="Times New Roman"/>
          <w:szCs w:val="24"/>
        </w:rPr>
        <w:t>C pour Compétiteurs : les microorganismes appartenant à cette catégorie sont capables d’utiliser rapidement les ressources lorsqu’ils sont dans un environnement propice (sans stress ni perturbation).</w:t>
      </w:r>
    </w:p>
    <w:p w14:paraId="7FDF1E60" w14:textId="77777777" w:rsidR="00A1547D" w:rsidRPr="0013264D" w:rsidRDefault="00A1547D" w:rsidP="000B557E">
      <w:pPr>
        <w:pStyle w:val="Paragraphedeliste"/>
        <w:numPr>
          <w:ilvl w:val="0"/>
          <w:numId w:val="14"/>
        </w:numPr>
        <w:spacing w:line="360" w:lineRule="auto"/>
        <w:jc w:val="both"/>
        <w:rPr>
          <w:rFonts w:cs="Times New Roman"/>
          <w:szCs w:val="24"/>
        </w:rPr>
      </w:pPr>
      <w:r w:rsidRPr="0013264D">
        <w:rPr>
          <w:rFonts w:cs="Times New Roman"/>
          <w:szCs w:val="24"/>
        </w:rPr>
        <w:t>S pour Stress tolérants : les microorganismes appartenant à cette catégorie sont capables de résister et persister en condition de stress élevé.</w:t>
      </w:r>
    </w:p>
    <w:p w14:paraId="2D9D3A78" w14:textId="77777777" w:rsidR="00A1547D" w:rsidRDefault="00A1547D" w:rsidP="000B557E">
      <w:pPr>
        <w:pStyle w:val="Paragraphedeliste"/>
        <w:numPr>
          <w:ilvl w:val="0"/>
          <w:numId w:val="14"/>
        </w:numPr>
        <w:spacing w:line="360" w:lineRule="auto"/>
        <w:rPr>
          <w:rFonts w:cs="Times New Roman"/>
          <w:szCs w:val="24"/>
        </w:rPr>
      </w:pPr>
      <w:r>
        <w:rPr>
          <w:noProof/>
          <w:lang w:eastAsia="fr-FR"/>
        </w:rPr>
        <mc:AlternateContent>
          <mc:Choice Requires="wps">
            <w:drawing>
              <wp:anchor distT="0" distB="0" distL="114300" distR="114300" simplePos="0" relativeHeight="251666432" behindDoc="0" locked="0" layoutInCell="1" allowOverlap="1" wp14:anchorId="0B949816" wp14:editId="5E9B48A0">
                <wp:simplePos x="0" y="0"/>
                <wp:positionH relativeFrom="column">
                  <wp:posOffset>1375410</wp:posOffset>
                </wp:positionH>
                <wp:positionV relativeFrom="paragraph">
                  <wp:posOffset>3458210</wp:posOffset>
                </wp:positionV>
                <wp:extent cx="3009900" cy="635"/>
                <wp:effectExtent l="0" t="0" r="0" b="0"/>
                <wp:wrapTopAndBottom/>
                <wp:docPr id="97" name="Zone de texte 97"/>
                <wp:cNvGraphicFramePr/>
                <a:graphic xmlns:a="http://schemas.openxmlformats.org/drawingml/2006/main">
                  <a:graphicData uri="http://schemas.microsoft.com/office/word/2010/wordprocessingShape">
                    <wps:wsp>
                      <wps:cNvSpPr txBox="1"/>
                      <wps:spPr>
                        <a:xfrm>
                          <a:off x="0" y="0"/>
                          <a:ext cx="3009900" cy="635"/>
                        </a:xfrm>
                        <a:prstGeom prst="rect">
                          <a:avLst/>
                        </a:prstGeom>
                        <a:solidFill>
                          <a:prstClr val="white"/>
                        </a:solidFill>
                        <a:ln>
                          <a:noFill/>
                        </a:ln>
                        <a:effectLst/>
                      </wps:spPr>
                      <wps:txbx>
                        <w:txbxContent>
                          <w:p w14:paraId="0B14E4A2" w14:textId="77777777" w:rsidR="00922546" w:rsidRPr="000C239F" w:rsidRDefault="00922546" w:rsidP="00922546">
                            <w:pPr>
                              <w:pStyle w:val="Lgende"/>
                              <w:jc w:val="center"/>
                              <w:rPr>
                                <w:rFonts w:cstheme="minorHAnsi"/>
                                <w:noProof/>
                                <w:lang w:val="en-US"/>
                              </w:rPr>
                            </w:pPr>
                            <w:bookmarkStart w:id="25" w:name="_Ref11339937"/>
                            <w:r w:rsidRPr="000C239F">
                              <w:rPr>
                                <w:rFonts w:cstheme="minorHAnsi"/>
                                <w:lang w:val="en-US"/>
                              </w:rPr>
                              <w:t xml:space="preserve">Figure </w:t>
                            </w:r>
                            <w:r w:rsidRPr="000C239F">
                              <w:rPr>
                                <w:rFonts w:cstheme="minorHAnsi"/>
                              </w:rPr>
                              <w:fldChar w:fldCharType="begin"/>
                            </w:r>
                            <w:r w:rsidRPr="000C239F">
                              <w:rPr>
                                <w:rFonts w:cstheme="minorHAnsi"/>
                                <w:lang w:val="en-US"/>
                              </w:rPr>
                              <w:instrText xml:space="preserve"> SEQ Figure \* ARABIC </w:instrText>
                            </w:r>
                            <w:r w:rsidRPr="000C239F">
                              <w:rPr>
                                <w:rFonts w:cstheme="minorHAnsi"/>
                              </w:rPr>
                              <w:fldChar w:fldCharType="separate"/>
                            </w:r>
                            <w:r>
                              <w:rPr>
                                <w:rFonts w:cstheme="minorHAnsi"/>
                                <w:noProof/>
                                <w:lang w:val="en-US"/>
                              </w:rPr>
                              <w:t>6</w:t>
                            </w:r>
                            <w:r w:rsidRPr="000C239F">
                              <w:rPr>
                                <w:rFonts w:cstheme="minorHAnsi"/>
                              </w:rPr>
                              <w:fldChar w:fldCharType="end"/>
                            </w:r>
                            <w:bookmarkEnd w:id="25"/>
                            <w:r w:rsidRPr="000C239F">
                              <w:rPr>
                                <w:rFonts w:cstheme="minorHAnsi"/>
                                <w:lang w:val="en-US"/>
                              </w:rPr>
                              <w:t xml:space="preserve"> : Triangle CSR, </w:t>
                            </w:r>
                            <w:r w:rsidRPr="000C239F">
                              <w:rPr>
                                <w:rFonts w:cstheme="minorHAnsi"/>
                              </w:rPr>
                              <w:fldChar w:fldCharType="begin"/>
                            </w:r>
                            <w:r w:rsidRPr="000C239F">
                              <w:rPr>
                                <w:rFonts w:cstheme="minorHAnsi"/>
                                <w:lang w:val="en-US"/>
                              </w:rPr>
                              <w:instrText xml:space="preserve"> ADDIN ZOTERO_ITEM CSL_CITATION {"citationID":"bzGcWRbZ","properties":{"formattedCitation":"(Oudot-Canaff Jehanne, 2016)","plainCitation":"(Oudot-Canaff Jehanne, 2016)","noteIndex":0},"citationItems":[{"id":1353,"uris":["http://zotero.org/users/5234859/items/FD6AF3LN"],"uri":["http://zotero.org/users/5234859/items/FD6AF3LN"],"itemData":{"id":1353,"type":"webpage","title":"Figure 10 Triangle CSR (compétitrices, stress tolérantes et rudérales)...","container-title":"ResearchGate","abstract":"Download scientific diagram | Triangle CSR (compétitrices, stress tolérantes et rudérales) selon le modèle de Grime (2002) from publication: Effet des restaurations des écosystèmes, de la trophie et de la connectivité hydrologique sur la diversité génétique des plantes aquatiques. | La conservation des zones humides fortement modifiées par les pratiques anthropiques, nécessite l’acquisition de données scientifiques sur leur diversité et leur fonctionnement. Cette thèse vise à relier l’anthropisation des zones humides à la diversité génétique, niveau de... | Plant Genetics, Genetic Diversity and Wetlands | ResearchGate, the professional network for scientists.","URL":"https://www.researchgate.net/figure/Triangle-CSR-competitrices-stress-tolerantes-et-ruderales-selon-le-modele-de-Grime_fig7_297730520","language":"en","author":[{"literal":"Oudot-Canaff Jehanne"}],"issued":{"date-parts":[["2016",3]]},"accessed":{"date-parts":[["2019",6,11]]}}}],"schema":"https://github.com/citation-style-language/schema/raw/master/csl-citation.json"} </w:instrText>
                            </w:r>
                            <w:r w:rsidRPr="000C239F">
                              <w:rPr>
                                <w:rFonts w:cstheme="minorHAnsi"/>
                              </w:rPr>
                              <w:fldChar w:fldCharType="separate"/>
                            </w:r>
                            <w:r w:rsidRPr="000C239F">
                              <w:rPr>
                                <w:rFonts w:cstheme="minorHAnsi"/>
                                <w:lang w:val="en-US"/>
                              </w:rPr>
                              <w:t>(</w:t>
                            </w:r>
                            <w:proofErr w:type="spellStart"/>
                            <w:r w:rsidRPr="000C239F">
                              <w:rPr>
                                <w:rFonts w:cstheme="minorHAnsi"/>
                                <w:lang w:val="en-US"/>
                              </w:rPr>
                              <w:t>Oudot-Canaff</w:t>
                            </w:r>
                            <w:proofErr w:type="spellEnd"/>
                            <w:r w:rsidRPr="000C239F">
                              <w:rPr>
                                <w:rFonts w:cstheme="minorHAnsi"/>
                                <w:lang w:val="en-US"/>
                              </w:rPr>
                              <w:t xml:space="preserve"> </w:t>
                            </w:r>
                            <w:proofErr w:type="spellStart"/>
                            <w:r w:rsidRPr="000C239F">
                              <w:rPr>
                                <w:rFonts w:cstheme="minorHAnsi"/>
                                <w:lang w:val="en-US"/>
                              </w:rPr>
                              <w:t>Jehanne</w:t>
                            </w:r>
                            <w:proofErr w:type="spellEnd"/>
                            <w:r w:rsidRPr="000C239F">
                              <w:rPr>
                                <w:rFonts w:cstheme="minorHAnsi"/>
                                <w:lang w:val="en-US"/>
                              </w:rPr>
                              <w:t>, 2016)</w:t>
                            </w:r>
                            <w:r w:rsidRPr="000C239F">
                              <w:rPr>
                                <w:rFonts w:cstheme="minorHAnsi"/>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949816" id="Zone de texte 97" o:spid="_x0000_s1050" type="#_x0000_t202" style="position:absolute;left:0;text-align:left;margin-left:108.3pt;margin-top:272.3pt;width:237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" stroked="f">
                <v:textbox style="mso-fit-shape-to-text:t" inset="0,0,0,0">
                  <w:txbxContent>
                    <w:p w14:paraId="0B14E4A2" w14:textId="77777777" w:rsidR="00922546" w:rsidRPr="000C239F" w:rsidRDefault="00922546" w:rsidP="00922546">
                      <w:pPr>
                        <w:pStyle w:val="Lgende"/>
                        <w:jc w:val="center"/>
                        <w:rPr>
                          <w:rFonts w:cstheme="minorHAnsi"/>
                          <w:noProof/>
                          <w:lang w:val="en-US"/>
                        </w:rPr>
                      </w:pPr>
                      <w:bookmarkStart w:id="30" w:name="_Ref11339937"/>
                      <w:r w:rsidRPr="000C239F">
                        <w:rPr>
                          <w:rFonts w:cstheme="minorHAnsi"/>
                          <w:lang w:val="en-US"/>
                        </w:rPr>
                        <w:t xml:space="preserve">Figure </w:t>
                      </w:r>
                      <w:r w:rsidRPr="000C239F">
                        <w:rPr>
                          <w:rFonts w:cstheme="minorHAnsi"/>
                        </w:rPr>
                        <w:fldChar w:fldCharType="begin"/>
                      </w:r>
                      <w:r w:rsidRPr="000C239F">
                        <w:rPr>
                          <w:rFonts w:cstheme="minorHAnsi"/>
                          <w:lang w:val="en-US"/>
                        </w:rPr>
                        <w:instrText xml:space="preserve"> SEQ Figure \* ARABIC </w:instrText>
                      </w:r>
                      <w:r w:rsidRPr="000C239F">
                        <w:rPr>
                          <w:rFonts w:cstheme="minorHAnsi"/>
                        </w:rPr>
                        <w:fldChar w:fldCharType="separate"/>
                      </w:r>
                      <w:r>
                        <w:rPr>
                          <w:rFonts w:cstheme="minorHAnsi"/>
                          <w:noProof/>
                          <w:lang w:val="en-US"/>
                        </w:rPr>
                        <w:t>6</w:t>
                      </w:r>
                      <w:r w:rsidRPr="000C239F">
                        <w:rPr>
                          <w:rFonts w:cstheme="minorHAnsi"/>
                        </w:rPr>
                        <w:fldChar w:fldCharType="end"/>
                      </w:r>
                      <w:bookmarkEnd w:id="30"/>
                      <w:r w:rsidRPr="000C239F">
                        <w:rPr>
                          <w:rFonts w:cstheme="minorHAnsi"/>
                          <w:lang w:val="en-US"/>
                        </w:rPr>
                        <w:t xml:space="preserve"> : Triangle CSR, </w:t>
                      </w:r>
                      <w:r w:rsidRPr="000C239F">
                        <w:rPr>
                          <w:rFonts w:cstheme="minorHAnsi"/>
                        </w:rPr>
                        <w:fldChar w:fldCharType="begin"/>
                      </w:r>
                      <w:r w:rsidRPr="000C239F">
                        <w:rPr>
                          <w:rFonts w:cstheme="minorHAnsi"/>
                          <w:lang w:val="en-US"/>
                        </w:rPr>
                        <w:instrText xml:space="preserve"> ADDIN ZOTERO_ITEM CSL_CITATION {"citationID":"bzGcWRbZ","properties":{"formattedCitation":"(Oudot-Canaff Jehanne, 2016)","plainCitation":"(Oudot-Canaff Jehanne, 2016)","noteIndex":0},"citationItems":[{"id":1353,"uris":["http://zotero.org/users/5234859/items/FD6AF3LN"],"uri":["http://zotero.org/users/5234859/items/FD6AF3LN"],"itemData":{"id":1353,"type":"webpage","title":"Figure 10 Triangle CSR (compétitrices, stress tolérantes et rudérales)...","container-title":"ResearchGate","abstract":"Download scientific diagram | Triangle CSR (compétitrices, stress tolérantes et rudérales) selon le modèle de Grime (2002) from publication: Effet des restaurations des écosystèmes, de la trophie et de la connectivité hydrologique sur la diversité génétique des plantes aquatiques. | La conservation des zones humides fortement modifiées par les pratiques anthropiques, nécessite l’acquisition de données scientifiques sur leur diversité et leur fonctionnement. Cette thèse vise à relier l’anthropisation des zones humides à la diversité génétique, niveau de... | Plant Genetics, Genetic Diversity and Wetlands | ResearchGate, the professional network for scientists.","URL":"https://www.researchgate.net/figure/Triangle-CSR-competitrices-stress-tolerantes-et-ruderales-selon-le-modele-de-Grime_fig7_297730520","language":"en","author":[{"literal":"Oudot-Canaff Jehanne"}],"issued":{"date-parts":[["2016",3]]},"accessed":{"date-parts":[["2019",6,11]]}}}],"schema":"https://github.com/citation-style-language/schema/raw/master/csl-citation.json"} </w:instrText>
                      </w:r>
                      <w:r w:rsidRPr="000C239F">
                        <w:rPr>
                          <w:rFonts w:cstheme="minorHAnsi"/>
                        </w:rPr>
                        <w:fldChar w:fldCharType="separate"/>
                      </w:r>
                      <w:r w:rsidRPr="000C239F">
                        <w:rPr>
                          <w:rFonts w:cstheme="minorHAnsi"/>
                          <w:lang w:val="en-US"/>
                        </w:rPr>
                        <w:t>(Oudot-Canaff Jehanne, 2016)</w:t>
                      </w:r>
                      <w:r w:rsidRPr="000C239F">
                        <w:rPr>
                          <w:rFonts w:cstheme="minorHAnsi"/>
                        </w:rPr>
                        <w:fldChar w:fldCharType="end"/>
                      </w:r>
                    </w:p>
                  </w:txbxContent>
                </v:textbox>
                <w10:wrap type="topAndBottom"/>
              </v:shape>
            </w:pict>
          </mc:Fallback>
        </mc:AlternateContent>
      </w:r>
      <w:r>
        <w:rPr>
          <w:noProof/>
          <w:lang w:eastAsia="fr-FR"/>
        </w:rPr>
        <w:drawing>
          <wp:anchor distT="0" distB="0" distL="114300" distR="114300" simplePos="0" relativeHeight="251665408" behindDoc="0" locked="0" layoutInCell="1" allowOverlap="1" wp14:anchorId="063E0AA7" wp14:editId="152B6B0F">
            <wp:simplePos x="0" y="0"/>
            <wp:positionH relativeFrom="margin">
              <wp:align>center</wp:align>
            </wp:positionH>
            <wp:positionV relativeFrom="paragraph">
              <wp:posOffset>895985</wp:posOffset>
            </wp:positionV>
            <wp:extent cx="3009900" cy="2505075"/>
            <wp:effectExtent l="0" t="0" r="0" b="9525"/>
            <wp:wrapTopAndBottom/>
            <wp:docPr id="96" name="Image 96" descr="Triangle CSR (compétitrices, stress tolérantes et rudérales) selon le modèle de Grime (2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riangle CSR (compétitrices, stress tolérantes et rudérales) selon le modèle de Grime (2002)"/>
                    <pic:cNvPicPr>
                      <a:picLocks noChangeAspect="1" noChangeArrowheads="1"/>
                    </pic:cNvPicPr>
                  </pic:nvPicPr>
                  <pic:blipFill rotWithShape="1">
                    <a:blip r:embed="rId11">
                      <a:extLst>
                        <a:ext uri="{28A0092B-C50C-407E-A947-70E740481C1C}">
                          <a14:useLocalDpi xmlns:a14="http://schemas.microsoft.com/office/drawing/2010/main" val="0"/>
                        </a:ext>
                      </a:extLst>
                    </a:blip>
                    <a:srcRect l="10001" t="10542" r="10999" b="14529"/>
                    <a:stretch/>
                  </pic:blipFill>
                  <pic:spPr bwMode="auto">
                    <a:xfrm>
                      <a:off x="0" y="0"/>
                      <a:ext cx="3009900" cy="25050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13264D">
        <w:rPr>
          <w:rFonts w:cs="Times New Roman"/>
          <w:szCs w:val="24"/>
        </w:rPr>
        <w:t>R pour Rudéraux : les microorganismes appartenant à cette catégorie sont capables de s’établir et de recoloniser un environnement qui fait face à des perturbations fréquentes.</w:t>
      </w:r>
      <w:r>
        <w:rPr>
          <w:rFonts w:cs="Times New Roman"/>
          <w:szCs w:val="24"/>
        </w:rPr>
        <w:t xml:space="preserve"> </w:t>
      </w:r>
    </w:p>
    <w:p w14:paraId="03D8CF29" w14:textId="77777777" w:rsidR="00A1547D" w:rsidRPr="00225992" w:rsidRDefault="00A1547D" w:rsidP="00922546">
      <w:pPr>
        <w:pStyle w:val="Paragraphedeliste"/>
        <w:spacing w:line="360" w:lineRule="auto"/>
        <w:rPr>
          <w:rFonts w:cs="Times New Roman"/>
          <w:szCs w:val="24"/>
        </w:rPr>
      </w:pPr>
    </w:p>
    <w:p w14:paraId="2F9008E6" w14:textId="77777777" w:rsidR="00A1547D" w:rsidRPr="00225992" w:rsidRDefault="00A1547D" w:rsidP="00922546">
      <w:pPr>
        <w:pStyle w:val="Titre4"/>
        <w:spacing w:line="360" w:lineRule="auto"/>
        <w:jc w:val="both"/>
        <w:rPr>
          <w:rFonts w:cs="Times New Roman"/>
          <w:szCs w:val="24"/>
          <w:lang w:val="en-US"/>
        </w:rPr>
      </w:pPr>
      <w:bookmarkStart w:id="26" w:name="_Toc11355376"/>
      <w:proofErr w:type="spellStart"/>
      <w:r w:rsidRPr="00225992">
        <w:rPr>
          <w:rFonts w:cs="Times New Roman"/>
          <w:szCs w:val="24"/>
          <w:lang w:val="en-US"/>
        </w:rPr>
        <w:t>Modèle</w:t>
      </w:r>
      <w:proofErr w:type="spellEnd"/>
      <w:r w:rsidRPr="00225992">
        <w:rPr>
          <w:rFonts w:cs="Times New Roman"/>
          <w:szCs w:val="24"/>
          <w:lang w:val="en-US"/>
        </w:rPr>
        <w:t xml:space="preserve"> GDM (Guild-based Decomposition Model)</w:t>
      </w:r>
      <w:bookmarkEnd w:id="26"/>
    </w:p>
    <w:p w14:paraId="43B23174" w14:textId="77777777" w:rsidR="00A1547D" w:rsidRPr="00225992" w:rsidRDefault="00A1547D" w:rsidP="00922546">
      <w:pPr>
        <w:spacing w:line="360" w:lineRule="auto"/>
        <w:jc w:val="both"/>
        <w:rPr>
          <w:rFonts w:cs="Times New Roman"/>
          <w:szCs w:val="24"/>
          <w:lang w:val="en-US"/>
        </w:rPr>
      </w:pPr>
    </w:p>
    <w:p w14:paraId="261FF713" w14:textId="77777777" w:rsidR="00A1547D" w:rsidRPr="0013264D" w:rsidRDefault="00A1547D" w:rsidP="00922546">
      <w:pPr>
        <w:spacing w:line="360" w:lineRule="auto"/>
        <w:jc w:val="both"/>
        <w:rPr>
          <w:rFonts w:cs="Times New Roman"/>
          <w:szCs w:val="24"/>
        </w:rPr>
      </w:pPr>
      <w:r w:rsidRPr="0013264D">
        <w:rPr>
          <w:rFonts w:cs="Times New Roman"/>
          <w:szCs w:val="24"/>
        </w:rPr>
        <w:t xml:space="preserve">Ce modèle tient compte du fait qu’il existe trois populations de bactéries différentes qui décomposent trois pools de carbone. La première catégorie (guilde 1) est appelée opportunistes. Les microorganismes appartenant à cette guilde sont caractérisés par une croissance rapide et une forte affinité avec le substrat </w:t>
      </w:r>
      <w:r w:rsidRPr="0013264D">
        <w:rPr>
          <w:rFonts w:cs="Times New Roman"/>
          <w:szCs w:val="24"/>
        </w:rPr>
        <w:fldChar w:fldCharType="begin"/>
      </w:r>
      <w:r w:rsidRPr="0013264D">
        <w:rPr>
          <w:rFonts w:cs="Times New Roman"/>
          <w:szCs w:val="24"/>
        </w:rPr>
        <w:instrText xml:space="preserve"> ADDIN ZOTERO_ITEM CSL_CITATION {"citationID":"2iklhAom","properties":{"formattedCitation":"(Moorhead, Sinsabaugh, 2006)","plainCitation":"(Moorhead, Sinsabaugh, 2006)","noteIndex":0},"citationItems":[{"id":72,"uris":["http://zotero.org/users/5234859/items/KUULPKL3"],"uri":["http://zotero.org/users/5234859/items/KUULPKL3"],"itemData":{"id":72,"type":"article-journal","title":"A THEORETICAL MODEL OF LITTER DECAY AND MICROBIAL INTERACTION","container-title":"Ecological Monographs","page":"151-174","volume":"76","issue":"2","source":"Crossref","abstract":"Despite the central role of microorganisms in the decomposition of dead organic matter, few models have integrated the dynamics of litter chemistry with microbial interactions. Here we propose a functional resolution of the microbial community that parallels the commonly used chemical characterization of plant litter, i.e., a guild of opportunist microorganisms that grows quickly and has high afﬁnity for soluble substrates, a guild of decomposer specialists that grows more slowly and has high afﬁnity for holocellulose substrates, and a guild of miners that grows very slowly and is specialized for degrading lignin. This guild-based decomposition model (GDM) includes the interactions of holocellulose and lignin, manifest as mutual feedback controls on microbial-based activities. It also includes N limitations on early stages of litter decay resulting from nutritional demands of microorganisms and N inhibition on late stages of litter decay resulting from reduced lignin degradation. Competitive interactions between microbial guilds result from different growth rates and substrate afﬁnities, given limits on microbial colonization of litter. Simulations are consistent with commonly reported and proposed patterns of microbial community succession during litter decay, changes in and controls imposed by litter chemistry, and system responses to N availability. Modest impacts of litter chemistry and N effects on patterns of decay can yield substantial impacts on the relative amount of litter remaining through time, the time required to stabilize litter carbon (i.e., as the lignin content approaches ;70% of the total litter carbon), the relative contributions of different guilds to decay, and the net amount of microbial production. Moreover, seemingly inconsistent patterns in system responses to N regimes can be explained by interactions between litter chemistry and microbial guilds. A validation exercise demonstrated general correspondence of model behavior to ﬁeld observations. However, relationships among mass loss, litter chemistry, and N availability were more variable in ﬁeld studies than in simulations. Also, observed changes in litter quality indicated the progressive accumulation of microbial products. Hence, ﬁeld studies suggest expanding GDM to include dynamics of microbial products and also suggest the utility of GDM in exploring site effects on decomposition as a result of differences in microbial community composition.","DOI":"10.1890/0012-9615(2006)076[0151:ATMOLD]2.0.CO;2","ISSN":"0012-9615","language":"en","author":[{"family":"Moorhead","given":"Daryl L."},{"family":"Sinsabaugh","given":"Robert L."}],"issued":{"date-parts":[["2006",5]]}}}],"schema":"https://github.com/citation-style-language/schema/raw/master/csl-citation.json"} </w:instrText>
      </w:r>
      <w:r w:rsidRPr="0013264D">
        <w:rPr>
          <w:rFonts w:cs="Times New Roman"/>
          <w:szCs w:val="24"/>
        </w:rPr>
        <w:fldChar w:fldCharType="separate"/>
      </w:r>
      <w:r w:rsidRPr="0013264D">
        <w:rPr>
          <w:rFonts w:cs="Times New Roman"/>
          <w:szCs w:val="24"/>
        </w:rPr>
        <w:t>(Moorhead, Sinsabaugh, 2006)</w:t>
      </w:r>
      <w:r w:rsidRPr="0013264D">
        <w:rPr>
          <w:rFonts w:cs="Times New Roman"/>
          <w:szCs w:val="24"/>
        </w:rPr>
        <w:fldChar w:fldCharType="end"/>
      </w:r>
      <w:r w:rsidRPr="0013264D">
        <w:rPr>
          <w:rFonts w:cs="Times New Roman"/>
          <w:szCs w:val="24"/>
        </w:rPr>
        <w:t xml:space="preserve">, ils correspondraient à des stratèges r. Ces microorganismes consomment uniquement des composés solubles et des métabolites intermédiaires grâce à la sécrétion d’enzymes hydrolytiques. Les opportunistes sont dominants au cours des premiers temps de la décomposition mais disparaissent ensuite au profit d’autres populations pouvant les éradiquer en sécrétant des antibiotiques au fur et à mesure que la disponibilité des ressources diminue. </w:t>
      </w:r>
      <w:r w:rsidRPr="0013264D">
        <w:rPr>
          <w:rFonts w:cs="Times New Roman"/>
          <w:szCs w:val="24"/>
        </w:rPr>
        <w:br/>
        <w:t xml:space="preserve">La deuxième guilde est celle des décomposeurs. </w:t>
      </w:r>
      <w:r>
        <w:rPr>
          <w:rFonts w:cs="Times New Roman"/>
          <w:szCs w:val="24"/>
        </w:rPr>
        <w:t>Ils</w:t>
      </w:r>
      <w:r w:rsidRPr="0013264D">
        <w:rPr>
          <w:rFonts w:cs="Times New Roman"/>
          <w:szCs w:val="24"/>
        </w:rPr>
        <w:t xml:space="preserve"> apparaissent </w:t>
      </w:r>
      <w:r>
        <w:rPr>
          <w:rFonts w:cs="Times New Roman"/>
          <w:szCs w:val="24"/>
        </w:rPr>
        <w:t xml:space="preserve">donc </w:t>
      </w:r>
      <w:r w:rsidRPr="0013264D">
        <w:rPr>
          <w:rFonts w:cs="Times New Roman"/>
          <w:szCs w:val="24"/>
        </w:rPr>
        <w:t xml:space="preserve">après les opportunistes et dégradent la cellulose et la </w:t>
      </w:r>
      <w:proofErr w:type="spellStart"/>
      <w:r w:rsidRPr="0013264D">
        <w:rPr>
          <w:rFonts w:cs="Times New Roman"/>
          <w:szCs w:val="24"/>
        </w:rPr>
        <w:t>lignocellulose</w:t>
      </w:r>
      <w:proofErr w:type="spellEnd"/>
      <w:r w:rsidRPr="0013264D">
        <w:rPr>
          <w:rFonts w:cs="Times New Roman"/>
          <w:szCs w:val="24"/>
        </w:rPr>
        <w:t xml:space="preserve"> à l’aide d’enzymes hydrolytiques et oxydatives. Ils ont un taux de croissance moins rapide mais sont efficaces quant à l’utilisation des nutriments. Cette guilde regroupe principalement des champignons qui possèdent un ratio C/N élevé leur permettant de se nourrir de composés</w:t>
      </w:r>
      <w:r>
        <w:rPr>
          <w:rFonts w:cs="Times New Roman"/>
          <w:szCs w:val="24"/>
        </w:rPr>
        <w:t xml:space="preserve"> plus pauvres en azote. D’autre</w:t>
      </w:r>
      <w:r w:rsidRPr="0013264D">
        <w:rPr>
          <w:rFonts w:cs="Times New Roman"/>
          <w:szCs w:val="24"/>
        </w:rPr>
        <w:t xml:space="preserve"> part, </w:t>
      </w:r>
      <w:r>
        <w:rPr>
          <w:rFonts w:cs="Times New Roman"/>
          <w:szCs w:val="24"/>
        </w:rPr>
        <w:t xml:space="preserve">ils sont capables de mettre en œuvre des processus de translocation qui leur permet </w:t>
      </w:r>
      <w:r w:rsidRPr="0013264D">
        <w:rPr>
          <w:rFonts w:cs="Times New Roman"/>
          <w:szCs w:val="24"/>
        </w:rPr>
        <w:t>d’être plus compétitifs lorsque la disponibilité des ressources est faible.</w:t>
      </w:r>
      <w:r w:rsidRPr="0013264D">
        <w:rPr>
          <w:rFonts w:cs="Times New Roman"/>
          <w:szCs w:val="24"/>
        </w:rPr>
        <w:br/>
        <w:t xml:space="preserve">Enfin la dernière guilde, qui intervient à la fin du processus de décomposition comprends des microorganismes mineurs capables de dégrader la matière organique </w:t>
      </w:r>
      <w:proofErr w:type="spellStart"/>
      <w:r w:rsidRPr="0013264D">
        <w:rPr>
          <w:rFonts w:cs="Times New Roman"/>
          <w:szCs w:val="24"/>
        </w:rPr>
        <w:t>humifiée</w:t>
      </w:r>
      <w:proofErr w:type="spellEnd"/>
      <w:r w:rsidRPr="0013264D">
        <w:rPr>
          <w:rFonts w:cs="Times New Roman"/>
          <w:szCs w:val="24"/>
        </w:rPr>
        <w:t xml:space="preserve"> ainsi que les composés les plus récalcitrants tels que la lignine et les tannins grâce à leur équipement enzymatiques. En effet, ils possèdent des enzymes oxydatives puissantes, indispensables pour dégrader ce type de matière organique. </w:t>
      </w:r>
      <w:r>
        <w:rPr>
          <w:rFonts w:cs="Times New Roman"/>
          <w:szCs w:val="24"/>
        </w:rPr>
        <w:t>Leurs</w:t>
      </w:r>
      <w:r w:rsidRPr="0013264D">
        <w:rPr>
          <w:rFonts w:cs="Times New Roman"/>
          <w:szCs w:val="24"/>
        </w:rPr>
        <w:t xml:space="preserve"> </w:t>
      </w:r>
      <w:r>
        <w:rPr>
          <w:rFonts w:cs="Times New Roman"/>
          <w:szCs w:val="24"/>
        </w:rPr>
        <w:t>taux de croissance sont faibles en raison de la complexité et de</w:t>
      </w:r>
      <w:r w:rsidRPr="0013264D">
        <w:rPr>
          <w:rFonts w:cs="Times New Roman"/>
          <w:szCs w:val="24"/>
        </w:rPr>
        <w:t xml:space="preserve"> l’irrégularité de la structure des composés. De plus, les enzymes nécessaires à la dégradation de ce type de matière organique sont coûteuses à synthétiser.</w:t>
      </w:r>
    </w:p>
    <w:p w14:paraId="335655C4" w14:textId="77777777" w:rsidR="00A1547D" w:rsidRPr="0013264D" w:rsidRDefault="00A1547D" w:rsidP="00922546">
      <w:pPr>
        <w:pStyle w:val="Titre4"/>
        <w:spacing w:line="360" w:lineRule="auto"/>
        <w:jc w:val="both"/>
        <w:rPr>
          <w:rFonts w:cs="Times New Roman"/>
          <w:szCs w:val="24"/>
        </w:rPr>
      </w:pPr>
      <w:bookmarkStart w:id="27" w:name="_Toc11355377"/>
      <w:r w:rsidRPr="0013264D">
        <w:rPr>
          <w:rFonts w:cs="Times New Roman"/>
          <w:szCs w:val="24"/>
        </w:rPr>
        <w:t>Biomasse zymogène/autochtone</w:t>
      </w:r>
      <w:bookmarkEnd w:id="27"/>
    </w:p>
    <w:p w14:paraId="12250D15" w14:textId="77777777" w:rsidR="00A1547D" w:rsidRPr="0013264D" w:rsidRDefault="00A1547D" w:rsidP="00922546">
      <w:pPr>
        <w:spacing w:line="360" w:lineRule="auto"/>
        <w:jc w:val="both"/>
        <w:rPr>
          <w:rFonts w:cs="Times New Roman"/>
          <w:szCs w:val="24"/>
        </w:rPr>
      </w:pPr>
    </w:p>
    <w:p w14:paraId="3273A00B" w14:textId="77777777" w:rsidR="00A1547D" w:rsidRPr="0013264D" w:rsidRDefault="00A1547D" w:rsidP="00922546">
      <w:pPr>
        <w:spacing w:line="360" w:lineRule="auto"/>
        <w:jc w:val="both"/>
        <w:rPr>
          <w:rFonts w:cs="Times New Roman"/>
          <w:szCs w:val="24"/>
        </w:rPr>
      </w:pPr>
      <w:r w:rsidRPr="0013264D">
        <w:rPr>
          <w:rFonts w:cs="Times New Roman"/>
          <w:szCs w:val="24"/>
        </w:rPr>
        <w:t xml:space="preserve">Pour terminer, dans certains modèles tel que CANTIS, les microorganismes sont également catégorisés en fonction des pools de matière organique qu’ils sont capables de dégrader mais en deux groupes au lieu de trois : la biomasse zymogène et la biomasse autochtone. La biomasse zymogène comprend les microorganismes qui dégradent la matière organique soluble, issue </w:t>
      </w:r>
      <w:r w:rsidRPr="0013264D">
        <w:rPr>
          <w:rFonts w:cs="Times New Roman"/>
          <w:szCs w:val="24"/>
        </w:rPr>
        <w:lastRenderedPageBreak/>
        <w:t xml:space="preserve">d’un apport de matière organique fraîche. Alors que la biomasse autochtone comprend les microorganismes présents initialement dans le sol qui dégradent la matière organique </w:t>
      </w:r>
      <w:proofErr w:type="spellStart"/>
      <w:r w:rsidRPr="0013264D">
        <w:rPr>
          <w:rFonts w:cs="Times New Roman"/>
          <w:szCs w:val="24"/>
        </w:rPr>
        <w:t>humifiée</w:t>
      </w:r>
      <w:proofErr w:type="spellEnd"/>
      <w:r w:rsidRPr="0013264D">
        <w:rPr>
          <w:rFonts w:cs="Times New Roman"/>
          <w:szCs w:val="24"/>
        </w:rPr>
        <w:t>.</w:t>
      </w:r>
    </w:p>
    <w:p w14:paraId="18CF8F6E" w14:textId="77777777" w:rsidR="00A1547D" w:rsidRPr="0013264D" w:rsidRDefault="00A1547D" w:rsidP="00E04EE6">
      <w:pPr>
        <w:pStyle w:val="Titre1"/>
      </w:pPr>
      <w:bookmarkStart w:id="28" w:name="_Toc11355378"/>
      <w:r w:rsidRPr="0013264D">
        <w:t>Influence de l’environnement</w:t>
      </w:r>
      <w:bookmarkEnd w:id="28"/>
      <w:r w:rsidRPr="0013264D">
        <w:t xml:space="preserve"> </w:t>
      </w:r>
    </w:p>
    <w:p w14:paraId="6DBE22BC" w14:textId="77777777" w:rsidR="00A1547D" w:rsidRPr="0013264D" w:rsidRDefault="00A1547D" w:rsidP="00922546">
      <w:pPr>
        <w:spacing w:line="360" w:lineRule="auto"/>
        <w:jc w:val="both"/>
        <w:rPr>
          <w:rFonts w:cs="Times New Roman"/>
          <w:szCs w:val="24"/>
        </w:rPr>
      </w:pPr>
    </w:p>
    <w:p w14:paraId="324773D8" w14:textId="0F5577D8" w:rsidR="00A1547D" w:rsidRPr="0013264D" w:rsidRDefault="00A1547D" w:rsidP="000B557E">
      <w:pPr>
        <w:pStyle w:val="Titre2"/>
        <w:numPr>
          <w:ilvl w:val="0"/>
          <w:numId w:val="17"/>
        </w:numPr>
      </w:pPr>
      <w:bookmarkStart w:id="29" w:name="_Toc11355379"/>
      <w:r w:rsidRPr="0013264D">
        <w:t>Interactions plante-sol</w:t>
      </w:r>
      <w:bookmarkEnd w:id="29"/>
    </w:p>
    <w:p w14:paraId="7A33EE85" w14:textId="77777777" w:rsidR="00A1547D" w:rsidRPr="0013264D" w:rsidRDefault="00A1547D" w:rsidP="00922546">
      <w:pPr>
        <w:spacing w:line="360" w:lineRule="auto"/>
        <w:jc w:val="both"/>
        <w:rPr>
          <w:rFonts w:cs="Times New Roman"/>
          <w:szCs w:val="24"/>
        </w:rPr>
      </w:pPr>
      <w:r w:rsidRPr="0013264D">
        <w:rPr>
          <w:rFonts w:cs="Times New Roman"/>
          <w:szCs w:val="24"/>
        </w:rPr>
        <w:br/>
      </w:r>
      <w:r>
        <w:rPr>
          <w:rFonts w:cs="Times New Roman"/>
          <w:szCs w:val="24"/>
        </w:rPr>
        <w:t>Comme nous l’avons abordé plus haut</w:t>
      </w:r>
      <w:r w:rsidRPr="0013264D">
        <w:rPr>
          <w:rFonts w:cs="Times New Roman"/>
          <w:szCs w:val="24"/>
        </w:rPr>
        <w:t>, les</w:t>
      </w:r>
      <w:r>
        <w:rPr>
          <w:rFonts w:cs="Times New Roman"/>
          <w:szCs w:val="24"/>
        </w:rPr>
        <w:t xml:space="preserve"> plantes produisent des</w:t>
      </w:r>
      <w:r w:rsidRPr="0013264D">
        <w:rPr>
          <w:rFonts w:cs="Times New Roman"/>
          <w:szCs w:val="24"/>
        </w:rPr>
        <w:t xml:space="preserve"> exsudats racinaires</w:t>
      </w:r>
      <w:r>
        <w:rPr>
          <w:rFonts w:cs="Times New Roman"/>
          <w:szCs w:val="24"/>
        </w:rPr>
        <w:t xml:space="preserve"> qui constituent</w:t>
      </w:r>
      <w:r w:rsidRPr="0013264D">
        <w:rPr>
          <w:rFonts w:cs="Times New Roman"/>
          <w:szCs w:val="24"/>
        </w:rPr>
        <w:t xml:space="preserve"> une entrée supplémentaire de carbone</w:t>
      </w:r>
      <w:r>
        <w:rPr>
          <w:rFonts w:cs="Times New Roman"/>
          <w:szCs w:val="24"/>
        </w:rPr>
        <w:t xml:space="preserve"> et qui permettent</w:t>
      </w:r>
      <w:r w:rsidRPr="0013264D">
        <w:rPr>
          <w:rFonts w:cs="Times New Roman"/>
          <w:szCs w:val="24"/>
        </w:rPr>
        <w:t xml:space="preserve"> également </w:t>
      </w:r>
      <w:r>
        <w:rPr>
          <w:rFonts w:cs="Times New Roman"/>
          <w:szCs w:val="24"/>
        </w:rPr>
        <w:t xml:space="preserve">la formation d’agrégats. Ces agrégats sont à l’origine de </w:t>
      </w:r>
      <w:r w:rsidRPr="0013264D">
        <w:rPr>
          <w:rFonts w:cs="Times New Roman"/>
          <w:szCs w:val="24"/>
        </w:rPr>
        <w:t xml:space="preserve">la stabilisation physique du sol </w:t>
      </w:r>
      <w:r w:rsidRPr="0013264D">
        <w:rPr>
          <w:rFonts w:cs="Times New Roman"/>
          <w:szCs w:val="24"/>
        </w:rPr>
        <w:fldChar w:fldCharType="begin"/>
      </w:r>
      <w:r>
        <w:rPr>
          <w:rFonts w:cs="Times New Roman"/>
          <w:szCs w:val="24"/>
        </w:rPr>
        <w:instrText xml:space="preserve"> ADDIN ZOTERO_ITEM CSL_CITATION {"citationID":"RiqDmXwq","properties":{"formattedCitation":"(Waligora, 2010\\uc0\\u160{}; Cotrufo et al., 2013)","plainCitation":"(Waligora, 2010 ; Cotrufo et al., 2013)","noteIndex":0},"citationItems":[{"id":214,"uris":["http://zotero.org/users/5234859/items/B3DK8TFD"],"uri":["http://zotero.org/users/5234859/items/B3DK8TFD"],"itemData":{"id":214,"type":"webpage","title":"Racines et sol : un monde de communications et d'équilibres - A2C le site de l'agriculture de conservation","URL":"http://agriculture-de-conservation.com/Racines-et-sol-un-monde-de.html","author":[{"family":"Waligora","given":"Cécile"}],"issued":{"date-parts":[["2010"]]},"accessed":{"date-parts":[["2018",10,26]]}}},{"id":25,"uris":["http://zotero.org/users/5234859/items/FEGG69K2"],"uri":["http://zotero.org/users/5234859/items/FEGG69K2"],"itemData":{"id":25,"type":"article-journal","title":"The Microbial Efficiency-Matrix Stabilization (MEMS) framework integrates plant litter decomposition with soil organic matter stabilization: do labile plant inputs form stable soil organic matter?","container-title":"Global Change Biology","page":"988-995","volume":"19","issue":"4","source":"Crossref","abstract":"The decomposition and transformation of above- and below-ground plant detritus (litter) is the main process by which soil organic matter (SOM) is formed. Yet, research on litter decay and SOM formation has been largely uncoupled, failing to provide an effective nexus between these two fundamental processes for carbon (C) and nitrogen (N) cycling and storage. We present the current understanding of the importance of microbial substrate use efﬁciency and C and N allocation in controlling the proportion of plant-derived C and N that is incorporated into SOM, and of soil matrix interactions in controlling SOM stabilization. We synthesize this understanding into the Microbial Efﬁciency-Matrix Stabilization (MEMS) framework. This framework leads to the hypothesis that labile plant constituents are the dominant source of microbial products, relative to input rates, because they are utilized more efﬁciently by microbes. These microbial products of decomposition would thus become the main precursors of stable SOM by promoting aggregation and through strong chemical bonding to the mineral soil matrix.","DOI":"10.1111/gcb.12113","ISSN":"13541013","title-short":"The Microbial Efficiency-Matrix Stabilization (MEMS) framework integrates plant litter decomposition with soil organic matter stabilization","language":"en","author":[{"family":"Cotrufo","given":"M. Francesca"},{"family":"Wallenstein","given":"Matthew D."},{"family":"Boot","given":"Claudia M."},{"family":"Denef","given":"Karolien"},{"family":"Paul","given":"Eldor"}],"issued":{"date-parts":[["2013",4]]}}}],"schema":"https://github.com/citation-style-language/schema/raw/master/csl-citation.json"} </w:instrText>
      </w:r>
      <w:r w:rsidRPr="0013264D">
        <w:rPr>
          <w:rFonts w:cs="Times New Roman"/>
          <w:szCs w:val="24"/>
        </w:rPr>
        <w:fldChar w:fldCharType="separate"/>
      </w:r>
      <w:r w:rsidRPr="0013264D">
        <w:rPr>
          <w:rFonts w:cs="Times New Roman"/>
          <w:szCs w:val="24"/>
        </w:rPr>
        <w:t>(Waligora, 2010 ; Cotrufo et al., 2013)</w:t>
      </w:r>
      <w:r w:rsidRPr="0013264D">
        <w:rPr>
          <w:rFonts w:cs="Times New Roman"/>
          <w:szCs w:val="24"/>
        </w:rPr>
        <w:fldChar w:fldCharType="end"/>
      </w:r>
      <w:r w:rsidRPr="0013264D">
        <w:rPr>
          <w:rFonts w:cs="Times New Roman"/>
          <w:szCs w:val="24"/>
        </w:rPr>
        <w:t xml:space="preserve">. Par ailleurs les exsudats racinaires sont constitués de produits issus de la photosynthèse tels que des sucres et des protéines, permettant l’alimentation des microorganismes </w:t>
      </w:r>
      <w:r w:rsidRPr="0013264D">
        <w:rPr>
          <w:rFonts w:cs="Times New Roman"/>
          <w:szCs w:val="24"/>
        </w:rPr>
        <w:fldChar w:fldCharType="begin"/>
      </w:r>
      <w:r w:rsidRPr="0013264D">
        <w:rPr>
          <w:rFonts w:cs="Times New Roman"/>
          <w:szCs w:val="24"/>
        </w:rPr>
        <w:instrText xml:space="preserve"> ADDIN ZOTERO_ITEM CSL_CITATION {"citationID":"kNcXbxlr","properties":{"formattedCitation":"(Waligora, 2010)","plainCitation":"(Waligora, 2010)","noteIndex":0},"citationItems":[{"id":214,"uris":["http://zotero.org/users/5234859/items/B3DK8TFD"],"uri":["http://zotero.org/users/5234859/items/B3DK8TFD"],"itemData":{"id":214,"type":"webpage","title":"Racines et sol : un monde de communications et d'équilibres - A2C le site de l'agriculture de conservation","URL":"http://agriculture-de-conservation.com/Racines-et-sol-un-monde-de.html","author":[{"family":"Waligora","given":"Cécile"}],"issued":{"date-parts":[["2010"]]},"accessed":{"date-parts":[["2018",10,26]]}}}],"schema":"https://github.com/citation-style-language/schema/raw/master/csl-citation.json"} </w:instrText>
      </w:r>
      <w:r w:rsidRPr="0013264D">
        <w:rPr>
          <w:rFonts w:cs="Times New Roman"/>
          <w:szCs w:val="24"/>
        </w:rPr>
        <w:fldChar w:fldCharType="separate"/>
      </w:r>
      <w:r w:rsidRPr="0013264D">
        <w:rPr>
          <w:rFonts w:cs="Times New Roman"/>
          <w:szCs w:val="24"/>
        </w:rPr>
        <w:t>(Waligora, 2010)</w:t>
      </w:r>
      <w:r w:rsidRPr="0013264D">
        <w:rPr>
          <w:rFonts w:cs="Times New Roman"/>
          <w:szCs w:val="24"/>
        </w:rPr>
        <w:fldChar w:fldCharType="end"/>
      </w:r>
      <w:r w:rsidRPr="0013264D">
        <w:rPr>
          <w:rFonts w:cs="Times New Roman"/>
          <w:szCs w:val="24"/>
        </w:rPr>
        <w:t xml:space="preserve">. En outre, comme beaucoup d’autres, ce processus est réversible : les exsudats racinaires peuvent aussi déstructurer les associations </w:t>
      </w:r>
      <w:proofErr w:type="spellStart"/>
      <w:r w:rsidRPr="0013264D">
        <w:rPr>
          <w:rFonts w:cs="Times New Roman"/>
          <w:szCs w:val="24"/>
        </w:rPr>
        <w:t>organo</w:t>
      </w:r>
      <w:proofErr w:type="spellEnd"/>
      <w:r w:rsidRPr="0013264D">
        <w:rPr>
          <w:rFonts w:cs="Times New Roman"/>
          <w:szCs w:val="24"/>
        </w:rPr>
        <w:t xml:space="preserve">-minérales et ainsi permettre aux microorganismes d’accéder à des composés déjà stabilisés </w:t>
      </w:r>
      <w:r w:rsidRPr="0013264D">
        <w:rPr>
          <w:rFonts w:cs="Times New Roman"/>
          <w:szCs w:val="24"/>
        </w:rPr>
        <w:fldChar w:fldCharType="begin"/>
      </w:r>
      <w:r w:rsidRPr="0013264D">
        <w:rPr>
          <w:rFonts w:cs="Times New Roman"/>
          <w:szCs w:val="24"/>
        </w:rPr>
        <w:instrText xml:space="preserve"> ADDIN ZOTERO_ITEM CSL_CITATION {"citationID":"KJf9omoA","properties":{"formattedCitation":"(Recous et al., 2017)","plainCitation":"(Recous et al., 2017)","noteIndex":0},"citationItems":[{"id":23,"uris":["http://zotero.org/users/5234859/items/WPS4VTBS"],"uri":["http://zotero.org/users/5234859/items/WPS4VTBS"],"itemData":{"id":23,"type":"article-journal","title":"Couplages et contrôles des cycles du carbone et de l’azote par les communautés microbiennes dans les sols cultivés","page":"28","source":"Zotero","language":"fr","author":[{"family":"Recous","given":"Sylvie"},{"family":"Lashermes","given":"Gwenaëlle"},{"family":"Bertrand","given":"Isabelle"}],"issued":{"date-parts":[["2017"]]}}}],"schema":"https://github.com/citation-style-language/schema/raw/master/csl-citation.json"} </w:instrText>
      </w:r>
      <w:r w:rsidRPr="0013264D">
        <w:rPr>
          <w:rFonts w:cs="Times New Roman"/>
          <w:szCs w:val="24"/>
        </w:rPr>
        <w:fldChar w:fldCharType="separate"/>
      </w:r>
      <w:r w:rsidRPr="0013264D">
        <w:rPr>
          <w:rFonts w:cs="Times New Roman"/>
          <w:szCs w:val="24"/>
        </w:rPr>
        <w:t>(Recous et al., 2017)</w:t>
      </w:r>
      <w:r w:rsidRPr="0013264D">
        <w:rPr>
          <w:rFonts w:cs="Times New Roman"/>
          <w:szCs w:val="24"/>
        </w:rPr>
        <w:fldChar w:fldCharType="end"/>
      </w:r>
      <w:r w:rsidRPr="0013264D">
        <w:rPr>
          <w:rFonts w:cs="Times New Roman"/>
          <w:szCs w:val="24"/>
        </w:rPr>
        <w:t>.</w:t>
      </w:r>
      <w:r w:rsidRPr="0013264D">
        <w:rPr>
          <w:rFonts w:cs="Times New Roman"/>
          <w:szCs w:val="24"/>
        </w:rPr>
        <w:br/>
      </w:r>
      <w:r>
        <w:rPr>
          <w:rFonts w:cs="Times New Roman"/>
          <w:szCs w:val="24"/>
        </w:rPr>
        <w:t xml:space="preserve">Enfin comme nous l’avons également déjà évoqué, </w:t>
      </w:r>
      <w:r w:rsidRPr="0013264D">
        <w:rPr>
          <w:rFonts w:cs="Times New Roman"/>
          <w:szCs w:val="24"/>
        </w:rPr>
        <w:t>l’enchevêtrement des racines facilite le piégeage des particules du sol. Toutefois, des racines trop denses sont responsables de la format</w:t>
      </w:r>
      <w:r>
        <w:rPr>
          <w:rFonts w:cs="Times New Roman"/>
          <w:szCs w:val="24"/>
        </w:rPr>
        <w:t>ion de galeries ce qui augmente</w:t>
      </w:r>
      <w:r w:rsidRPr="0013264D">
        <w:rPr>
          <w:rFonts w:cs="Times New Roman"/>
          <w:szCs w:val="24"/>
        </w:rPr>
        <w:t xml:space="preserve"> la porosité du sol</w:t>
      </w:r>
      <w:r>
        <w:rPr>
          <w:rFonts w:cs="Times New Roman"/>
          <w:szCs w:val="24"/>
        </w:rPr>
        <w:t xml:space="preserve">. Or une augmentation de la porosité </w:t>
      </w:r>
      <w:r w:rsidRPr="0013264D">
        <w:rPr>
          <w:rFonts w:cs="Times New Roman"/>
          <w:szCs w:val="24"/>
        </w:rPr>
        <w:t xml:space="preserve">favorise la minéralisation de la matière organique </w:t>
      </w:r>
      <w:r w:rsidRPr="0013264D">
        <w:rPr>
          <w:rFonts w:cs="Times New Roman"/>
          <w:szCs w:val="24"/>
        </w:rPr>
        <w:fldChar w:fldCharType="begin"/>
      </w:r>
      <w:r w:rsidRPr="0013264D">
        <w:rPr>
          <w:rFonts w:cs="Times New Roman"/>
          <w:szCs w:val="24"/>
        </w:rPr>
        <w:instrText xml:space="preserve"> ADDIN ZOTERO_ITEM CSL_CITATION {"citationID":"uNCZjcFy","properties":{"formattedCitation":"(Derrien et al., 2016)","plainCitation":"(Derrien et al., 2016)","noteIndex":0},"citationItems":[{"id":42,"uris":["http://zotero.org/users/5234859/items/3IS9MVIS"],"uri":["http://zotero.org/users/5234859/items/3IS9MVIS"],"itemData":{"id":42,"type":"article-journal","title":"Stocker du C dans les sols : quels mécanismes, quelles pratiques agricoles, quels indicateurs ?","container-title":"Etude et Gestion des Sols","page":"33","source":"Zotero","abstract":"INCREASING C STORAGE IN SOILS : MECHANISMS, EFFECTS OF AGRICULTURAL PRACTICES AND PROXIES The aim of the international \"4 per 1 000\" initiative is to support States and non-governmental actors in their efforts towards a better management of carbon (C) stocks in soils. These stocks depend on the inputs and outputs of C in soils. Stocks are the result of interconnected mechanisms acting at fine spatial scales, leading to stabilisation/destabilisation of the C present in organic matter (OM). The need to federate research on these mechanisms and their effects on C stocks in a context of local and global changes (land uses, agricultural practices, climatic and soil conditions, etc.) led to the creation in 2015 of a group of french researchers, CarboSMS.","language":"fr","author":[{"family":"Derrien","given":"D"},{"family":"Dignac","given":"M F"},{"family":"Basile-Doelsch","given":"I"},{"family":"Barot","given":"Sébastien"},{"family":"Cécillon","given":"L"},{"family":"Chenu","given":"C"},{"family":"Chevallier","given":"Tiphaine"},{"family":"Freschet","given":"G T"},{"family":"Garnier","given":"P"},{"family":"Guenet","given":"B"},{"family":"Hedde","given":"M"},{"family":"Klumpp","given":"K"},{"family":"Lashermes","given":"G"},{"family":"Maron","given":"P A"},{"family":"Nunan","given":"N"},{"family":"Roumet","given":"C"},{"family":"Baré","given":"P"}],"issued":{"date-parts":[["2016"]]}}}],"schema":"https://github.com/citation-style-language/schema/raw/master/csl-citation.json"} </w:instrText>
      </w:r>
      <w:r w:rsidRPr="0013264D">
        <w:rPr>
          <w:rFonts w:cs="Times New Roman"/>
          <w:szCs w:val="24"/>
        </w:rPr>
        <w:fldChar w:fldCharType="separate"/>
      </w:r>
      <w:r w:rsidRPr="0013264D">
        <w:rPr>
          <w:rFonts w:cs="Times New Roman"/>
          <w:szCs w:val="24"/>
        </w:rPr>
        <w:t>(Derrien et al., 2016)</w:t>
      </w:r>
      <w:r w:rsidRPr="0013264D">
        <w:rPr>
          <w:rFonts w:cs="Times New Roman"/>
          <w:szCs w:val="24"/>
        </w:rPr>
        <w:fldChar w:fldCharType="end"/>
      </w:r>
      <w:r w:rsidRPr="0013264D">
        <w:rPr>
          <w:rFonts w:cs="Times New Roman"/>
          <w:szCs w:val="24"/>
        </w:rPr>
        <w:t>.</w:t>
      </w:r>
      <w:r>
        <w:rPr>
          <w:rFonts w:cs="Times New Roman"/>
          <w:szCs w:val="24"/>
        </w:rPr>
        <w:t xml:space="preserve"> </w:t>
      </w:r>
    </w:p>
    <w:p w14:paraId="35526857" w14:textId="77777777" w:rsidR="00A1547D" w:rsidRPr="0013264D" w:rsidRDefault="00A1547D" w:rsidP="00922546">
      <w:pPr>
        <w:spacing w:line="360" w:lineRule="auto"/>
        <w:jc w:val="both"/>
        <w:rPr>
          <w:rFonts w:cs="Times New Roman"/>
          <w:szCs w:val="24"/>
        </w:rPr>
      </w:pPr>
    </w:p>
    <w:p w14:paraId="3579AD8B" w14:textId="63A1A2D6" w:rsidR="00A1547D" w:rsidRPr="0013264D" w:rsidRDefault="00A1547D" w:rsidP="000B557E">
      <w:pPr>
        <w:pStyle w:val="Titre2"/>
        <w:numPr>
          <w:ilvl w:val="0"/>
          <w:numId w:val="17"/>
        </w:numPr>
      </w:pPr>
      <w:bookmarkStart w:id="30" w:name="_Toc11355380"/>
      <w:r w:rsidRPr="0013264D">
        <w:t>Conditions pédoclimatiques</w:t>
      </w:r>
      <w:bookmarkEnd w:id="30"/>
    </w:p>
    <w:p w14:paraId="18038278" w14:textId="77777777" w:rsidR="00A1547D" w:rsidRPr="0013264D" w:rsidRDefault="00A1547D" w:rsidP="00922546">
      <w:pPr>
        <w:spacing w:line="360" w:lineRule="auto"/>
        <w:jc w:val="both"/>
        <w:rPr>
          <w:rFonts w:cs="Times New Roman"/>
          <w:szCs w:val="24"/>
        </w:rPr>
      </w:pPr>
    </w:p>
    <w:p w14:paraId="59B0E852" w14:textId="77777777" w:rsidR="00A1547D" w:rsidRDefault="00A1547D" w:rsidP="00922546">
      <w:pPr>
        <w:spacing w:line="360" w:lineRule="auto"/>
        <w:jc w:val="both"/>
        <w:rPr>
          <w:rFonts w:cs="Times New Roman"/>
          <w:szCs w:val="24"/>
        </w:rPr>
      </w:pPr>
      <w:r w:rsidRPr="0013264D">
        <w:rPr>
          <w:rFonts w:cs="Times New Roman"/>
          <w:szCs w:val="24"/>
        </w:rPr>
        <w:t xml:space="preserve">Il existe différents phénomènes </w:t>
      </w:r>
      <w:proofErr w:type="spellStart"/>
      <w:r w:rsidRPr="0013264D">
        <w:rPr>
          <w:rFonts w:cs="Times New Roman"/>
          <w:szCs w:val="24"/>
        </w:rPr>
        <w:t>pédo-climatiques</w:t>
      </w:r>
      <w:proofErr w:type="spellEnd"/>
      <w:r w:rsidRPr="0013264D">
        <w:rPr>
          <w:rFonts w:cs="Times New Roman"/>
          <w:szCs w:val="24"/>
        </w:rPr>
        <w:t xml:space="preserve"> expliquant la stabilisation de la matière organique du sol tel que le type de sol et notamment les minéraux qu’il contient. En effet, la matière organique soluble peut s’associer avec les fractions limoneuses et argileuses du sol </w:t>
      </w:r>
      <w:r w:rsidRPr="0013264D">
        <w:rPr>
          <w:rFonts w:cs="Times New Roman"/>
          <w:szCs w:val="24"/>
        </w:rPr>
        <w:fldChar w:fldCharType="begin"/>
      </w:r>
      <w:r w:rsidRPr="0013264D">
        <w:rPr>
          <w:rFonts w:cs="Times New Roman"/>
          <w:szCs w:val="24"/>
        </w:rPr>
        <w:instrText xml:space="preserve"> ADDIN ZOTERO_ITEM CSL_CITATION {"citationID":"ejdLt3NP","properties":{"formattedCitation":"(Cotrufo et al., 2015)","plainCitation":"(Cotrufo et al., 2015)","noteIndex":0},"citationItems":[{"id":27,"uris":["http://zotero.org/users/5234859/items/458VFRFP"],"uri":["http://zotero.org/users/5234859/items/458VFRFP"],"itemData":{"id":27,"type":"article-journal","title":"Formation of soil organic matter via biochemical and physical pathways of litter mass loss","container-title":"Nature Geoscience","page":"776-779","volume":"8","issue":"10","source":"Crossref","DOI":"10.1038/ngeo2520","ISSN":"1752-0894, 1752-0908","language":"en","author":[{"family":"Cotrufo","given":"M. Francesca"},{"family":"Soong","given":"Jennifer L."},{"family":"Horton","given":"Andrew J."},{"family":"Campbell","given":"Eleanor E."},{"family":"Haddix","given":"Michelle L."},{"family":"Wall","given":"Diana H."},{"family":"Parton","given":"William J."}],"issued":{"date-parts":[["2015",10]]}}}],"schema":"https://github.com/citation-style-language/schema/raw/master/csl-citation.json"} </w:instrText>
      </w:r>
      <w:r w:rsidRPr="0013264D">
        <w:rPr>
          <w:rFonts w:cs="Times New Roman"/>
          <w:szCs w:val="24"/>
        </w:rPr>
        <w:fldChar w:fldCharType="separate"/>
      </w:r>
      <w:r w:rsidRPr="0013264D">
        <w:rPr>
          <w:rFonts w:cs="Times New Roman"/>
          <w:szCs w:val="24"/>
        </w:rPr>
        <w:t>(Cotrufo et al., 2015)</w:t>
      </w:r>
      <w:r w:rsidRPr="0013264D">
        <w:rPr>
          <w:rFonts w:cs="Times New Roman"/>
          <w:szCs w:val="24"/>
        </w:rPr>
        <w:fldChar w:fldCharType="end"/>
      </w:r>
      <w:r w:rsidRPr="0013264D">
        <w:rPr>
          <w:rFonts w:cs="Times New Roman"/>
          <w:szCs w:val="24"/>
        </w:rPr>
        <w:t>. Néanmoins, le type d’argile présent dans le sol n’influerait pas sur la stabilisation de la matière organique. Le stockage du carbone sur les minéraux est permis grâce à la formation d’agrégats, difficiles à détruire notamment lorsqu’ils sont en profondeur. Toutefois, il existe</w:t>
      </w:r>
      <w:r>
        <w:rPr>
          <w:rFonts w:cs="Times New Roman"/>
          <w:szCs w:val="24"/>
        </w:rPr>
        <w:t xml:space="preserve"> aussi des </w:t>
      </w:r>
      <w:proofErr w:type="spellStart"/>
      <w:r>
        <w:rPr>
          <w:rFonts w:cs="Times New Roman"/>
          <w:szCs w:val="24"/>
        </w:rPr>
        <w:t>microagrégats</w:t>
      </w:r>
      <w:proofErr w:type="spellEnd"/>
      <w:r>
        <w:rPr>
          <w:rFonts w:cs="Times New Roman"/>
          <w:szCs w:val="24"/>
        </w:rPr>
        <w:t>, es trouvant généralement plus en surface, où le temps de résidence du carbone y est plus court. En effet, ces agrégats sont plus sensibles</w:t>
      </w:r>
      <w:r w:rsidRPr="0013264D">
        <w:rPr>
          <w:rFonts w:cs="Times New Roman"/>
          <w:szCs w:val="24"/>
        </w:rPr>
        <w:t xml:space="preserve"> aux pratiques culturales par exemple ce qui entraine des rétroactions. </w:t>
      </w:r>
      <w:r>
        <w:rPr>
          <w:rFonts w:cs="Times New Roman"/>
          <w:szCs w:val="24"/>
        </w:rPr>
        <w:br/>
      </w:r>
      <w:r w:rsidRPr="0013264D">
        <w:rPr>
          <w:rFonts w:cs="Times New Roman"/>
          <w:szCs w:val="24"/>
        </w:rPr>
        <w:t>La dynamique d</w:t>
      </w:r>
      <w:r>
        <w:rPr>
          <w:rFonts w:cs="Times New Roman"/>
          <w:szCs w:val="24"/>
        </w:rPr>
        <w:t>e formation de ces agrégats</w:t>
      </w:r>
      <w:r w:rsidRPr="0013264D">
        <w:rPr>
          <w:rFonts w:cs="Times New Roman"/>
          <w:szCs w:val="24"/>
        </w:rPr>
        <w:t xml:space="preserve"> est en fait liée à la cinétique de décomposition. En </w:t>
      </w:r>
      <w:r w:rsidRPr="0013264D">
        <w:rPr>
          <w:rFonts w:cs="Times New Roman"/>
          <w:szCs w:val="24"/>
        </w:rPr>
        <w:lastRenderedPageBreak/>
        <w:t xml:space="preserve">effet, la biodégradation de la matière organique stimule les microorganismes qui vont alors produire des produits microbiens stimulant à leur tour l’agrégation en agissant comme liants. Ces agrégats permettent une protection physique : les enzymes sécrétées par les microorganismes ne pourront pas atteindre la matière organique piégée dans les agrégats. </w:t>
      </w:r>
    </w:p>
    <w:p w14:paraId="72CD6A80" w14:textId="77777777" w:rsidR="00A1547D" w:rsidRPr="0013264D" w:rsidRDefault="00A1547D" w:rsidP="00922546">
      <w:pPr>
        <w:spacing w:line="360" w:lineRule="auto"/>
        <w:jc w:val="both"/>
        <w:rPr>
          <w:rFonts w:cs="Times New Roman"/>
          <w:szCs w:val="24"/>
        </w:rPr>
      </w:pPr>
      <w:r>
        <w:rPr>
          <w:rFonts w:cs="Times New Roman"/>
          <w:szCs w:val="24"/>
        </w:rPr>
        <w:t>D’autre part, l</w:t>
      </w:r>
      <w:r w:rsidRPr="0013264D">
        <w:rPr>
          <w:rFonts w:cs="Times New Roman"/>
          <w:szCs w:val="24"/>
        </w:rPr>
        <w:t xml:space="preserve">a matrice porale du sol </w:t>
      </w:r>
      <w:r>
        <w:rPr>
          <w:rFonts w:cs="Times New Roman"/>
          <w:szCs w:val="24"/>
        </w:rPr>
        <w:t>joue un rôle très important</w:t>
      </w:r>
      <w:r w:rsidRPr="0013264D">
        <w:rPr>
          <w:rFonts w:cs="Times New Roman"/>
          <w:szCs w:val="24"/>
        </w:rPr>
        <w:t xml:space="preserve"> dans la décomposition de la matière organique. </w:t>
      </w:r>
      <w:r>
        <w:rPr>
          <w:rFonts w:cs="Times New Roman"/>
          <w:szCs w:val="24"/>
        </w:rPr>
        <w:t>On</w:t>
      </w:r>
      <w:r w:rsidRPr="0013264D">
        <w:rPr>
          <w:rFonts w:cs="Times New Roman"/>
          <w:szCs w:val="24"/>
        </w:rPr>
        <w:t xml:space="preserve"> distingue plusieurs sortes de porosité dans un sol en fonction de l’origine : texturale ou structurale et en fonction de la taille : macroporosité et microporosité. La macroporosité correspond aux vides existants entre les agrégats alors que la microporosité correspond aux vides à l’intérieur des </w:t>
      </w:r>
      <w:proofErr w:type="spellStart"/>
      <w:r w:rsidRPr="0013264D">
        <w:rPr>
          <w:rFonts w:cs="Times New Roman"/>
          <w:szCs w:val="24"/>
        </w:rPr>
        <w:t>microoagrégats</w:t>
      </w:r>
      <w:proofErr w:type="spellEnd"/>
      <w:r w:rsidRPr="0013264D">
        <w:rPr>
          <w:rFonts w:cs="Times New Roman"/>
          <w:szCs w:val="24"/>
        </w:rPr>
        <w:t>. Ces pores permettent la circulation d’eau et de gaz : en effet, les pores de grandes tailles alternent entre un remplissage d’eau et d’air alors que les micropores se remplissent principalement d’eau. La taille de ces pores ainsi que leur organisation influe sur la distribution des microorganismes et donc sur la dégradation de la matière organique.</w:t>
      </w:r>
      <w:r>
        <w:rPr>
          <w:rFonts w:cs="Times New Roman"/>
          <w:szCs w:val="24"/>
        </w:rPr>
        <w:br/>
        <w:t xml:space="preserve">Par exemple, les microorganismes occupant les pores du sol, la manière dont il sont connectés entre eux va déterminer l’accès des microorganismes à la matière organique et va donc influer sur la décomposition : plus ils sont connectés entre eux et plus la minéralisation est importante </w:t>
      </w:r>
      <w:r w:rsidRPr="0013264D">
        <w:rPr>
          <w:rFonts w:cs="Times New Roman"/>
          <w:szCs w:val="24"/>
        </w:rPr>
        <w:fldChar w:fldCharType="begin"/>
      </w:r>
      <w:r w:rsidRPr="0013264D">
        <w:rPr>
          <w:rFonts w:cs="Times New Roman"/>
          <w:szCs w:val="24"/>
        </w:rPr>
        <w:instrText xml:space="preserve"> ADDIN ZOTERO_ITEM CSL_CITATION {"citationID":"dFpi9v5z","properties":{"formattedCitation":"(Nunan et al., 2017)","plainCitation":"(Nunan et al., 2017)","noteIndex":0},"citationItems":[{"id":645,"uris":["http://zotero.org/users/5234859/items/KPXLBBBU"],"uri":["http://zotero.org/users/5234859/items/KPXLBBBU"],"itemData":{"id":645,"type":"article-journal","title":"Effects of habitat constraints on soil microbial community function","container-title":"Scientific Reports","volume":"7","issue":"1","source":"Crossref","URL":"http://www.nature.com/articles/s41598-017-04485-z","DOI":"10.1038/s41598-017-04485-z","ISSN":"2045-2322","language":"en","author":[{"family":"Nunan","given":"Naoise"},{"family":"Leloup","given":"Julie"},{"family":"Ruamps","given":"Léo S."},{"family":"Pouteau","given":"Valérie"},{"family":"Chenu","given":"Claire"}],"issued":{"date-parts":[["2017",12]]},"accessed":{"date-parts":[["2018",12,19]]}}}],"schema":"https://github.com/citation-style-language/schema/raw/master/csl-citation.json"} </w:instrText>
      </w:r>
      <w:r w:rsidRPr="0013264D">
        <w:rPr>
          <w:rFonts w:cs="Times New Roman"/>
          <w:szCs w:val="24"/>
        </w:rPr>
        <w:fldChar w:fldCharType="separate"/>
      </w:r>
      <w:r w:rsidRPr="0013264D">
        <w:rPr>
          <w:rFonts w:cs="Times New Roman"/>
          <w:szCs w:val="24"/>
        </w:rPr>
        <w:t>(Nunan et al., 2017)</w:t>
      </w:r>
      <w:r w:rsidRPr="0013264D">
        <w:rPr>
          <w:rFonts w:cs="Times New Roman"/>
          <w:szCs w:val="24"/>
        </w:rPr>
        <w:fldChar w:fldCharType="end"/>
      </w:r>
      <w:r>
        <w:rPr>
          <w:rFonts w:cs="Times New Roman"/>
          <w:szCs w:val="24"/>
        </w:rPr>
        <w:t xml:space="preserve">. </w:t>
      </w:r>
      <w:r>
        <w:rPr>
          <w:rFonts w:cs="Times New Roman"/>
          <w:szCs w:val="24"/>
        </w:rPr>
        <w:br/>
        <w:t>De plus</w:t>
      </w:r>
      <w:r w:rsidRPr="0013264D">
        <w:rPr>
          <w:rFonts w:cs="Times New Roman"/>
          <w:szCs w:val="24"/>
        </w:rPr>
        <w:t>, lors d’un</w:t>
      </w:r>
      <w:r>
        <w:rPr>
          <w:rFonts w:cs="Times New Roman"/>
          <w:szCs w:val="24"/>
        </w:rPr>
        <w:t>e expérience sur du fructose, la vitesse de minéralisation était corrélée à la taille des pores : plus la matière organique était placée dans des pores de grandes tailles et plus la vitesse de minéralisation était importante</w:t>
      </w:r>
      <w:r w:rsidRPr="00886B7C">
        <w:rPr>
          <w:rFonts w:cs="Times New Roman"/>
          <w:szCs w:val="24"/>
        </w:rPr>
        <w:t xml:space="preserve"> </w:t>
      </w:r>
      <w:r w:rsidRPr="0013264D">
        <w:rPr>
          <w:rFonts w:cs="Times New Roman"/>
          <w:szCs w:val="24"/>
        </w:rPr>
        <w:fldChar w:fldCharType="begin"/>
      </w:r>
      <w:r>
        <w:rPr>
          <w:rFonts w:cs="Times New Roman"/>
          <w:szCs w:val="24"/>
        </w:rPr>
        <w:instrText xml:space="preserve"> ADDIN ZOTERO_ITEM CSL_CITATION {"citationID":"xxXZg74c","properties":{"formattedCitation":"(Cotrufo et al., 2013\\uc0\\u160{}; Chenu, 2013)","plainCitation":"(Cotrufo et al., 2013 ; Chenu, 2013)","noteIndex":0},"citationItems":[{"id":25,"uris":["http://zotero.org/users/5234859/items/FEGG69K2"],"uri":["http://zotero.org/users/5234859/items/FEGG69K2"],"itemData":{"id":25,"type":"article-journal","title":"The Microbial Efficiency-Matrix Stabilization (MEMS) framework integrates plant litter decomposition with soil organic matter stabilization: do labile plant inputs form stable soil organic matter?","container-title":"Global Change Biology","page":"988-995","volume":"19","issue":"4","source":"Crossref","abstract":"The decomposition and transformation of above- and below-ground plant detritus (litter) is the main process by which soil organic matter (SOM) is formed. Yet, research on litter decay and SOM formation has been largely uncoupled, failing to provide an effective nexus between these two fundamental processes for carbon (C) and nitrogen (N) cycling and storage. We present the current understanding of the importance of microbial substrate use efﬁciency and C and N allocation in controlling the proportion of plant-derived C and N that is incorporated into SOM, and of soil matrix interactions in controlling SOM stabilization. We synthesize this understanding into the Microbial Efﬁciency-Matrix Stabilization (MEMS) framework. This framework leads to the hypothesis that labile plant constituents are the dominant source of microbial products, relative to input rates, because they are utilized more efﬁciently by microbes. These microbial products of decomposition would thus become the main precursors of stable SOM by promoting aggregation and through strong chemical bonding to the mineral soil matrix.","DOI":"10.1111/gcb.12113","ISSN":"13541013","title-short":"The Microbial Efficiency-Matrix Stabilization (MEMS) framework integrates plant litter decomposition with soil organic matter stabilization","language":"en","author":[{"family":"Cotrufo","given":"M. Francesca"},{"family":"Wallenstein","given":"Matthew D."},{"family":"Boot","given":"Claudia M."},{"family":"Denef","given":"Karolien"},{"family":"Paul","given":"Eldor"}],"issued":{"date-parts":[["2013",4]]}}},{"id":54,"uris":["http://zotero.org/users/5234859/items/2PKDS8CZ"],"uri":["http://zotero.org/users/5234859/items/2PKDS8CZ"],"itemData":{"id":54,"type":"webpage","title":"Webinaire AFES (2) - 2013 - Claire Chenu -La stabilisation des matières organiques dans les sols","container-title":"Vimeo","abstract":"Webinaire de Claire Chenu (AgroParisTech) sur \"La stabilisation des matières organiques dans les sols\". 7 février 2013. Webinaire animé…","URL":"https://vimeo.com/59411688","language":"fr","author":[{"family":"Chenu","given":"Claire"}],"issued":{"date-parts":[["2013",2,7]]},"accessed":{"date-parts":[["2018",10,24]]}}}],"schema":"https://github.com/citation-style-language/schema/raw/master/csl-citation.json"} </w:instrText>
      </w:r>
      <w:r w:rsidRPr="0013264D">
        <w:rPr>
          <w:rFonts w:cs="Times New Roman"/>
          <w:szCs w:val="24"/>
        </w:rPr>
        <w:fldChar w:fldCharType="separate"/>
      </w:r>
      <w:r w:rsidRPr="0013264D">
        <w:rPr>
          <w:rFonts w:cs="Times New Roman"/>
          <w:szCs w:val="24"/>
        </w:rPr>
        <w:t>(Cotrufo et al., 2013 ; Chenu, 2013)</w:t>
      </w:r>
      <w:r w:rsidRPr="0013264D">
        <w:rPr>
          <w:rFonts w:cs="Times New Roman"/>
          <w:szCs w:val="24"/>
        </w:rPr>
        <w:fldChar w:fldCharType="end"/>
      </w:r>
      <w:r w:rsidRPr="0013264D">
        <w:rPr>
          <w:rFonts w:cs="Times New Roman"/>
          <w:szCs w:val="24"/>
        </w:rPr>
        <w:t xml:space="preserve">. </w:t>
      </w:r>
      <w:r w:rsidRPr="0013264D">
        <w:rPr>
          <w:rFonts w:cs="Times New Roman"/>
          <w:szCs w:val="24"/>
        </w:rPr>
        <w:br/>
      </w:r>
      <w:r>
        <w:rPr>
          <w:rFonts w:cs="Times New Roman"/>
          <w:szCs w:val="24"/>
        </w:rPr>
        <w:t>En outre</w:t>
      </w:r>
      <w:r w:rsidRPr="0013264D">
        <w:rPr>
          <w:rFonts w:cs="Times New Roman"/>
          <w:szCs w:val="24"/>
        </w:rPr>
        <w:t xml:space="preserve">, le pH influence lui aussi la décomposition des résidus de culture en agissant directement sur les populations microbiennes </w:t>
      </w:r>
      <w:r w:rsidRPr="0013264D">
        <w:rPr>
          <w:rFonts w:cs="Times New Roman"/>
          <w:szCs w:val="24"/>
        </w:rPr>
        <w:fldChar w:fldCharType="begin"/>
      </w:r>
      <w:r w:rsidRPr="0013264D">
        <w:rPr>
          <w:rFonts w:cs="Times New Roman"/>
          <w:szCs w:val="24"/>
        </w:rPr>
        <w:instrText xml:space="preserve"> ADDIN ZOTERO_ITEM CSL_CITATION {"citationID":"ZXitSKbp","properties":{"formattedCitation":"(Marschner et al., 2005)","plainCitation":"(Marschner et al., 2005)","noteIndex":0},"citationItems":[{"id":704,"uris":["http://zotero.org/users/5234859/items/FUYRH2D7"],"uri":["http://zotero.org/users/5234859/items/FUYRH2D7"],"itemData":{"id":704,"type":"article-journal","title":"Growth, phosphorus uptake, and rhizosphere microbial-community composition of a phosphorus-efficient wheat cultivar in soils differing in pH","container-title":"Journal of Plant Nutrition and Soil Science","page":"343-351","volume":"168","issue":"3","source":"Wiley Online Library","abstract":"In a pot experiment, the P-efficient wheat (Triticum aestivum L.) cultivar Goldmark was grown in ten soils from South Australia covering a wide range of pH (four acidic, two neutral, and four alkaline soils) with low to moderate P availability. Phosphorus (100 mg P kg–1) was supplied as FePO4 to acidic soils, CaHPO4 to alkaline, and 1:1 mixture of FePO4 and CaHPO4 to neutral soils. Phosphorus uptake was correlated with P availability measured by anion-exchange resin and microbial biomass P in the rhizosphere. Growth and P uptake were best in the neutral soils, lower in the acidic, and poorest in the alkaline soils. The good growth in the neutral soils could be explained by a combination of extensive soil exploitation by the roots and high phosphatase activity in the rhizosphere, indicating microbial facilitation of organic-P mineralization. The plant effect (soil exploitation by roots) appeared to dominate in the acidic soils. Alkaline phosphatase and diesterase activities in acidic soils were lower than in neutral soils, but strongly increased in the rhizosphere compared with the bulk soil, suggesting that microorganisms contribute to P uptake in these acidic soils. Shoot and root growth and P uptake per unit root length were lowest in the alkaline soils. Despite high alkaline phosphatase and diesterase activities in the alkaline soils, microbial biomass P was low, suggesting that the enzymes could not mineralize sufficient organic P to meet the demands of plants and microorganisms. Microbial-community composition, assessed by fatty acid methylester (FAME) analysis, was strongly dependent on soil pH, whereas other soil properties (organic-C or CaCO3 content) were less important or not important at all (soil texture).","DOI":"10.1002/jpln.200424101","ISSN":"1522-2624","language":"en","author":[{"family":"Marschner","given":"Petra"},{"family":"Solaiman","given":"Zakaria"},{"family":"Rengel","given":"Zed"}],"issued":{"date-parts":[["2005"]]}}}],"schema":"https://github.com/citation-style-language/schema/raw/master/csl-citation.json"} </w:instrText>
      </w:r>
      <w:r w:rsidRPr="0013264D">
        <w:rPr>
          <w:rFonts w:cs="Times New Roman"/>
          <w:szCs w:val="24"/>
        </w:rPr>
        <w:fldChar w:fldCharType="separate"/>
      </w:r>
      <w:r w:rsidRPr="0013264D">
        <w:rPr>
          <w:rFonts w:cs="Times New Roman"/>
          <w:szCs w:val="24"/>
        </w:rPr>
        <w:t>(Marschner et al., 2005)</w:t>
      </w:r>
      <w:r w:rsidRPr="0013264D">
        <w:rPr>
          <w:rFonts w:cs="Times New Roman"/>
          <w:szCs w:val="24"/>
        </w:rPr>
        <w:fldChar w:fldCharType="end"/>
      </w:r>
      <w:r w:rsidRPr="0013264D">
        <w:rPr>
          <w:rFonts w:cs="Times New Roman"/>
          <w:szCs w:val="24"/>
        </w:rPr>
        <w:t xml:space="preserve">. Un pH élevé ainsi que des concentration importantes d’azote favoriseraient la croissance des bactéries alors qu’un pH plus faible avec de plus faibles concentrations en azote favoriserait plutôt le développement de champignons </w:t>
      </w:r>
      <w:r w:rsidRPr="0013264D">
        <w:rPr>
          <w:rFonts w:cs="Times New Roman"/>
          <w:szCs w:val="24"/>
        </w:rPr>
        <w:fldChar w:fldCharType="begin"/>
      </w:r>
      <w:r w:rsidRPr="0013264D">
        <w:rPr>
          <w:rFonts w:cs="Times New Roman"/>
          <w:szCs w:val="24"/>
        </w:rPr>
        <w:instrText xml:space="preserve"> ADDIN ZOTERO_ITEM CSL_CITATION {"citationID":"rtBULwIB","properties":{"formattedCitation":"(Allison, 1973)","plainCitation":"(Allison, 1973)","noteIndex":0},"citationItems":[{"id":692,"uris":["http://zotero.org/users/5234859/items/XIAYALRP"],"uri":["http://zotero.org/users/5234859/items/XIAYALRP"],"itemData":{"id":692,"type":"book","title":"Soil organic matter and its role in crop production","collection-title":"Developments in soil science","collection-number":"3","publisher":"Elsevier Scientific Pub. Co","publisher-place":"Amsterdam, New York","number-of-pages":"639","source":"Library of Congress ISBN","event-place":"Amsterdam, New York","ISBN":"978-0-444-41017-7","call-number":"S598 .A5997","language":"en","author":[{"family":"Allison","given":"Franklin E."}],"issued":{"date-parts":[["1973"]]}}}],"schema":"https://github.com/citation-style-language/schema/raw/master/csl-citation.json"} </w:instrText>
      </w:r>
      <w:r w:rsidRPr="0013264D">
        <w:rPr>
          <w:rFonts w:cs="Times New Roman"/>
          <w:szCs w:val="24"/>
        </w:rPr>
        <w:fldChar w:fldCharType="separate"/>
      </w:r>
      <w:r w:rsidRPr="0013264D">
        <w:rPr>
          <w:rFonts w:cs="Times New Roman"/>
          <w:szCs w:val="24"/>
        </w:rPr>
        <w:t>(Allison, 1973)</w:t>
      </w:r>
      <w:r w:rsidRPr="0013264D">
        <w:rPr>
          <w:rFonts w:cs="Times New Roman"/>
          <w:szCs w:val="24"/>
        </w:rPr>
        <w:fldChar w:fldCharType="end"/>
      </w:r>
      <w:r w:rsidRPr="0013264D">
        <w:rPr>
          <w:rFonts w:cs="Times New Roman"/>
          <w:szCs w:val="24"/>
        </w:rPr>
        <w:t>. Or la décomposition de la matière organique contribue à la modification du pH car elle source de libération d’ions dans le milieu. En effet, l’azote est transformé en ammoniaque par ammonification, ce qui produit des ions OH</w:t>
      </w:r>
      <w:r w:rsidRPr="0013264D">
        <w:rPr>
          <w:rFonts w:cs="Times New Roman"/>
          <w:szCs w:val="24"/>
          <w:vertAlign w:val="superscript"/>
        </w:rPr>
        <w:t>-</w:t>
      </w:r>
      <w:r w:rsidRPr="0013264D">
        <w:rPr>
          <w:rFonts w:cs="Times New Roman"/>
          <w:szCs w:val="24"/>
        </w:rPr>
        <w:t xml:space="preserve"> qui font augmenter le pH. La nitrification, au contraire entraine la libération d’ions H</w:t>
      </w:r>
      <w:r w:rsidRPr="0013264D">
        <w:rPr>
          <w:rFonts w:cs="Times New Roman"/>
          <w:szCs w:val="24"/>
          <w:vertAlign w:val="superscript"/>
        </w:rPr>
        <w:t>+</w:t>
      </w:r>
      <w:r w:rsidRPr="0013264D">
        <w:rPr>
          <w:rFonts w:cs="Times New Roman"/>
          <w:szCs w:val="24"/>
        </w:rPr>
        <w:t xml:space="preserve"> acidifiant le sol </w:t>
      </w:r>
      <w:r w:rsidRPr="0013264D">
        <w:rPr>
          <w:rFonts w:cs="Times New Roman"/>
          <w:szCs w:val="24"/>
        </w:rPr>
        <w:fldChar w:fldCharType="begin"/>
      </w:r>
      <w:r w:rsidRPr="0013264D">
        <w:rPr>
          <w:rFonts w:cs="Times New Roman"/>
          <w:szCs w:val="24"/>
        </w:rPr>
        <w:instrText xml:space="preserve"> ADDIN ZOTERO_ITEM CSL_CITATION {"citationID":"QoVqP1Bg","properties":{"formattedCitation":"(Bolan et al., 2003)","plainCitation":"(Bolan et al., 2003)","noteIndex":0},"citationItems":[{"id":709,"uris":["http://zotero.org/users/5234859/items/E4S6UD9N"],"uri":["http://zotero.org/users/5234859/items/E4S6UD9N"],"itemData":{"id":709,"type":"chapter","title":"Soil acidification and liming interactions with nutrientand heavy metal transformationand bioavailability","container-title":"Advances in Agronomy","publisher":"Elsevier","page":"215-272","volume":"78","source":"Crossref","URL":"http://linkinghub.elsevier.com/retrieve/pii/S0065211302780061","ISBN":"978-0-12-000796-7","note":"DOI: 10.1016/S0065-2113(02)78006-1","language":"en","author":[{"family":"Bolan","given":"Nanthi S"},{"family":"Adriano","given":"Domy C"},{"family":"Curtin","given":"Denis"}],"issued":{"date-parts":[["2003"]]},"accessed":{"date-parts":[["2018",12,21]]}}}],"schema":"https://github.com/citation-style-language/schema/raw/master/csl-citation.json"} </w:instrText>
      </w:r>
      <w:r w:rsidRPr="0013264D">
        <w:rPr>
          <w:rFonts w:cs="Times New Roman"/>
          <w:szCs w:val="24"/>
        </w:rPr>
        <w:fldChar w:fldCharType="separate"/>
      </w:r>
      <w:r w:rsidRPr="0013264D">
        <w:rPr>
          <w:rFonts w:cs="Times New Roman"/>
          <w:szCs w:val="24"/>
        </w:rPr>
        <w:t>(Bolan et al., 2003)</w:t>
      </w:r>
      <w:r w:rsidRPr="0013264D">
        <w:rPr>
          <w:rFonts w:cs="Times New Roman"/>
          <w:szCs w:val="24"/>
        </w:rPr>
        <w:fldChar w:fldCharType="end"/>
      </w:r>
      <w:r w:rsidRPr="0013264D">
        <w:rPr>
          <w:rFonts w:cs="Times New Roman"/>
          <w:szCs w:val="24"/>
        </w:rPr>
        <w:t xml:space="preserve">. La part de ces processus va donc jouer sur le </w:t>
      </w:r>
      <w:r w:rsidRPr="00886B7C">
        <w:rPr>
          <w:rFonts w:cs="Times New Roman"/>
          <w:szCs w:val="24"/>
        </w:rPr>
        <w:t>pH du sol.</w:t>
      </w:r>
      <w:r>
        <w:rPr>
          <w:rFonts w:cs="Times New Roman"/>
          <w:szCs w:val="24"/>
        </w:rPr>
        <w:br/>
      </w:r>
      <w:r w:rsidRPr="00886B7C">
        <w:rPr>
          <w:rFonts w:cs="Times New Roman"/>
          <w:szCs w:val="24"/>
        </w:rPr>
        <w:t>Enfin, le climat</w:t>
      </w:r>
      <w:r w:rsidRPr="0013264D">
        <w:rPr>
          <w:rFonts w:cs="Times New Roman"/>
          <w:szCs w:val="24"/>
        </w:rPr>
        <w:t xml:space="preserve"> impacte les vitesses de décomposition de la matière organique mais ne joue pas sur l’importance relative des différents processus </w:t>
      </w:r>
      <w:r w:rsidRPr="0013264D">
        <w:rPr>
          <w:rFonts w:cs="Times New Roman"/>
          <w:szCs w:val="24"/>
        </w:rPr>
        <w:fldChar w:fldCharType="begin"/>
      </w:r>
      <w:r w:rsidRPr="0013264D">
        <w:rPr>
          <w:rFonts w:cs="Times New Roman"/>
          <w:szCs w:val="24"/>
        </w:rPr>
        <w:instrText xml:space="preserve"> ADDIN ZOTERO_ITEM CSL_CITATION {"citationID":"1lL2OTvf","properties":{"formattedCitation":"(Chenu, 2013)","plainCitation":"(Chenu, 2013)","noteIndex":0},"citationItems":[{"id":54,"uris":["http://zotero.org/users/5234859/items/2PKDS8CZ"],"uri":["http://zotero.org/users/5234859/items/2PKDS8CZ"],"itemData":{"id":54,"type":"webpage","title":"Webinaire AFES (2) - 2013 - Claire Chenu -La stabilisation des matières organiques dans les sols","container-title":"Vimeo","abstract":"Webinaire de Claire Chenu (AgroParisTech) sur \"La stabilisation des matières organiques dans les sols\". 7 février 2013. Webinaire animé…","URL":"https://vimeo.com/59411688","language":"fr","author":[{"family":"Chenu","given":"Claire"}],"issued":{"date-parts":[["2013",2,7]]},"accessed":{"date-parts":[["2018",10,24]]}}}],"schema":"https://github.com/citation-style-language/schema/raw/master/csl-citation.json"} </w:instrText>
      </w:r>
      <w:r w:rsidRPr="0013264D">
        <w:rPr>
          <w:rFonts w:cs="Times New Roman"/>
          <w:szCs w:val="24"/>
        </w:rPr>
        <w:fldChar w:fldCharType="separate"/>
      </w:r>
      <w:r w:rsidRPr="0013264D">
        <w:rPr>
          <w:rFonts w:cs="Times New Roman"/>
          <w:szCs w:val="24"/>
        </w:rPr>
        <w:t>(Chenu, 2013)</w:t>
      </w:r>
      <w:r w:rsidRPr="0013264D">
        <w:rPr>
          <w:rFonts w:cs="Times New Roman"/>
          <w:szCs w:val="24"/>
        </w:rPr>
        <w:fldChar w:fldCharType="end"/>
      </w:r>
      <w:r w:rsidRPr="0013264D">
        <w:rPr>
          <w:rFonts w:cs="Times New Roman"/>
          <w:szCs w:val="24"/>
        </w:rPr>
        <w:t xml:space="preserve">. Toutefois, les communautés microbiennes sont dépendantes de la température </w:t>
      </w:r>
      <w:r>
        <w:rPr>
          <w:rFonts w:cs="Times New Roman"/>
          <w:szCs w:val="24"/>
        </w:rPr>
        <w:t xml:space="preserve">et de l’humidité </w:t>
      </w:r>
      <w:r w:rsidRPr="0013264D">
        <w:rPr>
          <w:rFonts w:cs="Times New Roman"/>
          <w:szCs w:val="24"/>
        </w:rPr>
        <w:t xml:space="preserve">du sol, l’optimum de température se situant entre 20 et 45°C selon les espèces. Un climat chaud et humide est propice </w:t>
      </w:r>
      <w:r w:rsidRPr="0013264D">
        <w:rPr>
          <w:rFonts w:cs="Times New Roman"/>
          <w:szCs w:val="24"/>
        </w:rPr>
        <w:lastRenderedPageBreak/>
        <w:t xml:space="preserve">au développement microbien </w:t>
      </w:r>
      <w:r w:rsidRPr="0013264D">
        <w:rPr>
          <w:rFonts w:cs="Times New Roman"/>
          <w:szCs w:val="24"/>
        </w:rPr>
        <w:fldChar w:fldCharType="begin"/>
      </w:r>
      <w:r w:rsidRPr="0013264D">
        <w:rPr>
          <w:rFonts w:cs="Times New Roman"/>
          <w:szCs w:val="24"/>
        </w:rPr>
        <w:instrText xml:space="preserve"> ADDIN ZOTERO_ITEM CSL_CITATION {"citationID":"sb92kMmt","properties":{"formattedCitation":"(Vigil, Spark, 2004)","plainCitation":"(Vigil, Spark, 2004)","noteIndex":0},"citationItems":[{"id":711,"uris":["http://zotero.org/users/5234859/items/WETHQ3TS"],"uri":["http://zotero.org/users/5234859/items/WETHQ3TS"],"itemData":{"id":711,"type":"article-journal","title":"Factors affecting the rate of crop residue decomposition under field conditions. Conservation tillage Fact Sheet 33-95. USDA-ARS and USDA-NRCS, Akron, Colorado","author":[{"family":"Vigil","given":"M.F."},{"family":"Spark","given":"D."}],"issued":{"date-parts":[["2004"]]}}}],"schema":"https://github.com/citation-style-language/schema/raw/master/csl-citation.json"} </w:instrText>
      </w:r>
      <w:r w:rsidRPr="0013264D">
        <w:rPr>
          <w:rFonts w:cs="Times New Roman"/>
          <w:szCs w:val="24"/>
        </w:rPr>
        <w:fldChar w:fldCharType="separate"/>
      </w:r>
      <w:r w:rsidRPr="0013264D">
        <w:rPr>
          <w:rFonts w:cs="Times New Roman"/>
          <w:szCs w:val="24"/>
        </w:rPr>
        <w:t>(Vigil, Spark, 2004)</w:t>
      </w:r>
      <w:r w:rsidRPr="0013264D">
        <w:rPr>
          <w:rFonts w:cs="Times New Roman"/>
          <w:szCs w:val="24"/>
        </w:rPr>
        <w:fldChar w:fldCharType="end"/>
      </w:r>
      <w:r w:rsidRPr="0013264D">
        <w:rPr>
          <w:rFonts w:cs="Times New Roman"/>
          <w:szCs w:val="24"/>
        </w:rPr>
        <w:t xml:space="preserve">. </w:t>
      </w:r>
      <w:r>
        <w:rPr>
          <w:rFonts w:cs="Times New Roman"/>
          <w:szCs w:val="24"/>
        </w:rPr>
        <w:t>Mais un climat</w:t>
      </w:r>
      <w:r w:rsidRPr="0013264D">
        <w:rPr>
          <w:rFonts w:cs="Times New Roman"/>
          <w:szCs w:val="24"/>
        </w:rPr>
        <w:t xml:space="preserve"> trop humide </w:t>
      </w:r>
      <w:r>
        <w:rPr>
          <w:rFonts w:cs="Times New Roman"/>
          <w:szCs w:val="24"/>
        </w:rPr>
        <w:t xml:space="preserve">avec des conditions </w:t>
      </w:r>
      <w:r w:rsidRPr="0013264D">
        <w:rPr>
          <w:rFonts w:cs="Times New Roman"/>
          <w:szCs w:val="24"/>
        </w:rPr>
        <w:t>anaérobie</w:t>
      </w:r>
      <w:r>
        <w:rPr>
          <w:rFonts w:cs="Times New Roman"/>
          <w:szCs w:val="24"/>
        </w:rPr>
        <w:t xml:space="preserve"> peut ralentir la décomposition de la matière organique</w:t>
      </w:r>
      <w:r w:rsidRPr="0013264D">
        <w:rPr>
          <w:rFonts w:cs="Times New Roman"/>
          <w:szCs w:val="24"/>
        </w:rPr>
        <w:t xml:space="preserve"> </w:t>
      </w:r>
      <w:r w:rsidRPr="0013264D">
        <w:rPr>
          <w:rFonts w:cs="Times New Roman"/>
          <w:szCs w:val="24"/>
        </w:rPr>
        <w:fldChar w:fldCharType="begin"/>
      </w:r>
      <w:r>
        <w:rPr>
          <w:rFonts w:cs="Times New Roman"/>
          <w:szCs w:val="24"/>
        </w:rPr>
        <w:instrText xml:space="preserve"> ADDIN ZOTERO_ITEM CSL_CITATION {"citationID":"woTgHfHQ","properties":{"formattedCitation":"(Amin, 2012)","plainCitation":"(Amin, 2012)","noteIndex":0},"citationItems":[{"id":713,"uris":["http://zotero.org/users/5234859/items/JYDQVJ23"],"uri":["http://zotero.org/users/5234859/items/JYDQVJ23"],"itemData":{"id":713,"type":"thesis","title":"Rôle des enzymes lignocellulolytiques dans le processus de biodégradation de résidus végétaux dans les sols: Influence de la qualité des résidus sur l’efficacité des enzymes et leur dynamique","publisher":"Université de Reims Champagne-Ardenne","publisher-place":"Reims","number-of-pages":"251","source":"Zotero","event-place":"Reims","language":"en","author":[{"family":"Amin","given":"Bilal Ahmad Zafar"}],"issued":{"date-parts":[["2012",4,11]]},"accessed":{"date-parts":[["2018",12,21]]}}}],"schema":"https://github.com/citation-style-language/schema/raw/master/csl-citation.json"} </w:instrText>
      </w:r>
      <w:r w:rsidRPr="0013264D">
        <w:rPr>
          <w:rFonts w:cs="Times New Roman"/>
          <w:szCs w:val="24"/>
        </w:rPr>
        <w:fldChar w:fldCharType="separate"/>
      </w:r>
      <w:r w:rsidRPr="0013264D">
        <w:rPr>
          <w:rFonts w:cs="Times New Roman"/>
          <w:szCs w:val="24"/>
        </w:rPr>
        <w:t>(Amin, 2012)</w:t>
      </w:r>
      <w:r w:rsidRPr="0013264D">
        <w:rPr>
          <w:rFonts w:cs="Times New Roman"/>
          <w:szCs w:val="24"/>
        </w:rPr>
        <w:fldChar w:fldCharType="end"/>
      </w:r>
      <w:r w:rsidRPr="0013264D">
        <w:rPr>
          <w:rFonts w:cs="Times New Roman"/>
          <w:szCs w:val="24"/>
        </w:rPr>
        <w:t xml:space="preserve">. Des observations viennent appuyer ces postulats : une minéralisation accrue a été observé lors d’expériences en champ sur du colza lorsque la température augmentait en été. De ce fait le stock d’azote du sol était augmenté lui aussi. De plus, durant ces mêmes expériences on observe une diminution des quantités d’azote en automne/hiver qui serait dû à l’importance de la pluviométrie et donc au lessivage des nutriments </w:t>
      </w:r>
      <w:r w:rsidRPr="0013264D">
        <w:rPr>
          <w:rFonts w:cs="Times New Roman"/>
          <w:szCs w:val="24"/>
        </w:rPr>
        <w:fldChar w:fldCharType="begin"/>
      </w:r>
      <w:r w:rsidRPr="0013264D">
        <w:rPr>
          <w:rFonts w:cs="Times New Roman"/>
          <w:szCs w:val="24"/>
        </w:rPr>
        <w:instrText xml:space="preserve"> ADDIN ZOTERO_ITEM CSL_CITATION {"citationID":"SnQlV4o6","properties":{"formattedCitation":"(Trinsoutrot, 1999)","plainCitation":"(Trinsoutrot, 1999)","noteIndex":0},"citationItems":[{"id":47,"uris":["http://zotero.org/users/5234859/items/W4FJWAF5"],"uri":["http://zotero.org/users/5234859/items/W4FJWAF5"],"itemData":{"id":47,"type":"thesis","title":"Influence de la qualité biochimique et de la teneur en azote de résidus de colza sur les biotransformations du carbone et de l'azote au cours de leur décomposition dans le sol","publisher":"Université Claude Bernard-Lyon I","publisher-place":"Lyon","event-place":"Lyon","author":[{"family":"Trinsoutrot","given":"Isabelle"}],"issued":{"date-parts":[["1999",3,4]]}}}],"schema":"https://github.com/citation-style-language/schema/raw/master/csl-citation.json"} </w:instrText>
      </w:r>
      <w:r w:rsidRPr="0013264D">
        <w:rPr>
          <w:rFonts w:cs="Times New Roman"/>
          <w:szCs w:val="24"/>
        </w:rPr>
        <w:fldChar w:fldCharType="separate"/>
      </w:r>
      <w:r w:rsidRPr="0013264D">
        <w:rPr>
          <w:rFonts w:cs="Times New Roman"/>
          <w:szCs w:val="24"/>
        </w:rPr>
        <w:t>(Trinsoutrot, 1999)</w:t>
      </w:r>
      <w:r w:rsidRPr="0013264D">
        <w:rPr>
          <w:rFonts w:cs="Times New Roman"/>
          <w:szCs w:val="24"/>
        </w:rPr>
        <w:fldChar w:fldCharType="end"/>
      </w:r>
      <w:r w:rsidRPr="0013264D">
        <w:rPr>
          <w:rFonts w:cs="Times New Roman"/>
          <w:szCs w:val="24"/>
        </w:rPr>
        <w:t>. Il est donc nécessaire d’adapter les pratiques culturales afin de minimiser ces phénomènes.</w:t>
      </w:r>
    </w:p>
    <w:p w14:paraId="4D7BB319" w14:textId="77777777" w:rsidR="00A1547D" w:rsidRPr="0013264D" w:rsidRDefault="00A1547D" w:rsidP="000B557E">
      <w:pPr>
        <w:pStyle w:val="Titre2"/>
        <w:numPr>
          <w:ilvl w:val="0"/>
          <w:numId w:val="17"/>
        </w:numPr>
        <w:ind w:left="641" w:hanging="357"/>
      </w:pPr>
      <w:bookmarkStart w:id="31" w:name="_Toc11355381"/>
      <w:r w:rsidRPr="0013264D">
        <w:t>Pratiques culturales</w:t>
      </w:r>
      <w:bookmarkEnd w:id="31"/>
    </w:p>
    <w:p w14:paraId="1D92B700" w14:textId="77777777" w:rsidR="00A1547D" w:rsidRPr="0013264D" w:rsidRDefault="00A1547D" w:rsidP="00922546">
      <w:pPr>
        <w:spacing w:line="360" w:lineRule="auto"/>
        <w:jc w:val="both"/>
        <w:rPr>
          <w:rFonts w:cs="Times New Roman"/>
          <w:szCs w:val="24"/>
        </w:rPr>
      </w:pPr>
      <w:r w:rsidRPr="0013264D">
        <w:rPr>
          <w:rFonts w:cs="Times New Roman"/>
          <w:szCs w:val="24"/>
        </w:rPr>
        <w:br/>
        <w:t xml:space="preserve">La mise en place de couvert végétal permet de minimiser l’érosion et le ruissellement ce qui contribue au piégeage des particules du sol et donc à la stabilisation du carbone </w:t>
      </w:r>
      <w:r w:rsidRPr="0013264D">
        <w:rPr>
          <w:rFonts w:cs="Times New Roman"/>
          <w:szCs w:val="24"/>
        </w:rPr>
        <w:fldChar w:fldCharType="begin"/>
      </w:r>
      <w:r w:rsidRPr="0013264D">
        <w:rPr>
          <w:rFonts w:cs="Times New Roman"/>
          <w:szCs w:val="24"/>
        </w:rPr>
        <w:instrText xml:space="preserve"> ADDIN ZOTERO_ITEM CSL_CITATION {"citationID":"48SF2zVP","properties":{"formattedCitation":"(Trinsoutrot, 1999\\uc0\\u160{}; Derrien et al., 2016)","plainCitation":"(Trinsoutrot, 1999 ; Derrien et al., 2016)","noteIndex":0},"citationItems":[{"id":47,"uris":["http://zotero.org/users/5234859/items/W4FJWAF5"],"uri":["http://zotero.org/users/5234859/items/W4FJWAF5"],"itemData":{"id":47,"type":"thesis","title":"Influence de la qualité biochimique et de la teneur en azote de résidus de colza sur les biotransformations du carbone et de l'azote au cours de leur décomposition dans le sol","publisher":"Université Claude Bernard-Lyon I","publisher-place":"Lyon","event-place":"Lyon","author":[{"family":"Trinsoutrot","given":"Isabelle"}],"issued":{"date-parts":[["1999",3,4]]}}},{"id":42,"uris":["http://zotero.org/users/5234859/items/3IS9MVIS"],"uri":["http://zotero.org/users/5234859/items/3IS9MVIS"],"itemData":{"id":42,"type":"article-journal","title":"Stocker du C dans les sols : quels mécanismes, quelles pratiques agricoles, quels indicateurs ?","container-title":"Etude et Gestion des Sols","page":"33","source":"Zotero","abstract":"INCREASING C STORAGE IN SOILS : MECHANISMS, EFFECTS OF AGRICULTURAL PRACTICES AND PROXIES The aim of the international \"4 per 1 000\" initiative is to support States and non-governmental actors in their efforts towards a better management of carbon (C) stocks in soils. These stocks depend on the inputs and outputs of C in soils. Stocks are the result of interconnected mechanisms acting at fine spatial scales, leading to stabilisation/destabilisation of the C present in organic matter (OM). The need to federate research on these mechanisms and their effects on C stocks in a context of local and global changes (land uses, agricultural practices, climatic and soil conditions, etc.) led to the creation in 2015 of a group of french researchers, CarboSMS.","language":"fr","author":[{"family":"Derrien","given":"D"},{"family":"Dignac","given":"M F"},{"family":"Basile-Doelsch","given":"I"},{"family":"Barot","given":"Sébastien"},{"family":"Cécillon","given":"L"},{"family":"Chenu","given":"C"},{"family":"Chevallier","given":"Tiphaine"},{"family":"Freschet","given":"G T"},{"family":"Garnier","given":"P"},{"family":"Guenet","given":"B"},{"family":"Hedde","given":"M"},{"family":"Klumpp","given":"K"},{"family":"Lashermes","given":"G"},{"family":"Maron","given":"P A"},{"family":"Nunan","given":"N"},{"family":"Roumet","given":"C"},{"family":"Baré","given":"P"}],"issued":{"date-parts":[["2016"]]}}}],"schema":"https://github.com/citation-style-language/schema/raw/master/csl-citation.json"} </w:instrText>
      </w:r>
      <w:r w:rsidRPr="0013264D">
        <w:rPr>
          <w:rFonts w:cs="Times New Roman"/>
          <w:szCs w:val="24"/>
        </w:rPr>
        <w:fldChar w:fldCharType="separate"/>
      </w:r>
      <w:r w:rsidRPr="0013264D">
        <w:rPr>
          <w:rFonts w:cs="Times New Roman"/>
          <w:szCs w:val="24"/>
        </w:rPr>
        <w:t>(Trinsoutrot, 1999 ; Derrien et al., 2016)</w:t>
      </w:r>
      <w:r w:rsidRPr="0013264D">
        <w:rPr>
          <w:rFonts w:cs="Times New Roman"/>
          <w:szCs w:val="24"/>
        </w:rPr>
        <w:fldChar w:fldCharType="end"/>
      </w:r>
      <w:r w:rsidRPr="0013264D">
        <w:rPr>
          <w:rFonts w:cs="Times New Roman"/>
          <w:szCs w:val="24"/>
        </w:rPr>
        <w:t>. De plus il permet aussi de minimiser l’évaporation en période estivale et constitue une source de matière organique pour les microorganismes. Par ailleurs, l’optimisation du contact entre le résidu et le sol optimiserait l’immobilisation d’azote. Il est donc conseillé de broyer et d’enfouir sur quelques centimètres le résidu après récolte. Cette pratique permettrait aux microorganismes d’être en interaction plus directe avec la matière organique. Cela participerait également à minimiser les quantités d’azote nitriques (NO</w:t>
      </w:r>
      <w:r w:rsidRPr="0013264D">
        <w:rPr>
          <w:rFonts w:cs="Times New Roman"/>
          <w:szCs w:val="24"/>
          <w:vertAlign w:val="subscript"/>
        </w:rPr>
        <w:t>3</w:t>
      </w:r>
      <w:r w:rsidRPr="0013264D">
        <w:rPr>
          <w:rFonts w:cs="Times New Roman"/>
          <w:szCs w:val="24"/>
          <w:vertAlign w:val="superscript"/>
        </w:rPr>
        <w:t>-</w:t>
      </w:r>
      <w:r w:rsidRPr="0013264D">
        <w:rPr>
          <w:rFonts w:cs="Times New Roman"/>
          <w:szCs w:val="24"/>
        </w:rPr>
        <w:t xml:space="preserve"> ) dans le sol avant le lessivage hivernale </w:t>
      </w:r>
      <w:r w:rsidRPr="0013264D">
        <w:rPr>
          <w:rFonts w:cs="Times New Roman"/>
          <w:szCs w:val="24"/>
        </w:rPr>
        <w:fldChar w:fldCharType="begin"/>
      </w:r>
      <w:r w:rsidRPr="0013264D">
        <w:rPr>
          <w:rFonts w:cs="Times New Roman"/>
          <w:szCs w:val="24"/>
        </w:rPr>
        <w:instrText xml:space="preserve"> ADDIN ZOTERO_ITEM CSL_CITATION {"citationID":"QFwjfilm","properties":{"formattedCitation":"(Trinsoutrot, 1999)","plainCitation":"(Trinsoutrot, 1999)","noteIndex":0},"citationItems":[{"id":47,"uris":["http://zotero.org/users/5234859/items/W4FJWAF5"],"uri":["http://zotero.org/users/5234859/items/W4FJWAF5"],"itemData":{"id":47,"type":"thesis","title":"Influence de la qualité biochimique et de la teneur en azote de résidus de colza sur les biotransformations du carbone et de l'azote au cours de leur décomposition dans le sol","publisher":"Université Claude Bernard-Lyon I","publisher-place":"Lyon","event-place":"Lyon","author":[{"family":"Trinsoutrot","given":"Isabelle"}],"issued":{"date-parts":[["1999",3,4]]}}}],"schema":"https://github.com/citation-style-language/schema/raw/master/csl-citation.json"} </w:instrText>
      </w:r>
      <w:r w:rsidRPr="0013264D">
        <w:rPr>
          <w:rFonts w:cs="Times New Roman"/>
          <w:szCs w:val="24"/>
        </w:rPr>
        <w:fldChar w:fldCharType="separate"/>
      </w:r>
      <w:r w:rsidRPr="0013264D">
        <w:rPr>
          <w:rFonts w:cs="Times New Roman"/>
          <w:szCs w:val="24"/>
        </w:rPr>
        <w:t>(Trinsoutrot, 1999)</w:t>
      </w:r>
      <w:r w:rsidRPr="0013264D">
        <w:rPr>
          <w:rFonts w:cs="Times New Roman"/>
          <w:szCs w:val="24"/>
        </w:rPr>
        <w:fldChar w:fldCharType="end"/>
      </w:r>
      <w:r w:rsidRPr="0013264D">
        <w:rPr>
          <w:rFonts w:cs="Times New Roman"/>
          <w:szCs w:val="24"/>
        </w:rPr>
        <w:t>.</w:t>
      </w:r>
      <w:r w:rsidRPr="0013264D">
        <w:rPr>
          <w:rFonts w:cs="Times New Roman"/>
          <w:szCs w:val="24"/>
        </w:rPr>
        <w:br/>
      </w:r>
      <w:r>
        <w:rPr>
          <w:rFonts w:cs="Times New Roman"/>
          <w:szCs w:val="24"/>
        </w:rPr>
        <w:t>D’autre part, dans</w:t>
      </w:r>
      <w:r w:rsidRPr="0013264D">
        <w:rPr>
          <w:rFonts w:cs="Times New Roman"/>
          <w:szCs w:val="24"/>
        </w:rPr>
        <w:t xml:space="preserve"> une optique de fertilisation azotée, il est recommandé d’utiliser des mélanges de culture légumineuses/graminées. Les graminées sont des plantes qui capturent efficacement l’azote et la destruction du couvert de légumineuse permet d’avoir un engrais vert pour la culture suivante </w:t>
      </w:r>
      <w:r w:rsidRPr="0013264D">
        <w:rPr>
          <w:rFonts w:cs="Times New Roman"/>
          <w:szCs w:val="24"/>
          <w:lang w:val="fr"/>
        </w:rPr>
        <w:fldChar w:fldCharType="begin"/>
      </w:r>
      <w:r w:rsidRPr="0013264D">
        <w:rPr>
          <w:rFonts w:cs="Times New Roman"/>
          <w:szCs w:val="24"/>
          <w:lang w:val="fr"/>
        </w:rPr>
        <w:instrText xml:space="preserve"> ADDIN ZOTERO_ITEM CSL_CITATION {"citationID":"fTScM3gu","properties":{"formattedCitation":"(Recous et al., 2017)","plainCitation":"(Recous et al., 2017)","noteIndex":0},"citationItems":[{"id":23,"uris":["http://zotero.org/users/5234859/items/WPS4VTBS"],"uri":["http://zotero.org/users/5234859/items/WPS4VTBS"],"itemData":{"id":23,"type":"article-journal","title":"Couplages et contrôles des cycles du carbone et de l’azote par les communautés microbiennes dans les sols cultivés","page":"28","source":"Zotero","language":"fr","author":[{"family":"Recous","given":"Sylvie"},{"family":"Lashermes","given":"Gwenaëlle"},{"family":"Bertrand","given":"Isabelle"}],"issued":{"date-parts":[["2017"]]}}}],"schema":"https://github.com/citation-style-language/schema/raw/master/csl-citation.json"} </w:instrText>
      </w:r>
      <w:r w:rsidRPr="0013264D">
        <w:rPr>
          <w:rFonts w:cs="Times New Roman"/>
          <w:szCs w:val="24"/>
          <w:lang w:val="fr"/>
        </w:rPr>
        <w:fldChar w:fldCharType="separate"/>
      </w:r>
      <w:r w:rsidRPr="0013264D">
        <w:rPr>
          <w:rFonts w:cs="Times New Roman"/>
          <w:szCs w:val="24"/>
        </w:rPr>
        <w:t>(Recous et al., 2017)</w:t>
      </w:r>
      <w:r w:rsidRPr="0013264D">
        <w:rPr>
          <w:rFonts w:cs="Times New Roman"/>
          <w:szCs w:val="24"/>
          <w:lang w:val="fr"/>
        </w:rPr>
        <w:fldChar w:fldCharType="end"/>
      </w:r>
      <w:r w:rsidRPr="0013264D">
        <w:rPr>
          <w:rFonts w:cs="Times New Roman"/>
          <w:szCs w:val="24"/>
        </w:rPr>
        <w:t>.</w:t>
      </w:r>
      <w:r>
        <w:rPr>
          <w:rFonts w:cs="Times New Roman"/>
          <w:szCs w:val="24"/>
        </w:rPr>
        <w:t xml:space="preserve"> De plus, il est conseillé d’adapter au mieux ses pratiques de fertilisation azotée afin de diminuer les risques de lixiviation. En effet, si la </w:t>
      </w:r>
      <w:r w:rsidRPr="0013264D">
        <w:rPr>
          <w:rFonts w:cs="Times New Roman"/>
          <w:szCs w:val="24"/>
        </w:rPr>
        <w:t>quantité d’azote disponible est nettement supérieure aux besoins des microorganismes, le su</w:t>
      </w:r>
      <w:r>
        <w:rPr>
          <w:rFonts w:cs="Times New Roman"/>
          <w:szCs w:val="24"/>
        </w:rPr>
        <w:t xml:space="preserve">rplus ne sera pas utilisé par les microorganismes et donc </w:t>
      </w:r>
      <w:proofErr w:type="spellStart"/>
      <w:r>
        <w:rPr>
          <w:rFonts w:cs="Times New Roman"/>
          <w:szCs w:val="24"/>
        </w:rPr>
        <w:t>lixivié</w:t>
      </w:r>
      <w:proofErr w:type="spellEnd"/>
      <w:r>
        <w:rPr>
          <w:rFonts w:cs="Times New Roman"/>
          <w:szCs w:val="24"/>
        </w:rPr>
        <w:t>.</w:t>
      </w:r>
      <w:r>
        <w:rPr>
          <w:rFonts w:cs="Times New Roman"/>
          <w:szCs w:val="24"/>
        </w:rPr>
        <w:br/>
      </w:r>
      <w:r w:rsidRPr="0013264D">
        <w:rPr>
          <w:rFonts w:cs="Times New Roman"/>
          <w:szCs w:val="24"/>
        </w:rPr>
        <w:t>La rotation culturale permet aussi une meilleure gestion des sols notamment de par la diversité des cultures qu’elle impose. Les plantes n’ayant pas toutes les mêmes besoins et les mêmes apports, cette pratique permet d’éviter la raréfaction d’un nutriment en particulier. Là aussi, le fait d’insérer une période de culture de légumineuses n’est que meilleure pour la fertilité du sol</w:t>
      </w:r>
      <w:r>
        <w:rPr>
          <w:rFonts w:cs="Times New Roman"/>
          <w:szCs w:val="24"/>
        </w:rPr>
        <w:t xml:space="preserve"> à condition d’ajuster sa fertilisation azotée</w:t>
      </w:r>
      <w:r w:rsidRPr="0013264D">
        <w:rPr>
          <w:rFonts w:cs="Times New Roman"/>
          <w:szCs w:val="24"/>
        </w:rPr>
        <w:t>.</w:t>
      </w:r>
      <w:r w:rsidRPr="0013264D">
        <w:rPr>
          <w:rFonts w:cs="Times New Roman"/>
          <w:szCs w:val="24"/>
        </w:rPr>
        <w:br/>
        <w:t xml:space="preserve">Enfin l’aération du sol semble inévitable pour leur bonne santé. En effet, un sol compacté sera peu poreux et donc ne permettra pas une bonne circulation de l’eau, de l’air et des nutriments indispensables à la vie des microorganismes et des plantes. Toutefois le labour peut également </w:t>
      </w:r>
      <w:r w:rsidRPr="0013264D">
        <w:rPr>
          <w:rFonts w:cs="Times New Roman"/>
          <w:szCs w:val="24"/>
        </w:rPr>
        <w:lastRenderedPageBreak/>
        <w:t xml:space="preserve">détruire les agrégats du sol et donc changer le devenir du carbone qui était stabilisé à l’intérieur. De plus cette pratique contribue aussi à la destruction des réseaux de </w:t>
      </w:r>
      <w:proofErr w:type="spellStart"/>
      <w:r w:rsidRPr="0013264D">
        <w:rPr>
          <w:rFonts w:cs="Times New Roman"/>
          <w:szCs w:val="24"/>
        </w:rPr>
        <w:t>mycelium</w:t>
      </w:r>
      <w:proofErr w:type="spellEnd"/>
      <w:r w:rsidRPr="0013264D">
        <w:rPr>
          <w:rFonts w:cs="Times New Roman"/>
          <w:szCs w:val="24"/>
        </w:rPr>
        <w:t xml:space="preserve"> responsables de la stabilité des sols. L’aération est donc bénéfique si elle est se met en place le plus naturellement possible par la </w:t>
      </w:r>
      <w:proofErr w:type="spellStart"/>
      <w:r w:rsidRPr="0013264D">
        <w:rPr>
          <w:rFonts w:cs="Times New Roman"/>
          <w:szCs w:val="24"/>
        </w:rPr>
        <w:t>pédofaune</w:t>
      </w:r>
      <w:proofErr w:type="spellEnd"/>
      <w:r w:rsidRPr="0013264D">
        <w:rPr>
          <w:rFonts w:cs="Times New Roman"/>
          <w:szCs w:val="24"/>
        </w:rPr>
        <w:t xml:space="preserve"> et notamment grâce aux nombreuses galeries des vers de terre. Afin d’éviter le compactage du sol il est par ailleurs conseillé de limiter les interventions avec des engins agricoles notamment en période où la pluviométrie est élevée. </w:t>
      </w:r>
    </w:p>
    <w:p w14:paraId="20834A93" w14:textId="77777777" w:rsidR="00A1547D" w:rsidRPr="0013264D" w:rsidRDefault="00A1547D" w:rsidP="00E04EE6">
      <w:pPr>
        <w:pStyle w:val="Titre1"/>
        <w:rPr>
          <w:lang w:val="fr"/>
        </w:rPr>
      </w:pPr>
      <w:bookmarkStart w:id="32" w:name="_Toc11355382"/>
      <w:r w:rsidRPr="0013264D">
        <w:rPr>
          <w:lang w:val="fr"/>
        </w:rPr>
        <w:t>Caractérisation analytique de la décomposition des résidus</w:t>
      </w:r>
      <w:bookmarkEnd w:id="32"/>
      <w:r w:rsidRPr="0013264D">
        <w:rPr>
          <w:lang w:val="fr"/>
        </w:rPr>
        <w:t xml:space="preserve"> </w:t>
      </w:r>
    </w:p>
    <w:p w14:paraId="67D0BF7E" w14:textId="77777777" w:rsidR="00A1547D" w:rsidRPr="0013264D" w:rsidRDefault="00A1547D" w:rsidP="00922546">
      <w:pPr>
        <w:spacing w:line="360" w:lineRule="auto"/>
        <w:jc w:val="both"/>
        <w:rPr>
          <w:rFonts w:cs="Times New Roman"/>
          <w:szCs w:val="24"/>
          <w:lang w:val="fr"/>
        </w:rPr>
      </w:pPr>
    </w:p>
    <w:p w14:paraId="4E4F39A9" w14:textId="77777777" w:rsidR="00A1547D" w:rsidRPr="0013264D" w:rsidRDefault="00A1547D" w:rsidP="00922546">
      <w:pPr>
        <w:spacing w:line="360" w:lineRule="auto"/>
        <w:jc w:val="both"/>
        <w:rPr>
          <w:rFonts w:cs="Times New Roman"/>
          <w:szCs w:val="24"/>
          <w:lang w:val="fr"/>
        </w:rPr>
      </w:pPr>
      <w:r w:rsidRPr="0013264D">
        <w:rPr>
          <w:rFonts w:cs="Times New Roman"/>
          <w:szCs w:val="24"/>
          <w:lang w:val="fr"/>
        </w:rPr>
        <w:t>Afin de prédire la décomposition des résidus, il est nécessaire d’analyser leur composition chimique et de mettre ensuite en place les dispositifs nécessaires afin de pouvoir mesurer la minéralisation du carbone dans les bonnes conditions d’incubation.</w:t>
      </w:r>
    </w:p>
    <w:p w14:paraId="59DEF73F" w14:textId="35A6485D" w:rsidR="00E04EE6" w:rsidRPr="00BA465C" w:rsidRDefault="00A1547D" w:rsidP="000B557E">
      <w:pPr>
        <w:pStyle w:val="Titre2"/>
        <w:numPr>
          <w:ilvl w:val="0"/>
          <w:numId w:val="19"/>
        </w:numPr>
        <w:rPr>
          <w:lang w:val="fr"/>
        </w:rPr>
      </w:pPr>
      <w:bookmarkStart w:id="33" w:name="_Toc11355383"/>
      <w:r w:rsidRPr="00BA465C">
        <w:rPr>
          <w:lang w:val="fr"/>
        </w:rPr>
        <w:t>Caractérisation analytique des résidus</w:t>
      </w:r>
      <w:bookmarkEnd w:id="33"/>
      <w:r w:rsidR="00E04EE6" w:rsidRPr="00BA465C">
        <w:rPr>
          <w:lang w:val="fr"/>
        </w:rPr>
        <w:br/>
      </w:r>
    </w:p>
    <w:p w14:paraId="172D2C15" w14:textId="3D0DD04B" w:rsidR="00A1547D" w:rsidRPr="0013264D" w:rsidRDefault="00A1547D" w:rsidP="000B557E">
      <w:pPr>
        <w:pStyle w:val="Titre3"/>
        <w:numPr>
          <w:ilvl w:val="1"/>
          <w:numId w:val="16"/>
        </w:numPr>
      </w:pPr>
      <w:bookmarkStart w:id="34" w:name="_Toc11355384"/>
      <w:r w:rsidRPr="00E04EE6">
        <w:t>Caractérisation</w:t>
      </w:r>
      <w:r>
        <w:t xml:space="preserve"> C, N, P et S</w:t>
      </w:r>
      <w:bookmarkEnd w:id="34"/>
      <w:r w:rsidR="00E04EE6">
        <w:br/>
      </w:r>
    </w:p>
    <w:p w14:paraId="3B00F194" w14:textId="77777777" w:rsidR="00A1547D" w:rsidRDefault="00A1547D" w:rsidP="00922546">
      <w:pPr>
        <w:spacing w:line="360" w:lineRule="auto"/>
        <w:jc w:val="both"/>
        <w:rPr>
          <w:rFonts w:cs="Times New Roman"/>
          <w:szCs w:val="24"/>
        </w:rPr>
      </w:pPr>
      <w:r>
        <w:rPr>
          <w:rFonts w:cs="Times New Roman"/>
          <w:szCs w:val="24"/>
        </w:rPr>
        <w:t>Les teneurs en carbone et azote total sont généralement obtenues par combustion analytique selon la méthode de Dumas. Le principe de cette méthode repose sur une combustion totale en présence d’oxygène. A l’issue de la combustion les composés formés sont du CO</w:t>
      </w:r>
      <w:r w:rsidRPr="005D743C">
        <w:rPr>
          <w:rFonts w:cs="Times New Roman"/>
          <w:szCs w:val="24"/>
          <w:vertAlign w:val="subscript"/>
        </w:rPr>
        <w:t>2</w:t>
      </w:r>
      <w:r>
        <w:rPr>
          <w:rFonts w:cs="Times New Roman"/>
          <w:szCs w:val="24"/>
        </w:rPr>
        <w:t>, de l’eau et du NO</w:t>
      </w:r>
      <w:r w:rsidRPr="005D743C">
        <w:rPr>
          <w:rFonts w:cs="Times New Roman"/>
          <w:szCs w:val="24"/>
          <w:vertAlign w:val="subscript"/>
        </w:rPr>
        <w:t>2</w:t>
      </w:r>
      <w:r>
        <w:rPr>
          <w:rFonts w:cs="Times New Roman"/>
          <w:szCs w:val="24"/>
        </w:rPr>
        <w:t xml:space="preserve"> qui sont ensuite dosés à l’aide d’un détecteur universel </w:t>
      </w:r>
      <w:r>
        <w:rPr>
          <w:rFonts w:cs="Times New Roman"/>
          <w:szCs w:val="24"/>
        </w:rPr>
        <w:fldChar w:fldCharType="begin"/>
      </w:r>
      <w:r>
        <w:rPr>
          <w:rFonts w:cs="Times New Roman"/>
          <w:szCs w:val="24"/>
        </w:rPr>
        <w:instrText xml:space="preserve"> ADDIN ZOTERO_ITEM CSL_CITATION {"citationID":"ccszBPcw","properties":{"formattedCitation":"(Gerhardt, 2015)","plainCitation":"(Gerhardt, 2015)","noteIndex":0},"citationItems":[{"id":1377,"uris":["http://zotero.org/users/5234859/items/AIH297C8"],"uri":["http://zotero.org/users/5234859/items/AIH297C8"],"itemData":{"id":1377,"type":"article","title":"Analyse de l'azote - La méthode de Jean Dumas","URL":"https://www.gerhardt.de/fileadmin/Redaktion/downloads/Stickstoffanalyse_-_Die_Methode_von_Jean_Dumas_gekuerzt_f_Homepage-fre-FR.pdf","language":"fr","author":[{"literal":"Gerhardt"}],"issued":{"date-parts":[["2015",3]]}}}],"schema":"https://github.com/citation-style-language/schema/raw/master/csl-citation.json"} </w:instrText>
      </w:r>
      <w:r>
        <w:rPr>
          <w:rFonts w:cs="Times New Roman"/>
          <w:szCs w:val="24"/>
        </w:rPr>
        <w:fldChar w:fldCharType="separate"/>
      </w:r>
      <w:r w:rsidRPr="005D743C">
        <w:rPr>
          <w:rFonts w:cs="Times New Roman"/>
        </w:rPr>
        <w:t>(Gerhardt, 2015)</w:t>
      </w:r>
      <w:r>
        <w:rPr>
          <w:rFonts w:cs="Times New Roman"/>
          <w:szCs w:val="24"/>
        </w:rPr>
        <w:fldChar w:fldCharType="end"/>
      </w:r>
      <w:r>
        <w:rPr>
          <w:rFonts w:cs="Times New Roman"/>
          <w:szCs w:val="24"/>
        </w:rPr>
        <w:t xml:space="preserve"> . </w:t>
      </w:r>
      <w:r>
        <w:rPr>
          <w:rFonts w:cs="Times New Roman"/>
          <w:szCs w:val="24"/>
        </w:rPr>
        <w:br/>
        <w:t xml:space="preserve">Toutefois, il est également possible de mesurer l’azote total par la méthode de </w:t>
      </w:r>
      <w:proofErr w:type="spellStart"/>
      <w:r>
        <w:rPr>
          <w:rFonts w:cs="Times New Roman"/>
          <w:szCs w:val="24"/>
        </w:rPr>
        <w:t>Kjeldahl</w:t>
      </w:r>
      <w:proofErr w:type="spellEnd"/>
      <w:r>
        <w:rPr>
          <w:rFonts w:cs="Times New Roman"/>
          <w:szCs w:val="24"/>
        </w:rPr>
        <w:t xml:space="preserve"> qui consiste à minéraliser l’azote organique contenu dans l’échantillon par le biais d’une oxydation à l’acide sulfurique. L’azote ainsi obtenu se trouve sous forme d’ammonium (NH</w:t>
      </w:r>
      <w:r w:rsidRPr="00460D5B">
        <w:rPr>
          <w:rFonts w:cs="Times New Roman"/>
          <w:szCs w:val="24"/>
          <w:vertAlign w:val="subscript"/>
        </w:rPr>
        <w:t>4</w:t>
      </w:r>
      <w:r w:rsidRPr="00460D5B">
        <w:rPr>
          <w:rFonts w:cs="Times New Roman"/>
          <w:szCs w:val="24"/>
          <w:vertAlign w:val="superscript"/>
        </w:rPr>
        <w:t>+</w:t>
      </w:r>
      <w:r>
        <w:rPr>
          <w:rFonts w:cs="Times New Roman"/>
          <w:szCs w:val="24"/>
        </w:rPr>
        <w:t xml:space="preserve">) et est ensuite dosé </w:t>
      </w:r>
      <w:r>
        <w:rPr>
          <w:rFonts w:cs="Times New Roman"/>
          <w:szCs w:val="24"/>
        </w:rPr>
        <w:fldChar w:fldCharType="begin"/>
      </w:r>
      <w:r>
        <w:rPr>
          <w:rFonts w:cs="Times New Roman"/>
          <w:szCs w:val="24"/>
        </w:rPr>
        <w:instrText xml:space="preserve"> ADDIN ZOTERO_ITEM CSL_CITATION {"citationID":"f9O77pU9","properties":{"formattedCitation":"(Perrin, 2011)","plainCitation":"(Perrin, 2011)","noteIndex":0},"citationItems":[{"id":1380,"uris":["http://zotero.org/users/5234859/items/WXDHKCUJ"],"uri":["http://zotero.org/users/5234859/items/WXDHKCUJ"],"itemData":{"id":1380,"type":"article-journal","title":"DOSAGE DE L'AZOTE TOTAL PAR METHODE DE KJELDAHL","page":"4","source":"Zotero","language":"fr","author":[{"family":"Perrin","given":"jf"}],"issued":{"date-parts":[["2011"]]}}}],"schema":"https://github.com/citation-style-language/schema/raw/master/csl-citation.json"} </w:instrText>
      </w:r>
      <w:r>
        <w:rPr>
          <w:rFonts w:cs="Times New Roman"/>
          <w:szCs w:val="24"/>
        </w:rPr>
        <w:fldChar w:fldCharType="separate"/>
      </w:r>
      <w:r w:rsidRPr="00971B6A">
        <w:rPr>
          <w:rFonts w:cs="Times New Roman"/>
        </w:rPr>
        <w:t>(Perrin, 2011)</w:t>
      </w:r>
      <w:r>
        <w:rPr>
          <w:rFonts w:cs="Times New Roman"/>
          <w:szCs w:val="24"/>
        </w:rPr>
        <w:fldChar w:fldCharType="end"/>
      </w:r>
      <w:r>
        <w:rPr>
          <w:rFonts w:cs="Times New Roman"/>
          <w:szCs w:val="24"/>
        </w:rPr>
        <w:t xml:space="preserve">. </w:t>
      </w:r>
      <w:r>
        <w:rPr>
          <w:rFonts w:cs="Times New Roman"/>
          <w:szCs w:val="24"/>
        </w:rPr>
        <w:br/>
        <w:t>La teneur en phosphore totale peut être déterminée par la méthode d’</w:t>
      </w:r>
      <w:proofErr w:type="spellStart"/>
      <w:r>
        <w:rPr>
          <w:rFonts w:cs="Times New Roman"/>
          <w:szCs w:val="24"/>
        </w:rPr>
        <w:t>Odynsky</w:t>
      </w:r>
      <w:proofErr w:type="spellEnd"/>
      <w:r>
        <w:rPr>
          <w:rFonts w:cs="Times New Roman"/>
          <w:szCs w:val="24"/>
        </w:rPr>
        <w:t xml:space="preserve"> (1936). </w:t>
      </w:r>
      <w:r>
        <w:rPr>
          <w:rFonts w:cs="Times New Roman"/>
          <w:szCs w:val="24"/>
        </w:rPr>
        <w:br/>
        <w:t xml:space="preserve">Celle en soufre est déterminée par oxydation alcaline selon la méthode décrite par </w:t>
      </w:r>
      <w:proofErr w:type="spellStart"/>
      <w:r>
        <w:rPr>
          <w:rFonts w:cs="Times New Roman"/>
          <w:szCs w:val="24"/>
        </w:rPr>
        <w:t>Tabatabai</w:t>
      </w:r>
      <w:proofErr w:type="spellEnd"/>
      <w:r>
        <w:rPr>
          <w:rFonts w:cs="Times New Roman"/>
          <w:szCs w:val="24"/>
        </w:rPr>
        <w:t xml:space="preserve"> et </w:t>
      </w:r>
      <w:proofErr w:type="spellStart"/>
      <w:r>
        <w:rPr>
          <w:rFonts w:cs="Times New Roman"/>
          <w:szCs w:val="24"/>
        </w:rPr>
        <w:t>Bremner</w:t>
      </w:r>
      <w:proofErr w:type="spellEnd"/>
      <w:r>
        <w:rPr>
          <w:rFonts w:cs="Times New Roman"/>
          <w:szCs w:val="24"/>
        </w:rPr>
        <w:t xml:space="preserve">. Le principe de cette méthode repose sur l’oxydation des composés soufrés du sol en sulfate qui est lui-même ensuite réduit en </w:t>
      </w:r>
      <w:proofErr w:type="spellStart"/>
      <w:r>
        <w:rPr>
          <w:rFonts w:cs="Times New Roman"/>
          <w:szCs w:val="24"/>
        </w:rPr>
        <w:t>hydrogénosulfure</w:t>
      </w:r>
      <w:proofErr w:type="spellEnd"/>
      <w:r>
        <w:rPr>
          <w:rFonts w:cs="Times New Roman"/>
          <w:szCs w:val="24"/>
        </w:rPr>
        <w:t xml:space="preserve"> par la procédure Johnson-</w:t>
      </w:r>
      <w:proofErr w:type="spellStart"/>
      <w:r>
        <w:rPr>
          <w:rFonts w:cs="Times New Roman"/>
          <w:szCs w:val="24"/>
        </w:rPr>
        <w:t>Nishita</w:t>
      </w:r>
      <w:proofErr w:type="spellEnd"/>
      <w:r>
        <w:rPr>
          <w:rFonts w:cs="Times New Roman"/>
          <w:szCs w:val="24"/>
        </w:rPr>
        <w:t xml:space="preserve"> avant d’être dosé par colorimétrie </w:t>
      </w:r>
      <w:r>
        <w:rPr>
          <w:rFonts w:cs="Times New Roman"/>
          <w:szCs w:val="24"/>
        </w:rPr>
        <w:fldChar w:fldCharType="begin"/>
      </w:r>
      <w:r>
        <w:rPr>
          <w:rFonts w:cs="Times New Roman"/>
          <w:szCs w:val="24"/>
        </w:rPr>
        <w:instrText xml:space="preserve"> ADDIN ZOTERO_ITEM CSL_CITATION {"citationID":"qKl4r3oM","properties":{"formattedCitation":"(Tabatabai, Bremner, 1970)","plainCitation":"(Tabatabai, Bremner, 1970)","noteIndex":0},"citationItems":[{"id":1395,"uris":["http://zotero.org/users/5234859/items/P9PEAPVP"],"uri":["http://zotero.org/users/5234859/items/P9PEAPVP"],"itemData":{"id":1395,"type":"article-journal","title":"An  Alkaline  Oxidation  Method  for  Determination  of  Total  Sulfur  in  Soils","page":"4","abstract":"A  rapid  and  precise  method  of  determining  total  sulfur  insoils   is   described.   The   soil   sample   is  heated   with   alkalinesodium  hypobromite  solution  to  oxidize  soil  sulfur  compoundsto  sulfate,  and  the  sulfate  thus  formed  is  reduced  to  hydrogensulfide  by a  modified  Johnson-Nishita  procedure  and  determinedcolorimetrically  as  methylene  blue.  The  method  gives  quanti-tative   results   with   pure   organic   and   inorganic   sulfur   com-pounds,  including  amino  acids,  sulfonic  acids,  organic  sulfates,sulfoxides,  thioureas,  sulfates,  sulfites,   sulfides,   and  elementalsulfur.  It  gives  quantitative  recovery  of  organic  and  inorganicsulfur  added  to  soils  and  soil  extracts,  and  its  results  with  soilsagree  closely  with  those  obtained  by  other  methods  proposedfor  total  sulfur  analysis  of  soils.","language":"en","author":[{"family":"Tabatabai","given":"M. A."},{"family":"Bremner","given":"J. M."}],"issued":{"date-parts":[["1970",1]]}}}],"schema":"https://github.com/citation-style-language/schema/raw/master/csl-citation.json"} </w:instrText>
      </w:r>
      <w:r>
        <w:rPr>
          <w:rFonts w:cs="Times New Roman"/>
          <w:szCs w:val="24"/>
        </w:rPr>
        <w:fldChar w:fldCharType="separate"/>
      </w:r>
      <w:r w:rsidRPr="004E31F8">
        <w:rPr>
          <w:rFonts w:cs="Times New Roman"/>
        </w:rPr>
        <w:t>(Tabatabai, Bremner, 1970)</w:t>
      </w:r>
      <w:r>
        <w:rPr>
          <w:rFonts w:cs="Times New Roman"/>
          <w:szCs w:val="24"/>
        </w:rPr>
        <w:fldChar w:fldCharType="end"/>
      </w:r>
      <w:r>
        <w:rPr>
          <w:rFonts w:cs="Times New Roman"/>
          <w:szCs w:val="24"/>
        </w:rPr>
        <w:t>.</w:t>
      </w:r>
      <w:r>
        <w:rPr>
          <w:rFonts w:cs="Times New Roman"/>
          <w:szCs w:val="24"/>
        </w:rPr>
        <w:br/>
        <w:t>Carbone, azote, phosphore et soufre totaux se mesurent en g pour 100g de MS.</w:t>
      </w:r>
    </w:p>
    <w:p w14:paraId="2E408D57" w14:textId="77777777" w:rsidR="00A1547D" w:rsidRDefault="00A1547D" w:rsidP="00922546">
      <w:pPr>
        <w:spacing w:line="360" w:lineRule="auto"/>
        <w:jc w:val="both"/>
        <w:rPr>
          <w:rFonts w:cs="Times New Roman"/>
          <w:szCs w:val="24"/>
        </w:rPr>
      </w:pPr>
      <w:r w:rsidRPr="0013264D">
        <w:rPr>
          <w:rFonts w:cs="Times New Roman"/>
          <w:szCs w:val="24"/>
        </w:rPr>
        <w:t xml:space="preserve">La teneur d’un résidu en azote minéral et en carbone soluble peut être obtenue par extraction dans l’eau d’abord à température ambiante pendant 30 minutes puis à ébullition pendant 1h. L’azote minéral peut ensuite être mesuré par colorimétrie en flux continu et le carbone soluble par oxydation en milieu </w:t>
      </w:r>
      <w:proofErr w:type="spellStart"/>
      <w:r w:rsidRPr="0013264D">
        <w:rPr>
          <w:rFonts w:cs="Times New Roman"/>
          <w:szCs w:val="24"/>
        </w:rPr>
        <w:t>persulfaté</w:t>
      </w:r>
      <w:proofErr w:type="spellEnd"/>
      <w:r w:rsidRPr="0013264D">
        <w:rPr>
          <w:rFonts w:cs="Times New Roman"/>
          <w:szCs w:val="24"/>
        </w:rPr>
        <w:t xml:space="preserve"> couplé à une détection infrarouge </w:t>
      </w:r>
      <w:r w:rsidRPr="0013264D">
        <w:rPr>
          <w:rFonts w:cs="Times New Roman"/>
          <w:szCs w:val="24"/>
        </w:rPr>
        <w:fldChar w:fldCharType="begin"/>
      </w:r>
      <w:r w:rsidRPr="0013264D">
        <w:rPr>
          <w:rFonts w:cs="Times New Roman"/>
          <w:szCs w:val="24"/>
        </w:rPr>
        <w:instrText xml:space="preserve"> ADDIN ZOTERO_ITEM CSL_CITATION {"citationID":"CvEtg8IK","properties":{"formattedCitation":"(Machinet, 2009)","plainCitation":"(Machinet, 2009)","noteIndex":0},"citationItems":[{"id":687,"uris":["http://zotero.org/users/5234859/items/FYGMD24N"],"uri":["http://zotero.org/users/5234859/items/FYGMD24N"],"itemData":{"id":687,"type":"article-journal","title":"Utilisation de la variabilité génétique du maïs pour évaluer le rôle de la qualité chimique des racines sur le processus de décomposition dans les sols","page":"207","source":"Zotero","language":"fr","author":[{"family":"Machinet","given":"Gaylord Erwan"}],"issued":{"date-parts":[["2009"]]}}}],"schema":"https://github.com/citation-style-language/schema/raw/master/csl-citation.json"} </w:instrText>
      </w:r>
      <w:r w:rsidRPr="0013264D">
        <w:rPr>
          <w:rFonts w:cs="Times New Roman"/>
          <w:szCs w:val="24"/>
        </w:rPr>
        <w:fldChar w:fldCharType="separate"/>
      </w:r>
      <w:r w:rsidRPr="0013264D">
        <w:rPr>
          <w:rFonts w:cs="Times New Roman"/>
          <w:szCs w:val="24"/>
        </w:rPr>
        <w:t>(Machinet, 2009)</w:t>
      </w:r>
      <w:r w:rsidRPr="0013264D">
        <w:rPr>
          <w:rFonts w:cs="Times New Roman"/>
          <w:szCs w:val="24"/>
        </w:rPr>
        <w:fldChar w:fldCharType="end"/>
      </w:r>
      <w:r w:rsidRPr="0013264D">
        <w:rPr>
          <w:rFonts w:cs="Times New Roman"/>
          <w:szCs w:val="24"/>
        </w:rPr>
        <w:t>.</w:t>
      </w:r>
      <w:r>
        <w:rPr>
          <w:rFonts w:cs="Times New Roman"/>
          <w:szCs w:val="24"/>
        </w:rPr>
        <w:br/>
      </w:r>
      <w:r>
        <w:rPr>
          <w:rFonts w:cs="Times New Roman"/>
          <w:szCs w:val="24"/>
        </w:rPr>
        <w:lastRenderedPageBreak/>
        <w:t xml:space="preserve">La teneur en phosphore minéral peut être obtenue par la méthode de </w:t>
      </w:r>
      <w:proofErr w:type="spellStart"/>
      <w:r>
        <w:rPr>
          <w:rFonts w:cs="Times New Roman"/>
          <w:szCs w:val="24"/>
        </w:rPr>
        <w:t>Watanabe</w:t>
      </w:r>
      <w:proofErr w:type="spellEnd"/>
      <w:r>
        <w:rPr>
          <w:rFonts w:cs="Times New Roman"/>
          <w:szCs w:val="24"/>
        </w:rPr>
        <w:t xml:space="preserve"> et Olsen (détaillée plus bas).</w:t>
      </w:r>
      <w:r>
        <w:rPr>
          <w:rFonts w:cs="Times New Roman"/>
          <w:szCs w:val="24"/>
        </w:rPr>
        <w:br/>
        <w:t>La teneur en soufre minéral s’obtient généralement par une extraction au CaCl</w:t>
      </w:r>
      <w:r w:rsidRPr="005F4487">
        <w:rPr>
          <w:rFonts w:cs="Times New Roman"/>
          <w:szCs w:val="24"/>
          <w:vertAlign w:val="subscript"/>
        </w:rPr>
        <w:t>2</w:t>
      </w:r>
      <w:r>
        <w:rPr>
          <w:rFonts w:cs="Times New Roman"/>
          <w:szCs w:val="24"/>
        </w:rPr>
        <w:t xml:space="preserve"> suivie par la procédure Johnson-</w:t>
      </w:r>
      <w:proofErr w:type="spellStart"/>
      <w:r>
        <w:rPr>
          <w:rFonts w:cs="Times New Roman"/>
          <w:szCs w:val="24"/>
        </w:rPr>
        <w:t>Nishita</w:t>
      </w:r>
      <w:proofErr w:type="spellEnd"/>
      <w:r>
        <w:rPr>
          <w:rFonts w:cs="Times New Roman"/>
          <w:szCs w:val="24"/>
        </w:rPr>
        <w:t xml:space="preserve"> et un dosage colorimétrique.</w:t>
      </w:r>
    </w:p>
    <w:p w14:paraId="7D7AFC86" w14:textId="1DA43E5A" w:rsidR="00A1547D" w:rsidRDefault="00A1547D" w:rsidP="000B557E">
      <w:pPr>
        <w:pStyle w:val="Titre3"/>
        <w:numPr>
          <w:ilvl w:val="1"/>
          <w:numId w:val="16"/>
        </w:numPr>
      </w:pPr>
      <w:bookmarkStart w:id="35" w:name="_Toc11355385"/>
      <w:r w:rsidRPr="0013264D">
        <w:t xml:space="preserve">Fractionnement biochimique par la méthode Van </w:t>
      </w:r>
      <w:proofErr w:type="spellStart"/>
      <w:r w:rsidRPr="0013264D">
        <w:t>Soest</w:t>
      </w:r>
      <w:proofErr w:type="spellEnd"/>
      <w:r>
        <w:rPr>
          <w:noProof/>
          <w:lang w:eastAsia="fr-FR"/>
        </w:rPr>
        <mc:AlternateContent>
          <mc:Choice Requires="wps">
            <w:drawing>
              <wp:anchor distT="0" distB="0" distL="114300" distR="114300" simplePos="0" relativeHeight="251669504" behindDoc="0" locked="0" layoutInCell="1" allowOverlap="1" wp14:anchorId="3DB6CF61" wp14:editId="293E872B">
                <wp:simplePos x="0" y="0"/>
                <wp:positionH relativeFrom="column">
                  <wp:posOffset>1481455</wp:posOffset>
                </wp:positionH>
                <wp:positionV relativeFrom="paragraph">
                  <wp:posOffset>3770630</wp:posOffset>
                </wp:positionV>
                <wp:extent cx="161925" cy="123825"/>
                <wp:effectExtent l="0" t="0" r="0" b="0"/>
                <wp:wrapNone/>
                <wp:docPr id="64" name="Rectangle 64"/>
                <wp:cNvGraphicFramePr/>
                <a:graphic xmlns:a="http://schemas.openxmlformats.org/drawingml/2006/main">
                  <a:graphicData uri="http://schemas.microsoft.com/office/word/2010/wordprocessingShape">
                    <wps:wsp>
                      <wps:cNvSpPr/>
                      <wps:spPr>
                        <a:xfrm>
                          <a:off x="0" y="0"/>
                          <a:ext cx="161925" cy="12382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70EB457" id="Rectangle 64" o:spid="_x0000_s1026" style="position:absolute;margin-left:116.65pt;margin-top:296.9pt;width:12.75pt;height:9.7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" fillcolor="white [3212]" stroked="f" strokeweight="1pt"/>
            </w:pict>
          </mc:Fallback>
        </mc:AlternateContent>
      </w:r>
      <w:bookmarkEnd w:id="35"/>
    </w:p>
    <w:p w14:paraId="72368A2D" w14:textId="77777777" w:rsidR="00A1547D" w:rsidRDefault="00A1547D" w:rsidP="00922546">
      <w:pPr>
        <w:spacing w:line="360" w:lineRule="auto"/>
        <w:jc w:val="both"/>
        <w:rPr>
          <w:rFonts w:cs="Times New Roman"/>
          <w:szCs w:val="24"/>
        </w:rPr>
      </w:pPr>
    </w:p>
    <w:p w14:paraId="315FD6F6" w14:textId="48504470" w:rsidR="00A1547D" w:rsidRPr="00EB6247" w:rsidRDefault="00A1547D" w:rsidP="00922546">
      <w:pPr>
        <w:spacing w:line="360" w:lineRule="auto"/>
        <w:jc w:val="both"/>
        <w:rPr>
          <w:rFonts w:cs="Times New Roman"/>
          <w:szCs w:val="24"/>
        </w:rPr>
      </w:pPr>
      <w:r w:rsidRPr="0013264D">
        <w:rPr>
          <w:rFonts w:cs="Times New Roman"/>
          <w:szCs w:val="24"/>
        </w:rPr>
        <w:t xml:space="preserve">La méthode Van </w:t>
      </w:r>
      <w:proofErr w:type="spellStart"/>
      <w:r w:rsidRPr="0013264D">
        <w:rPr>
          <w:rFonts w:cs="Times New Roman"/>
          <w:szCs w:val="24"/>
        </w:rPr>
        <w:t>Soest</w:t>
      </w:r>
      <w:proofErr w:type="spellEnd"/>
      <w:r w:rsidRPr="0013264D">
        <w:rPr>
          <w:rFonts w:cs="Times New Roman"/>
          <w:szCs w:val="24"/>
        </w:rPr>
        <w:t xml:space="preserve"> permet le fractionnement de la matière organique en 4 familles biochimiques : les solubles (SOL), l’hémicellulose (HEM), la cellulose (CEL) et enfin la lignine (LIG)</w:t>
      </w:r>
      <w:r w:rsidR="0011093D">
        <w:rPr>
          <w:rFonts w:cs="Times New Roman"/>
          <w:szCs w:val="24"/>
        </w:rPr>
        <w:t xml:space="preserve"> (</w:t>
      </w:r>
      <w:r w:rsidR="0011093D">
        <w:rPr>
          <w:rFonts w:cs="Times New Roman"/>
          <w:szCs w:val="24"/>
        </w:rPr>
        <w:fldChar w:fldCharType="begin"/>
      </w:r>
      <w:r w:rsidR="0011093D">
        <w:rPr>
          <w:rFonts w:cs="Times New Roman"/>
          <w:szCs w:val="24"/>
        </w:rPr>
        <w:instrText xml:space="preserve"> REF _Ref11339992 \h </w:instrText>
      </w:r>
      <w:r w:rsidR="0011093D">
        <w:rPr>
          <w:rFonts w:cs="Times New Roman"/>
          <w:szCs w:val="24"/>
        </w:rPr>
      </w:r>
      <w:r w:rsidR="0011093D">
        <w:rPr>
          <w:rFonts w:cs="Times New Roman"/>
          <w:szCs w:val="24"/>
        </w:rPr>
        <w:fldChar w:fldCharType="separate"/>
      </w:r>
      <w:r w:rsidR="0011093D" w:rsidRPr="00F05D0F">
        <w:rPr>
          <w:rFonts w:cstheme="minorHAnsi"/>
        </w:rPr>
        <w:t xml:space="preserve">Figure </w:t>
      </w:r>
      <w:r w:rsidR="0011093D">
        <w:rPr>
          <w:rFonts w:cstheme="minorHAnsi"/>
          <w:noProof/>
        </w:rPr>
        <w:t>7</w:t>
      </w:r>
      <w:r w:rsidR="0011093D">
        <w:rPr>
          <w:rFonts w:cs="Times New Roman"/>
          <w:szCs w:val="24"/>
        </w:rPr>
        <w:fldChar w:fldCharType="end"/>
      </w:r>
      <w:r w:rsidR="0011093D">
        <w:rPr>
          <w:rFonts w:cs="Times New Roman"/>
          <w:szCs w:val="24"/>
        </w:rPr>
        <w:t>)</w:t>
      </w:r>
      <w:r w:rsidRPr="0013264D">
        <w:rPr>
          <w:rFonts w:cs="Times New Roman"/>
          <w:szCs w:val="24"/>
        </w:rPr>
        <w:t>.</w:t>
      </w:r>
      <w:r w:rsidRPr="0013264D">
        <w:rPr>
          <w:rFonts w:cs="Times New Roman"/>
          <w:szCs w:val="24"/>
        </w:rPr>
        <w:br/>
        <w:t xml:space="preserve">Cette méthode a fait l’objet d’une norme AFNOR en 2004: XP U44-162. La première étape consiste à sécher l’échantillon de matière organique à 40°C </w:t>
      </w:r>
      <w:r w:rsidRPr="0013264D">
        <w:rPr>
          <w:rFonts w:cs="Times New Roman"/>
          <w:szCs w:val="24"/>
        </w:rPr>
        <w:fldChar w:fldCharType="begin"/>
      </w:r>
      <w:r w:rsidRPr="0013264D">
        <w:rPr>
          <w:rFonts w:cs="Times New Roman"/>
          <w:szCs w:val="24"/>
        </w:rPr>
        <w:instrText xml:space="preserve"> ADDIN ZOTERO_ITEM CSL_CITATION {"citationID":"NXy85Aje","properties":{"formattedCitation":"(Thuri\\uc0\\u232{}s, 2009)","plainCitation":"(Thuriès, 2009)","noteIndex":0},"citationItems":[{"id":307,"uris":["http://zotero.org/users/5234859/items/5ZKXI3DJ"],"uri":["http://zotero.org/users/5234859/items/5ZKXI3DJ"],"itemData":{"id":307,"type":"speech","title":"Techniques de caractérisation des matières organiques exogènes_Dynamique de transformation des apports organiques_origine tropicale et cas des fertilisants organiques","publisher-place":"Montpellier","event":"Formation Matière Organique","event-place":"Montpellier","author":[{"family":"Thuriès","given":"Laurent"}],"issued":{"date-parts":[["2009"]]},"accessed":{"date-parts":[["2018",10,29]]}}}],"schema":"https://github.com/citation-style-language/schema/raw/master/csl-citation.json"} </w:instrText>
      </w:r>
      <w:r w:rsidRPr="0013264D">
        <w:rPr>
          <w:rFonts w:cs="Times New Roman"/>
          <w:szCs w:val="24"/>
        </w:rPr>
        <w:fldChar w:fldCharType="separate"/>
      </w:r>
      <w:r w:rsidRPr="0013264D">
        <w:rPr>
          <w:rFonts w:cs="Times New Roman"/>
          <w:szCs w:val="24"/>
        </w:rPr>
        <w:t>(Thuriès, 2009)</w:t>
      </w:r>
      <w:r w:rsidRPr="0013264D">
        <w:rPr>
          <w:rFonts w:cs="Times New Roman"/>
          <w:szCs w:val="24"/>
        </w:rPr>
        <w:fldChar w:fldCharType="end"/>
      </w:r>
      <w:r w:rsidRPr="0013264D">
        <w:rPr>
          <w:rFonts w:cs="Times New Roman"/>
          <w:szCs w:val="24"/>
        </w:rPr>
        <w:t xml:space="preserve"> jusqu’à obtenir un poids constant </w:t>
      </w:r>
      <w:r w:rsidRPr="0013264D">
        <w:rPr>
          <w:rFonts w:cs="Times New Roman"/>
          <w:szCs w:val="24"/>
        </w:rPr>
        <w:fldChar w:fldCharType="begin"/>
      </w:r>
      <w:r w:rsidRPr="0013264D">
        <w:rPr>
          <w:rFonts w:cs="Times New Roman"/>
          <w:szCs w:val="24"/>
        </w:rPr>
        <w:instrText xml:space="preserve"> ADDIN ZOTERO_ITEM CSL_CITATION {"citationID":"LumAzrVR","properties":{"formattedCitation":"(AFNOR, 2004)","plainCitation":"(AFNOR, 2004)","noteIndex":0},"citationItems":[{"id":662,"uris":["http://zotero.org/users/5234859/items/R9UM9THZ"],"uri":["http://zotero.org/users/5234859/items/R9UM9THZ"],"itemData":{"id":662,"type":"article","title":"XP U 44-162","author":[{"family":"AFNOR","given":""}],"issued":{"date-parts":[["2004",6,11]]}}}],"schema":"https://github.com/citation-style-language/schema/raw/master/csl-citation.json"} </w:instrText>
      </w:r>
      <w:r w:rsidRPr="0013264D">
        <w:rPr>
          <w:rFonts w:cs="Times New Roman"/>
          <w:szCs w:val="24"/>
        </w:rPr>
        <w:fldChar w:fldCharType="separate"/>
      </w:r>
      <w:r w:rsidRPr="0013264D">
        <w:rPr>
          <w:rFonts w:cs="Times New Roman"/>
          <w:szCs w:val="24"/>
        </w:rPr>
        <w:t>(AFNOR, 2004)</w:t>
      </w:r>
      <w:r w:rsidRPr="0013264D">
        <w:rPr>
          <w:rFonts w:cs="Times New Roman"/>
          <w:szCs w:val="24"/>
        </w:rPr>
        <w:fldChar w:fldCharType="end"/>
      </w:r>
      <w:r w:rsidRPr="0013264D">
        <w:rPr>
          <w:rFonts w:cs="Times New Roman"/>
          <w:szCs w:val="24"/>
        </w:rPr>
        <w:t xml:space="preserve">. Ensuite une extraction à l’eau bouillante est réalisée afin de « solubiliser partiellement des pectines, gélatiniser l’amidon, et dénaturer des protéines » </w:t>
      </w:r>
      <w:r w:rsidRPr="0013264D">
        <w:rPr>
          <w:rFonts w:cs="Times New Roman"/>
          <w:szCs w:val="24"/>
        </w:rPr>
        <w:fldChar w:fldCharType="begin"/>
      </w:r>
      <w:r w:rsidRPr="0013264D">
        <w:rPr>
          <w:rFonts w:cs="Times New Roman"/>
          <w:szCs w:val="24"/>
        </w:rPr>
        <w:instrText xml:space="preserve"> ADDIN ZOTERO_ITEM CSL_CITATION {"citationID":"SkwFrHGL","properties":{"formattedCitation":"(Lashermes et al., 2007)","plainCitation":"(Lashermes et al., 2007)","noteIndex":0},"citationItems":[{"id":31,"uris":["http://zotero.org/users/5234859/items/CZQCBAF9"],"uri":["http://zotero.org/users/5234859/items/CZQCBAF9"],"itemData":{"id":31,"type":"article-journal","title":"Apport de matières organiques exogènes en agriculture : indicateur de potentialité de stockage de carbone dans les sols et définition de classes de disponibilité d’azote","page":"6","source":"Zotero","language":"fr","author":[{"family":"Lashermes","given":"G"},{"family":"Houot","given":"S"},{"family":"Nicolardot","given":"B"},{"family":"Parnaudeau","given":"V"},{"family":"Mary","given":"B"},{"family":"Morvan","given":"T"},{"family":"Chaussod","given":"R"},{"family":"Metzger","given":"L"},{"family":"Thuriès","given":"L"},{"family":"Villette","given":"C"},{"family":"Tricaud","given":"A"},{"family":"Guillotin","given":"M L"}],"issued":{"date-parts":[["2007"]]}}}],"schema":"https://github.com/citation-style-language/schema/raw/master/csl-citation.json"} </w:instrText>
      </w:r>
      <w:r w:rsidRPr="0013264D">
        <w:rPr>
          <w:rFonts w:cs="Times New Roman"/>
          <w:szCs w:val="24"/>
        </w:rPr>
        <w:fldChar w:fldCharType="separate"/>
      </w:r>
      <w:r w:rsidRPr="0013264D">
        <w:rPr>
          <w:rFonts w:cs="Times New Roman"/>
          <w:szCs w:val="24"/>
        </w:rPr>
        <w:t>(Lashermes et al., 2007)</w:t>
      </w:r>
      <w:r w:rsidRPr="0013264D">
        <w:rPr>
          <w:rFonts w:cs="Times New Roman"/>
          <w:szCs w:val="24"/>
        </w:rPr>
        <w:fldChar w:fldCharType="end"/>
      </w:r>
      <w:r w:rsidRPr="0013264D">
        <w:rPr>
          <w:rFonts w:cs="Times New Roman"/>
          <w:szCs w:val="24"/>
        </w:rPr>
        <w:t xml:space="preserve">. L’étape suivante consiste à extraire la fraction soluble composée de lipides, de pectines, d’acides organiques, de sucres peu polymérisées, de certains tanins, de protéines solubles, d’azote non protéique et d’amidon. Cette dernière est extraite à l’aide d’un détergent de pH neutre (NDF) qu’on laisse agir pendant 1h à 100°C. Un détergent acide est utilisé par la suite (ADF), toujours pendant 1h à 100°C, afin de solubiliser les hémicelluloses. Enfin, on utilise une solution d’acide sulfurique concentré à 72% pour l’extraction de la </w:t>
      </w:r>
      <w:r>
        <w:rPr>
          <w:noProof/>
          <w:lang w:eastAsia="fr-FR"/>
        </w:rPr>
        <mc:AlternateContent>
          <mc:Choice Requires="wpg">
            <w:drawing>
              <wp:anchor distT="0" distB="0" distL="114300" distR="114300" simplePos="0" relativeHeight="251670528" behindDoc="0" locked="0" layoutInCell="1" allowOverlap="1" wp14:anchorId="5ED448AC" wp14:editId="10F4D657">
                <wp:simplePos x="0" y="0"/>
                <wp:positionH relativeFrom="margin">
                  <wp:align>left</wp:align>
                </wp:positionH>
                <wp:positionV relativeFrom="paragraph">
                  <wp:posOffset>85090</wp:posOffset>
                </wp:positionV>
                <wp:extent cx="2114550" cy="3438525"/>
                <wp:effectExtent l="0" t="0" r="0" b="9525"/>
                <wp:wrapSquare wrapText="bothSides"/>
                <wp:docPr id="65" name="Groupe 65"/>
                <wp:cNvGraphicFramePr/>
                <a:graphic xmlns:a="http://schemas.openxmlformats.org/drawingml/2006/main">
                  <a:graphicData uri="http://schemas.microsoft.com/office/word/2010/wordprocessingGroup">
                    <wpg:wgp>
                      <wpg:cNvGrpSpPr/>
                      <wpg:grpSpPr>
                        <a:xfrm>
                          <a:off x="0" y="0"/>
                          <a:ext cx="2114550" cy="3438525"/>
                          <a:chOff x="0" y="0"/>
                          <a:chExt cx="2114550" cy="3438525"/>
                        </a:xfrm>
                      </wpg:grpSpPr>
                      <wpg:grpSp>
                        <wpg:cNvPr id="66" name="Groupe 66"/>
                        <wpg:cNvGrpSpPr/>
                        <wpg:grpSpPr>
                          <a:xfrm>
                            <a:off x="0" y="0"/>
                            <a:ext cx="2085975" cy="3438525"/>
                            <a:chOff x="0" y="0"/>
                            <a:chExt cx="1619250" cy="2952750"/>
                          </a:xfrm>
                        </wpg:grpSpPr>
                        <pic:pic xmlns:pic="http://schemas.openxmlformats.org/drawingml/2006/picture">
                          <pic:nvPicPr>
                            <pic:cNvPr id="67" name="Image 67"/>
                            <pic:cNvPicPr>
                              <a:picLocks noChangeAspect="1"/>
                            </pic:cNvPicPr>
                          </pic:nvPicPr>
                          <pic:blipFill rotWithShape="1">
                            <a:blip r:embed="rId12" cstate="print">
                              <a:extLst>
                                <a:ext uri="{28A0092B-C50C-407E-A947-70E740481C1C}">
                                  <a14:useLocalDpi xmlns:a14="http://schemas.microsoft.com/office/drawing/2010/main" val="0"/>
                                </a:ext>
                              </a:extLst>
                            </a:blip>
                            <a:srcRect l="53737" t="13078" r="32539" b="9868"/>
                            <a:stretch/>
                          </pic:blipFill>
                          <pic:spPr bwMode="auto">
                            <a:xfrm>
                              <a:off x="0" y="0"/>
                              <a:ext cx="1600200" cy="2952750"/>
                            </a:xfrm>
                            <a:prstGeom prst="rect">
                              <a:avLst/>
                            </a:prstGeom>
                            <a:ln>
                              <a:noFill/>
                            </a:ln>
                            <a:extLst>
                              <a:ext uri="{53640926-AAD7-44D8-BBD7-CCE9431645EC}">
                                <a14:shadowObscured xmlns:a14="http://schemas.microsoft.com/office/drawing/2010/main"/>
                              </a:ext>
                            </a:extLst>
                          </pic:spPr>
                        </pic:pic>
                        <wps:wsp>
                          <wps:cNvPr id="68" name="Rectangle 68"/>
                          <wps:cNvSpPr/>
                          <wps:spPr>
                            <a:xfrm>
                              <a:off x="1457325" y="1152525"/>
                              <a:ext cx="161925" cy="12382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69" name="Rectangle 69"/>
                        <wps:cNvSpPr/>
                        <wps:spPr>
                          <a:xfrm>
                            <a:off x="1971675" y="2228850"/>
                            <a:ext cx="142875" cy="13335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B0F4BC9" id="Groupe 65" o:spid="_x0000_s1026" style="position:absolute;margin-left:0;margin-top:6.7pt;width:166.5pt;height:270.75pt;z-index:251670528;mso-position-horizontal:left;mso-position-horizontal-relative:margin" coordsize="21145,34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&#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">
                <v:group id="Groupe 66" o:spid="_x0000_s1027" style="position:absolute;width:20859;height:34385" coordsize="16192,2952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WejIjFAAAA2wAA&#10;AA8AAAAAAAAAAAAAAAAAqgIAAGRycy9kb3ducmV2LnhtbFBLBQYAAAAABAAEAPoAAACcAwAAAAA=&#10;">
                  <v:shape id="Image 67" o:spid="_x0000_s1028" type="#_x0000_t75" style="position:absolute;width:16002;height:295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95ta7DAAAA2wAAAA8AAABkcnMvZG93bnJldi54bWxEj81uwjAQhO+VeAdrkbiBA0IBpRjErwrc&#10;gB56XMVLnBKvo9hA+vZ1JaQeRzPzjWa2aG0lHtT40rGC4SABQZw7XXKh4POy609B+ICssXJMCn7I&#10;w2LeeZthpt2TT/Q4h0JECPsMFZgQ6kxKnxuy6AeuJo7e1TUWQ5RNIXWDzwi3lRwlSSotlhwXDNa0&#10;NpTfzner4PCVHva31cQctx/T9H5NNuWYvpXqddvlO4hAbfgPv9p7rSCdwN+X+APk/B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33m1rsMAAADbAAAADwAAAAAAAAAAAAAAAACf&#10;AgAAZHJzL2Rvd25yZXYueG1sUEsFBgAAAAAEAAQA9wAAAI8DAAAAAA==&#10;">
                    <v:imagedata r:id="rId13" o:title="" croptop="8571f" cropbottom="6467f" cropleft="35217f" cropright="21325f"/>
                    <v:path arrowok="t"/>
                  </v:shape>
                  <v:rect id="Rectangle 68" o:spid="_x0000_s1029" style="position:absolute;left:14573;top:11525;width:1619;height:123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7hdGcEA&#10;AADbAAAADwAAAGRycy9kb3ducmV2LnhtbERPz2vCMBS+C/sfwhvsIjPVgozOKCoIXnbQFdnx0Tyb&#10;YPNSmtjW/fXLQdjx4/u92oyuET11wXpWMJ9lIIgrry3XCsrvw/sHiBCRNTaeScGDAmzWL5MVFtoP&#10;fKL+HGuRQjgUqMDE2BZShsqQwzDzLXHirr5zGBPsaqk7HFK4a+Qiy5bSoeXUYLClvaHqdr47BV+P&#10;PD/20/w2lDav7a/82V2MV+rtddx+gog0xn/x033UCpZpbPqSfoBc/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e4XRnBAAAA2wAAAA8AAAAAAAAAAAAAAAAAmAIAAGRycy9kb3du&#10;cmV2LnhtbFBLBQYAAAAABAAEAPUAAACGAwAAAAA=&#10;" fillcolor="white [3212]" stroked="f" strokeweight="1pt"/>
                </v:group>
                <v:rect id="Rectangle 69" o:spid="_x0000_s1030" style="position:absolute;left:19716;top:22288;width:1429;height:1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PT4gsUA&#10;AADbAAAADwAAAGRycy9kb3ducmV2LnhtbESPQWvCQBSE74X+h+UVeil1owGxqatUQfDSgxqkx0f2&#10;NbuYfRuyaxL767tCocdhZr5hluvRNaKnLljPCqaTDARx5bXlWkF52r0uQISIrLHxTApuFGC9enxY&#10;YqH9wAfqj7EWCcKhQAUmxraQMlSGHIaJb4mT9+07hzHJrpa6wyHBXSNnWTaXDi2nBYMtbQ1Vl+PV&#10;Kfi85fm+f8kvQ2nz2v7Ir83ZeKWen8aPdxCRxvgf/mvvtYL5G9y/pB8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9PiCxQAAANsAAAAPAAAAAAAAAAAAAAAAAJgCAABkcnMv&#10;ZG93bnJldi54bWxQSwUGAAAAAAQABAD1AAAAigMAAAAA&#10;" fillcolor="white [3212]" stroked="f" strokeweight="1pt"/>
                <w10:wrap type="square" anchorx="margin"/>
              </v:group>
            </w:pict>
          </mc:Fallback>
        </mc:AlternateContent>
      </w:r>
      <w:r w:rsidRPr="0013264D">
        <w:rPr>
          <w:rFonts w:cs="Times New Roman"/>
          <w:szCs w:val="24"/>
        </w:rPr>
        <w:t xml:space="preserve">cellulose. Cette dernière étape doit être réalisée à 20°C pendant 3h. Il ne reste donc plus que la fraction LIG ainsi que quelques minéraux à ce stade-là. Pour déterminer les quantités de SOL, HEM, CEL, LIG obtenus, une calcination à 480°C pendant 6h est réalisée à l’issu de laquelle les </w:t>
      </w:r>
      <w:r>
        <w:rPr>
          <w:noProof/>
          <w:lang w:eastAsia="fr-FR"/>
        </w:rPr>
        <mc:AlternateContent>
          <mc:Choice Requires="wps">
            <w:drawing>
              <wp:anchor distT="0" distB="0" distL="114300" distR="114300" simplePos="0" relativeHeight="251668480" behindDoc="0" locked="0" layoutInCell="1" allowOverlap="1" wp14:anchorId="1BCF71A5" wp14:editId="0047769A">
                <wp:simplePos x="0" y="0"/>
                <wp:positionH relativeFrom="margin">
                  <wp:posOffset>152400</wp:posOffset>
                </wp:positionH>
                <wp:positionV relativeFrom="paragraph">
                  <wp:posOffset>3714750</wp:posOffset>
                </wp:positionV>
                <wp:extent cx="2124075" cy="635"/>
                <wp:effectExtent l="0" t="0" r="9525" b="0"/>
                <wp:wrapSquare wrapText="bothSides"/>
                <wp:docPr id="70" name="Zone de texte 70"/>
                <wp:cNvGraphicFramePr/>
                <a:graphic xmlns:a="http://schemas.openxmlformats.org/drawingml/2006/main">
                  <a:graphicData uri="http://schemas.microsoft.com/office/word/2010/wordprocessingShape">
                    <wps:wsp>
                      <wps:cNvSpPr txBox="1"/>
                      <wps:spPr>
                        <a:xfrm>
                          <a:off x="0" y="0"/>
                          <a:ext cx="2124075" cy="635"/>
                        </a:xfrm>
                        <a:prstGeom prst="rect">
                          <a:avLst/>
                        </a:prstGeom>
                        <a:solidFill>
                          <a:prstClr val="white"/>
                        </a:solidFill>
                        <a:ln>
                          <a:noFill/>
                        </a:ln>
                        <a:effectLst/>
                      </wps:spPr>
                      <wps:txbx>
                        <w:txbxContent>
                          <w:p w14:paraId="310036F2" w14:textId="77777777" w:rsidR="00922546" w:rsidRPr="00F05D0F" w:rsidRDefault="00922546" w:rsidP="00922546">
                            <w:pPr>
                              <w:pStyle w:val="Lgende"/>
                              <w:rPr>
                                <w:rFonts w:eastAsiaTheme="majorEastAsia" w:cstheme="minorHAnsi"/>
                                <w:noProof/>
                                <w:color w:val="000000" w:themeColor="text1"/>
                                <w:u w:val="single"/>
                              </w:rPr>
                            </w:pPr>
                            <w:bookmarkStart w:id="36" w:name="_Ref11339992"/>
                            <w:r w:rsidRPr="00F05D0F">
                              <w:rPr>
                                <w:rFonts w:cstheme="minorHAnsi"/>
                              </w:rPr>
                              <w:t xml:space="preserve">Figure </w:t>
                            </w:r>
                            <w:r w:rsidRPr="00F05D0F">
                              <w:rPr>
                                <w:rFonts w:cstheme="minorHAnsi"/>
                              </w:rPr>
                              <w:fldChar w:fldCharType="begin"/>
                            </w:r>
                            <w:r w:rsidRPr="00F05D0F">
                              <w:rPr>
                                <w:rFonts w:cstheme="minorHAnsi"/>
                              </w:rPr>
                              <w:instrText xml:space="preserve"> SEQ Figure \* ARABIC </w:instrText>
                            </w:r>
                            <w:r w:rsidRPr="00F05D0F">
                              <w:rPr>
                                <w:rFonts w:cstheme="minorHAnsi"/>
                              </w:rPr>
                              <w:fldChar w:fldCharType="separate"/>
                            </w:r>
                            <w:r>
                              <w:rPr>
                                <w:rFonts w:cstheme="minorHAnsi"/>
                                <w:noProof/>
                              </w:rPr>
                              <w:t>7</w:t>
                            </w:r>
                            <w:r w:rsidRPr="00F05D0F">
                              <w:rPr>
                                <w:rFonts w:cstheme="minorHAnsi"/>
                              </w:rPr>
                              <w:fldChar w:fldCharType="end"/>
                            </w:r>
                            <w:bookmarkEnd w:id="36"/>
                            <w:r w:rsidRPr="00F05D0F">
                              <w:rPr>
                                <w:rFonts w:cstheme="minorHAnsi"/>
                              </w:rPr>
                              <w:t xml:space="preserve"> : Illustration du </w:t>
                            </w:r>
                            <w:proofErr w:type="spellStart"/>
                            <w:r w:rsidRPr="00F05D0F">
                              <w:rPr>
                                <w:rFonts w:cstheme="minorHAnsi"/>
                              </w:rPr>
                              <w:t>fonctionnnement</w:t>
                            </w:r>
                            <w:proofErr w:type="spellEnd"/>
                            <w:r w:rsidRPr="00F05D0F">
                              <w:rPr>
                                <w:rFonts w:cstheme="minorHAnsi"/>
                              </w:rPr>
                              <w:t xml:space="preserve"> de la méthode de Van </w:t>
                            </w:r>
                            <w:proofErr w:type="spellStart"/>
                            <w:r w:rsidRPr="00F05D0F">
                              <w:rPr>
                                <w:rFonts w:cstheme="minorHAnsi"/>
                              </w:rPr>
                              <w:t>Soest</w:t>
                            </w:r>
                            <w:proofErr w:type="spellEnd"/>
                            <w:r w:rsidRPr="00F05D0F">
                              <w:rPr>
                                <w:rFonts w:cstheme="minorHAnsi"/>
                              </w:rPr>
                              <w:t xml:space="preserve">, </w:t>
                            </w:r>
                            <w:r w:rsidRPr="00F05D0F">
                              <w:rPr>
                                <w:rFonts w:cstheme="minorHAnsi"/>
                              </w:rPr>
                              <w:fldChar w:fldCharType="begin"/>
                            </w:r>
                            <w:r w:rsidRPr="00F05D0F">
                              <w:rPr>
                                <w:rFonts w:cstheme="minorHAnsi"/>
                              </w:rPr>
                              <w:instrText xml:space="preserve"> ADDIN ZOTERO_ITEM CSL_CITATION {"citationID":"NXy85Aje","properties":{"formattedCitation":"(Thuri\\uc0\\u232{}s, 2009)","plainCitation":"(Thuriès, 2009)","noteIndex":0},"citationItems":[{"id":307,"uris":["http://zotero.org/users/5234859/items/5ZKXI3DJ"],"uri":["http://zotero.org/users/5234859/items/5ZKXI3DJ"],"itemData":{"id":307,"type":"speech","title":"Techniques de caractérisation des matières organiques exogènes_Dynamique de transformation des apports organiques_origine tropicale et cas des fertilisants organiques","publisher-place":"Montpellier","event":"Formation Matière Organique","event-place":"Montpellier","author":[{"family":"Thuriès","given":"Laurent"}],"issued":{"date-parts":[["2009"]]},"accessed":{"date-parts":[["2018",10,29]]}}}],"schema":"https://github.com/citation-style-language/schema/raw/master/csl-citation.json"} </w:instrText>
                            </w:r>
                            <w:r w:rsidRPr="00F05D0F">
                              <w:rPr>
                                <w:rFonts w:cstheme="minorHAnsi"/>
                              </w:rPr>
                              <w:fldChar w:fldCharType="separate"/>
                            </w:r>
                            <w:r w:rsidRPr="00F05D0F">
                              <w:rPr>
                                <w:rFonts w:cstheme="minorHAnsi"/>
                              </w:rPr>
                              <w:t>(</w:t>
                            </w:r>
                            <w:proofErr w:type="spellStart"/>
                            <w:r w:rsidRPr="00F05D0F">
                              <w:rPr>
                                <w:rFonts w:cstheme="minorHAnsi"/>
                              </w:rPr>
                              <w:t>Thuriès</w:t>
                            </w:r>
                            <w:proofErr w:type="spellEnd"/>
                            <w:r w:rsidRPr="00F05D0F">
                              <w:rPr>
                                <w:rFonts w:cstheme="minorHAnsi"/>
                              </w:rPr>
                              <w:t>, 2009)</w:t>
                            </w:r>
                            <w:r w:rsidRPr="00F05D0F">
                              <w:rPr>
                                <w:rFonts w:cstheme="minorHAnsi"/>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BCF71A5" id="Zone de texte 70" o:spid="_x0000_s1051" type="#_x0000_t202" style="position:absolute;left:0;text-align:left;margin-left:12pt;margin-top:292.5pt;width:167.25pt;height:.05pt;z-index:25166848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" stroked="f">
                <v:textbox style="mso-fit-shape-to-text:t" inset="0,0,0,0">
                  <w:txbxContent>
                    <w:p w14:paraId="310036F2" w14:textId="77777777" w:rsidR="00922546" w:rsidRPr="00F05D0F" w:rsidRDefault="00922546" w:rsidP="00922546">
                      <w:pPr>
                        <w:pStyle w:val="Lgende"/>
                        <w:rPr>
                          <w:rFonts w:eastAsiaTheme="majorEastAsia" w:cstheme="minorHAnsi"/>
                          <w:noProof/>
                          <w:color w:val="000000" w:themeColor="text1"/>
                          <w:u w:val="single"/>
                        </w:rPr>
                      </w:pPr>
                      <w:bookmarkStart w:id="42" w:name="_Ref11339992"/>
                      <w:r w:rsidRPr="00F05D0F">
                        <w:rPr>
                          <w:rFonts w:cstheme="minorHAnsi"/>
                        </w:rPr>
                        <w:t xml:space="preserve">Figure </w:t>
                      </w:r>
                      <w:r w:rsidRPr="00F05D0F">
                        <w:rPr>
                          <w:rFonts w:cstheme="minorHAnsi"/>
                        </w:rPr>
                        <w:fldChar w:fldCharType="begin"/>
                      </w:r>
                      <w:r w:rsidRPr="00F05D0F">
                        <w:rPr>
                          <w:rFonts w:cstheme="minorHAnsi"/>
                        </w:rPr>
                        <w:instrText xml:space="preserve"> SEQ Figure \* ARABIC </w:instrText>
                      </w:r>
                      <w:r w:rsidRPr="00F05D0F">
                        <w:rPr>
                          <w:rFonts w:cstheme="minorHAnsi"/>
                        </w:rPr>
                        <w:fldChar w:fldCharType="separate"/>
                      </w:r>
                      <w:r>
                        <w:rPr>
                          <w:rFonts w:cstheme="minorHAnsi"/>
                          <w:noProof/>
                        </w:rPr>
                        <w:t>7</w:t>
                      </w:r>
                      <w:r w:rsidRPr="00F05D0F">
                        <w:rPr>
                          <w:rFonts w:cstheme="minorHAnsi"/>
                        </w:rPr>
                        <w:fldChar w:fldCharType="end"/>
                      </w:r>
                      <w:bookmarkEnd w:id="42"/>
                      <w:r w:rsidRPr="00F05D0F">
                        <w:rPr>
                          <w:rFonts w:cstheme="minorHAnsi"/>
                        </w:rPr>
                        <w:t xml:space="preserve"> : Illustration du fonctionnnement de la méthode de Van Soest, </w:t>
                      </w:r>
                      <w:r w:rsidRPr="00F05D0F">
                        <w:rPr>
                          <w:rFonts w:cstheme="minorHAnsi"/>
                        </w:rPr>
                        <w:fldChar w:fldCharType="begin"/>
                      </w:r>
                      <w:r w:rsidRPr="00F05D0F">
                        <w:rPr>
                          <w:rFonts w:cstheme="minorHAnsi"/>
                        </w:rPr>
                        <w:instrText xml:space="preserve"> ADDIN ZOTERO_ITEM CSL_CITATION {"citationID":"NXy85Aje","properties":{"formattedCitation":"(Thuri\\uc0\\u232{}s, 2009)","plainCitation":"(Thuriès, 2009)","noteIndex":0},"citationItems":[{"id":307,"uris":["http://zotero.org/users/5234859/items/5ZKXI3DJ"],"uri":["http://zotero.org/users/5234859/items/5ZKXI3DJ"],"itemData":{"id":307,"type":"speech","title":"Techniques de caractérisation des matières organiques exogènes_Dynamique de transformation des apports organiques_origine tropicale et cas des fertilisants organiques","publisher-place":"Montpellier","event":"Formation Matière Organique","event-place":"Montpellier","author":[{"family":"Thuriès","given":"Laurent"}],"issued":{"date-parts":[["2009"]]},"accessed":{"date-parts":[["2018",10,29]]}}}],"schema":"https://github.com/citation-style-language/schema/raw/master/csl-citation.json"} </w:instrText>
                      </w:r>
                      <w:r w:rsidRPr="00F05D0F">
                        <w:rPr>
                          <w:rFonts w:cstheme="minorHAnsi"/>
                        </w:rPr>
                        <w:fldChar w:fldCharType="separate"/>
                      </w:r>
                      <w:r w:rsidRPr="00F05D0F">
                        <w:rPr>
                          <w:rFonts w:cstheme="minorHAnsi"/>
                        </w:rPr>
                        <w:t>(Thuriès, 2009)</w:t>
                      </w:r>
                      <w:r w:rsidRPr="00F05D0F">
                        <w:rPr>
                          <w:rFonts w:cstheme="minorHAnsi"/>
                        </w:rPr>
                        <w:fldChar w:fldCharType="end"/>
                      </w:r>
                    </w:p>
                  </w:txbxContent>
                </v:textbox>
                <w10:wrap type="square" anchorx="margin"/>
              </v:shape>
            </w:pict>
          </mc:Fallback>
        </mc:AlternateContent>
      </w:r>
      <w:r w:rsidRPr="0013264D">
        <w:rPr>
          <w:rFonts w:cs="Times New Roman"/>
          <w:szCs w:val="24"/>
        </w:rPr>
        <w:t xml:space="preserve">cendres sont pesées. Le résultat final s’exprime en pourcentage de la matière organique </w:t>
      </w:r>
      <w:r>
        <w:rPr>
          <w:rFonts w:cs="Times New Roman"/>
          <w:szCs w:val="24"/>
        </w:rPr>
        <w:t xml:space="preserve">sèche </w:t>
      </w:r>
      <w:r w:rsidRPr="0013264D">
        <w:rPr>
          <w:rFonts w:cs="Times New Roman"/>
          <w:szCs w:val="24"/>
        </w:rPr>
        <w:t>totale initiale</w:t>
      </w:r>
      <w:r>
        <w:rPr>
          <w:rFonts w:cs="Times New Roman"/>
          <w:szCs w:val="24"/>
        </w:rPr>
        <w:t xml:space="preserve"> (en g MS / 100g de MS pour la caractérisation de la matière sèche)</w:t>
      </w:r>
      <w:r w:rsidRPr="0013264D">
        <w:rPr>
          <w:rFonts w:cs="Times New Roman"/>
          <w:szCs w:val="24"/>
        </w:rPr>
        <w:t>.</w:t>
      </w:r>
      <w:r>
        <w:rPr>
          <w:rFonts w:cs="Times New Roman"/>
          <w:szCs w:val="24"/>
        </w:rPr>
        <w:br/>
        <w:t>Cette méthode peut être réalisée pour la matière sèche, le carbone et l’azote. Dans les deux derniers cas, le résultat s’exprimera en g de C (ou N) / 100g de MS ou encore en g C (ou N) / 100g de C (ou N) litière.</w:t>
      </w:r>
      <w:r>
        <w:rPr>
          <w:rFonts w:cs="Times New Roman"/>
          <w:szCs w:val="24"/>
        </w:rPr>
        <w:br/>
      </w:r>
      <w:r w:rsidRPr="00EB6247">
        <w:rPr>
          <w:rFonts w:cs="Times New Roman"/>
          <w:szCs w:val="24"/>
        </w:rPr>
        <w:lastRenderedPageBreak/>
        <w:t xml:space="preserve">A partir du fractionnement biochimique de Van </w:t>
      </w:r>
      <w:proofErr w:type="spellStart"/>
      <w:r w:rsidRPr="00EB6247">
        <w:rPr>
          <w:rFonts w:cs="Times New Roman"/>
          <w:szCs w:val="24"/>
        </w:rPr>
        <w:t>Soest</w:t>
      </w:r>
      <w:proofErr w:type="spellEnd"/>
      <w:r w:rsidRPr="00EB6247">
        <w:rPr>
          <w:rFonts w:cs="Times New Roman"/>
          <w:szCs w:val="24"/>
        </w:rPr>
        <w:t xml:space="preserve">, il est possible de quantifier la teneur en parois en soustrayant au Van </w:t>
      </w:r>
      <w:proofErr w:type="spellStart"/>
      <w:r w:rsidRPr="00EB6247">
        <w:rPr>
          <w:rFonts w:cs="Times New Roman"/>
          <w:szCs w:val="24"/>
        </w:rPr>
        <w:t>Soest</w:t>
      </w:r>
      <w:proofErr w:type="spellEnd"/>
      <w:r w:rsidRPr="00EB6247">
        <w:rPr>
          <w:rFonts w:cs="Times New Roman"/>
          <w:szCs w:val="24"/>
        </w:rPr>
        <w:t xml:space="preserve"> total la fraction soluble.</w:t>
      </w:r>
    </w:p>
    <w:p w14:paraId="44C66386" w14:textId="77777777" w:rsidR="00A1547D" w:rsidRDefault="00A1547D" w:rsidP="00922546">
      <w:pPr>
        <w:spacing w:line="360" w:lineRule="auto"/>
        <w:rPr>
          <w:rFonts w:cs="Times New Roman"/>
          <w:szCs w:val="24"/>
        </w:rPr>
      </w:pPr>
      <w:r w:rsidRPr="00EB6247">
        <w:rPr>
          <w:rFonts w:cs="Times New Roman"/>
          <w:szCs w:val="24"/>
        </w:rPr>
        <w:t xml:space="preserve">Toutes les méthodes présentés ici ont des avantages comme des inconvénients c’est pourquoi plusieurs méthodes de caractérisation chimique des résidus sont généralement utilisées. </w:t>
      </w:r>
    </w:p>
    <w:p w14:paraId="09E4E273" w14:textId="77777777" w:rsidR="00A1547D" w:rsidRDefault="00A1547D" w:rsidP="00BA465C">
      <w:pPr>
        <w:pStyle w:val="Titre3"/>
      </w:pPr>
      <w:bookmarkStart w:id="37" w:name="_Toc11355386"/>
      <w:r>
        <w:t>Sucres</w:t>
      </w:r>
      <w:bookmarkEnd w:id="37"/>
      <w:r>
        <w:t xml:space="preserve"> </w:t>
      </w:r>
    </w:p>
    <w:p w14:paraId="2CD0164B" w14:textId="77777777" w:rsidR="00A1547D" w:rsidRPr="00EB6247" w:rsidRDefault="00A1547D" w:rsidP="00922546"/>
    <w:p w14:paraId="45F3FDC8" w14:textId="073DF7DF" w:rsidR="00A1547D" w:rsidRDefault="00A1547D" w:rsidP="00922546">
      <w:pPr>
        <w:spacing w:line="360" w:lineRule="auto"/>
        <w:jc w:val="both"/>
        <w:rPr>
          <w:rFonts w:cs="Times New Roman"/>
          <w:szCs w:val="24"/>
        </w:rPr>
      </w:pPr>
      <w:r>
        <w:rPr>
          <w:rFonts w:cs="Times New Roman"/>
          <w:szCs w:val="24"/>
        </w:rPr>
        <w:t>Les sucres totaux sont généralement déterminés par hydrolyse acide avec dosage chromatographique en prenant le 2-deoxy-D-ribose en tant que standard interne.</w:t>
      </w:r>
      <w:r>
        <w:rPr>
          <w:rFonts w:cs="Times New Roman"/>
          <w:szCs w:val="24"/>
        </w:rPr>
        <w:br/>
        <w:t xml:space="preserve">La méthode de </w:t>
      </w:r>
      <w:proofErr w:type="spellStart"/>
      <w:r>
        <w:rPr>
          <w:rFonts w:cs="Times New Roman"/>
          <w:szCs w:val="24"/>
        </w:rPr>
        <w:t>Weende</w:t>
      </w:r>
      <w:proofErr w:type="spellEnd"/>
      <w:r>
        <w:rPr>
          <w:rFonts w:cs="Times New Roman"/>
          <w:szCs w:val="24"/>
        </w:rPr>
        <w:t xml:space="preserve"> permet de caractériser la teneur en cellulose brute d’une litière</w:t>
      </w:r>
      <w:r w:rsidR="0011093D">
        <w:rPr>
          <w:rFonts w:cs="Times New Roman"/>
          <w:szCs w:val="24"/>
        </w:rPr>
        <w:t xml:space="preserve"> (</w:t>
      </w:r>
      <w:r w:rsidR="0011093D">
        <w:rPr>
          <w:rFonts w:cs="Times New Roman"/>
          <w:szCs w:val="24"/>
        </w:rPr>
        <w:fldChar w:fldCharType="begin"/>
      </w:r>
      <w:r w:rsidR="0011093D">
        <w:rPr>
          <w:rFonts w:cs="Times New Roman"/>
          <w:szCs w:val="24"/>
        </w:rPr>
        <w:instrText xml:space="preserve"> REF _Ref11340039 \h </w:instrText>
      </w:r>
      <w:r w:rsidR="0011093D">
        <w:rPr>
          <w:rFonts w:cs="Times New Roman"/>
          <w:szCs w:val="24"/>
        </w:rPr>
      </w:r>
      <w:r w:rsidR="0011093D">
        <w:rPr>
          <w:rFonts w:cs="Times New Roman"/>
          <w:szCs w:val="24"/>
        </w:rPr>
        <w:fldChar w:fldCharType="separate"/>
      </w:r>
      <w:r w:rsidR="0011093D" w:rsidRPr="00536A5F">
        <w:rPr>
          <w:rFonts w:cs="Times New Roman"/>
        </w:rPr>
        <w:t xml:space="preserve">Figure </w:t>
      </w:r>
      <w:r w:rsidR="0011093D" w:rsidRPr="00536A5F">
        <w:rPr>
          <w:rFonts w:cs="Times New Roman"/>
          <w:noProof/>
        </w:rPr>
        <w:t>8</w:t>
      </w:r>
      <w:r w:rsidR="0011093D">
        <w:rPr>
          <w:rFonts w:cs="Times New Roman"/>
          <w:szCs w:val="24"/>
        </w:rPr>
        <w:fldChar w:fldCharType="end"/>
      </w:r>
      <w:r w:rsidR="0011093D">
        <w:rPr>
          <w:rFonts w:cs="Times New Roman"/>
          <w:szCs w:val="24"/>
        </w:rPr>
        <w:t>)</w:t>
      </w:r>
      <w:r>
        <w:rPr>
          <w:rFonts w:cs="Times New Roman"/>
          <w:szCs w:val="24"/>
        </w:rPr>
        <w:t xml:space="preserve">. Le principe repose sur une hydrolyse acide (acide sulfurique) puis une hydrolyse alcaline. Le résidu obtenu est ensuite séché puis incinéré. La cellulose brute correspond à la différence entre le poids du résidu avant et après incinération </w:t>
      </w:r>
      <w:r>
        <w:rPr>
          <w:rFonts w:cs="Times New Roman"/>
          <w:szCs w:val="24"/>
        </w:rPr>
        <w:fldChar w:fldCharType="begin"/>
      </w:r>
      <w:r>
        <w:rPr>
          <w:rFonts w:cs="Times New Roman"/>
          <w:szCs w:val="24"/>
        </w:rPr>
        <w:instrText xml:space="preserve"> ADDIN ZOTERO_ITEM CSL_CITATION {"citationID":"o9Cekq7c","properties":{"formattedCitation":"(Gall et al., 2012)","plainCitation":"(Gall et al., 2012)","noteIndex":0},"citationItems":[{"id":1409,"uris":["http://zotero.org/users/5234859/items/DXVR4LHE"],"uri":["http://zotero.org/users/5234859/items/DXVR4LHE"],"itemData":{"id":1409,"type":"article-journal","title":"Prédiction de la teneur en fibres totales et insolubles de matières premières courantes dans l'alimentation du porc à partir de leur composition chimique","page":"9","source":"Zotero","language":"fr","author":[{"family":"Gall","given":"Maud Le"},{"family":"Montagne","given":"Lucile"},{"family":"Jaguelin-Peyraud","given":"Yolande"},{"family":"Pasquier","given":"Anne"},{"family":"Gaudre","given":"Didier"}],"issued":{"date-parts":[["2012",11,15]]}}}],"schema":"https://github.com/citation-style-language/schema/raw/master/csl-citation.json"} </w:instrText>
      </w:r>
      <w:r>
        <w:rPr>
          <w:rFonts w:cs="Times New Roman"/>
          <w:szCs w:val="24"/>
        </w:rPr>
        <w:fldChar w:fldCharType="separate"/>
      </w:r>
      <w:r w:rsidRPr="00536A5F">
        <w:rPr>
          <w:rFonts w:cs="Times New Roman"/>
        </w:rPr>
        <w:t>(Gall et al., 2012)</w:t>
      </w:r>
      <w:r>
        <w:rPr>
          <w:rFonts w:cs="Times New Roman"/>
          <w:szCs w:val="24"/>
        </w:rPr>
        <w:fldChar w:fldCharType="end"/>
      </w:r>
      <w:r>
        <w:rPr>
          <w:rFonts w:cs="Times New Roman"/>
          <w:szCs w:val="24"/>
        </w:rPr>
        <w:t xml:space="preserve">, </w:t>
      </w:r>
      <w:r>
        <w:rPr>
          <w:rFonts w:cs="Times New Roman"/>
          <w:szCs w:val="24"/>
        </w:rPr>
        <w:fldChar w:fldCharType="begin"/>
      </w:r>
      <w:r>
        <w:rPr>
          <w:rFonts w:cs="Times New Roman"/>
          <w:szCs w:val="24"/>
        </w:rPr>
        <w:instrText xml:space="preserve"> ADDIN ZOTERO_ITEM CSL_CITATION {"citationID":"QVDsELNH","properties":{"formattedCitation":"(M\\uc0\\u246{}ller, 2014)","plainCitation":"(Möller, 2014)","noteIndex":0},"citationItems":[{"id":1410,"uris":["http://zotero.org/users/5234859/items/DH95UN79"],"uri":["http://zotero.org/users/5234859/items/DH95UN79"],"itemData":{"id":1410,"type":"article","title":"Comparaison des méthodes de dosage des fibres sur produits agricoles","URL":"https://www.google.com/url?sa=t&amp;rct=j&amp;q=&amp;esrc=s&amp;source=web&amp;cd=1&amp;cad=rja&amp;uact=8&amp;ved=2ahUKEwidq87c9uPiAhW2BWMBHS7cC-AQFjAAegQIABAC&amp;url=https%3A%2F%2Fwww.fossanalytics.com%2F-%2Fmedia%2Ffiles%2Fdocuments%2Fpapers%2Ffeed-and-forage-segment%2Ffibre-methods-compared_gb.pdf&amp;usg=AOvVaw3Aj3ffAZh2BE-UNmP-pT9N","language":"fr","author":[{"family":"Möller","given":"Jürgen"}],"issued":{"date-parts":[["2014",2,1]]}}}],"schema":"https://github.com/citation-style-language/schema/raw/master/csl-citation.json"} </w:instrText>
      </w:r>
      <w:r>
        <w:rPr>
          <w:rFonts w:cs="Times New Roman"/>
          <w:szCs w:val="24"/>
        </w:rPr>
        <w:fldChar w:fldCharType="separate"/>
      </w:r>
      <w:r w:rsidRPr="00536A5F">
        <w:rPr>
          <w:rFonts w:cs="Times New Roman"/>
          <w:szCs w:val="24"/>
        </w:rPr>
        <w:t>(Möller, 2014)</w:t>
      </w:r>
      <w:r>
        <w:rPr>
          <w:rFonts w:cs="Times New Roman"/>
          <w:szCs w:val="24"/>
        </w:rPr>
        <w:fldChar w:fldCharType="end"/>
      </w:r>
      <w:r>
        <w:rPr>
          <w:rFonts w:cs="Times New Roman"/>
          <w:szCs w:val="24"/>
        </w:rPr>
        <w:t xml:space="preserve">. </w:t>
      </w:r>
    </w:p>
    <w:p w14:paraId="3C5BC6E3" w14:textId="77777777" w:rsidR="00A1547D" w:rsidRDefault="00A1547D" w:rsidP="00922546">
      <w:pPr>
        <w:keepNext/>
        <w:spacing w:line="360" w:lineRule="auto"/>
        <w:jc w:val="center"/>
      </w:pPr>
      <w:r>
        <w:rPr>
          <w:noProof/>
          <w:lang w:eastAsia="fr-FR"/>
        </w:rPr>
        <mc:AlternateContent>
          <mc:Choice Requires="wps">
            <w:drawing>
              <wp:anchor distT="0" distB="0" distL="114300" distR="114300" simplePos="0" relativeHeight="251671552" behindDoc="0" locked="0" layoutInCell="1" allowOverlap="1" wp14:anchorId="509D9323" wp14:editId="48229177">
                <wp:simplePos x="0" y="0"/>
                <wp:positionH relativeFrom="column">
                  <wp:posOffset>2576830</wp:posOffset>
                </wp:positionH>
                <wp:positionV relativeFrom="paragraph">
                  <wp:posOffset>2529205</wp:posOffset>
                </wp:positionV>
                <wp:extent cx="1171575" cy="933450"/>
                <wp:effectExtent l="0" t="0" r="9525" b="0"/>
                <wp:wrapNone/>
                <wp:docPr id="71" name="Rectangle 71"/>
                <wp:cNvGraphicFramePr/>
                <a:graphic xmlns:a="http://schemas.openxmlformats.org/drawingml/2006/main">
                  <a:graphicData uri="http://schemas.microsoft.com/office/word/2010/wordprocessingShape">
                    <wps:wsp>
                      <wps:cNvSpPr/>
                      <wps:spPr>
                        <a:xfrm>
                          <a:off x="0" y="0"/>
                          <a:ext cx="1171575" cy="93345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910C04" id="Rectangle 71" o:spid="_x0000_s1026" style="position:absolute;margin-left:202.9pt;margin-top:199.15pt;width:92.25pt;height:73.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" fillcolor="white [3212]" stroked="f" strokeweight="1pt"/>
            </w:pict>
          </mc:Fallback>
        </mc:AlternateContent>
      </w:r>
      <w:r>
        <w:rPr>
          <w:noProof/>
          <w:lang w:eastAsia="fr-FR"/>
        </w:rPr>
        <w:drawing>
          <wp:inline distT="0" distB="0" distL="0" distR="0" wp14:anchorId="71334BBC" wp14:editId="57ED4C67">
            <wp:extent cx="5076825" cy="3430287"/>
            <wp:effectExtent l="0" t="0" r="0" b="0"/>
            <wp:docPr id="74" name="Image 74" descr="Résultat de recherche d'images pour &quot;cellulose de weende&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ésultat de recherche d'images pour &quot;cellulose de weende&quot;"/>
                    <pic:cNvPicPr>
                      <a:picLocks noChangeAspect="1" noChangeArrowheads="1"/>
                    </pic:cNvPicPr>
                  </pic:nvPicPr>
                  <pic:blipFill rotWithShape="1">
                    <a:blip r:embed="rId14">
                      <a:extLst>
                        <a:ext uri="{28A0092B-C50C-407E-A947-70E740481C1C}">
                          <a14:useLocalDpi xmlns:a14="http://schemas.microsoft.com/office/drawing/2010/main" val="0"/>
                        </a:ext>
                      </a:extLst>
                    </a:blip>
                    <a:srcRect l="24967" t="16620" r="7738" b="19008"/>
                    <a:stretch/>
                  </pic:blipFill>
                  <pic:spPr bwMode="auto">
                    <a:xfrm>
                      <a:off x="0" y="0"/>
                      <a:ext cx="5086686" cy="3436950"/>
                    </a:xfrm>
                    <a:prstGeom prst="rect">
                      <a:avLst/>
                    </a:prstGeom>
                    <a:noFill/>
                    <a:ln>
                      <a:noFill/>
                    </a:ln>
                    <a:extLst>
                      <a:ext uri="{53640926-AAD7-44D8-BBD7-CCE9431645EC}">
                        <a14:shadowObscured xmlns:a14="http://schemas.microsoft.com/office/drawing/2010/main"/>
                      </a:ext>
                    </a:extLst>
                  </pic:spPr>
                </pic:pic>
              </a:graphicData>
            </a:graphic>
          </wp:inline>
        </w:drawing>
      </w:r>
    </w:p>
    <w:p w14:paraId="27E9B527" w14:textId="77777777" w:rsidR="00A1547D" w:rsidRDefault="00A1547D" w:rsidP="00922546">
      <w:pPr>
        <w:pStyle w:val="Lgende"/>
        <w:tabs>
          <w:tab w:val="right" w:pos="9072"/>
        </w:tabs>
        <w:jc w:val="center"/>
        <w:rPr>
          <w:rFonts w:cs="Times New Roman"/>
        </w:rPr>
      </w:pPr>
      <w:bookmarkStart w:id="38" w:name="_Ref11340039"/>
      <w:r w:rsidRPr="00536A5F">
        <w:rPr>
          <w:rFonts w:cs="Times New Roman"/>
        </w:rPr>
        <w:t xml:space="preserve">Figure </w:t>
      </w:r>
      <w:r w:rsidRPr="00536A5F">
        <w:rPr>
          <w:rFonts w:cs="Times New Roman"/>
        </w:rPr>
        <w:fldChar w:fldCharType="begin"/>
      </w:r>
      <w:r w:rsidRPr="00536A5F">
        <w:rPr>
          <w:rFonts w:cs="Times New Roman"/>
        </w:rPr>
        <w:instrText xml:space="preserve"> SEQ Figure \* ARABIC </w:instrText>
      </w:r>
      <w:r w:rsidRPr="00536A5F">
        <w:rPr>
          <w:rFonts w:cs="Times New Roman"/>
        </w:rPr>
        <w:fldChar w:fldCharType="separate"/>
      </w:r>
      <w:r w:rsidR="000B557E">
        <w:rPr>
          <w:rFonts w:cs="Times New Roman"/>
          <w:noProof/>
        </w:rPr>
        <w:t>8</w:t>
      </w:r>
      <w:r w:rsidRPr="00536A5F">
        <w:rPr>
          <w:rFonts w:cs="Times New Roman"/>
        </w:rPr>
        <w:fldChar w:fldCharType="end"/>
      </w:r>
      <w:bookmarkEnd w:id="38"/>
      <w:r w:rsidRPr="00536A5F">
        <w:rPr>
          <w:rFonts w:cs="Times New Roman"/>
        </w:rPr>
        <w:t xml:space="preserve"> : Schéma reprenant la caractérisation des polymères selon les méthodes utilisées, </w:t>
      </w:r>
      <w:r w:rsidRPr="00536A5F">
        <w:rPr>
          <w:rFonts w:cs="Times New Roman"/>
        </w:rPr>
        <w:fldChar w:fldCharType="begin"/>
      </w:r>
      <w:r>
        <w:rPr>
          <w:rFonts w:cs="Times New Roman"/>
        </w:rPr>
        <w:instrText xml:space="preserve"> ADDIN ZOTERO_ITEM CSL_CITATION {"citationID":"IAcUiJJO","properties":{"formattedCitation":"(Gidenne, 2010)","plainCitation":"(Gidenne, 2010)","noteIndex":0},"citationItems":[{"id":1407,"uris":["http://zotero.org/users/5234859/items/3XG2P6AQ"],"uri":["http://zotero.org/users/5234859/items/3XG2P6AQ"],"itemData":{"id":1407,"type":"speech","title":"Nutrition, alimentation et santé du lapin","publisher-place":"Toulouse","event":"Maîtrise sanitaire dans un élevage de lapins","event-place":"Toulouse","URL":"https://fr.slideshare.net/rabahrabah/04-asfc-juin02010gidennenutritionmaitrisesanitaire","language":"fr","author":[{"family":"Gidenne","given":"Thierry"}],"issued":{"date-parts":[["2010",6,1]]}}}],"schema":"https://github.com/citation-style-language/schema/raw/master/csl-citation.json"} </w:instrText>
      </w:r>
      <w:r w:rsidRPr="00536A5F">
        <w:rPr>
          <w:rFonts w:cs="Times New Roman"/>
        </w:rPr>
        <w:fldChar w:fldCharType="separate"/>
      </w:r>
      <w:r w:rsidRPr="00536A5F">
        <w:rPr>
          <w:rFonts w:cs="Times New Roman"/>
        </w:rPr>
        <w:t>(Gidenne, 2010)</w:t>
      </w:r>
      <w:r w:rsidRPr="00536A5F">
        <w:rPr>
          <w:rFonts w:cs="Times New Roman"/>
        </w:rPr>
        <w:fldChar w:fldCharType="end"/>
      </w:r>
    </w:p>
    <w:p w14:paraId="4BD765F8" w14:textId="77777777" w:rsidR="00A1547D" w:rsidRPr="00790519" w:rsidRDefault="00A1547D" w:rsidP="00922546"/>
    <w:p w14:paraId="216FBBE7" w14:textId="77777777" w:rsidR="00A1547D" w:rsidRDefault="00A1547D" w:rsidP="00BA465C">
      <w:pPr>
        <w:pStyle w:val="Titre3"/>
      </w:pPr>
      <w:bookmarkStart w:id="39" w:name="_Toc11355387"/>
      <w:r>
        <w:t>Phénols</w:t>
      </w:r>
      <w:bookmarkEnd w:id="39"/>
    </w:p>
    <w:p w14:paraId="56885A78" w14:textId="77777777" w:rsidR="00A1547D" w:rsidRPr="00790519" w:rsidRDefault="00A1547D" w:rsidP="00922546"/>
    <w:p w14:paraId="4803875C" w14:textId="77777777" w:rsidR="00A1547D" w:rsidRDefault="00A1547D" w:rsidP="00922546">
      <w:pPr>
        <w:spacing w:line="360" w:lineRule="auto"/>
        <w:jc w:val="both"/>
        <w:rPr>
          <w:rFonts w:cs="Times New Roman"/>
          <w:szCs w:val="24"/>
        </w:rPr>
      </w:pPr>
      <w:r>
        <w:rPr>
          <w:rFonts w:cs="Times New Roman"/>
          <w:szCs w:val="24"/>
        </w:rPr>
        <w:t xml:space="preserve">Les polyphénols peuvent être obtenus par extraction au méthanol suivi d’un dosage colorimétrique. Le dosage effectué est généralement un dosage utilisant le réactif de </w:t>
      </w:r>
      <w:proofErr w:type="spellStart"/>
      <w:r>
        <w:rPr>
          <w:rFonts w:cs="Times New Roman"/>
          <w:szCs w:val="24"/>
        </w:rPr>
        <w:t>Folin-Ciocalteu</w:t>
      </w:r>
      <w:proofErr w:type="spellEnd"/>
      <w:r>
        <w:rPr>
          <w:rFonts w:cs="Times New Roman"/>
          <w:szCs w:val="24"/>
        </w:rPr>
        <w:t xml:space="preserve">. Lorsque les phénols s’oxydent ce réactif est réduit et prend une coloration bleue. </w:t>
      </w:r>
      <w:r>
        <w:rPr>
          <w:rFonts w:cs="Times New Roman"/>
          <w:szCs w:val="24"/>
        </w:rPr>
        <w:lastRenderedPageBreak/>
        <w:t xml:space="preserve">L’absorption maximum de cette coloration est proportionnelle à la quantité de polyphénols contenue dans le végétal. L’étalon utilisé peut être l’acide tannique ou encore l’acide gallique </w:t>
      </w:r>
      <w:r>
        <w:rPr>
          <w:rFonts w:cs="Times New Roman"/>
          <w:szCs w:val="24"/>
        </w:rPr>
        <w:fldChar w:fldCharType="begin"/>
      </w:r>
      <w:r>
        <w:rPr>
          <w:rFonts w:cs="Times New Roman"/>
          <w:szCs w:val="24"/>
        </w:rPr>
        <w:instrText xml:space="preserve"> ADDIN ZOTERO_ITEM CSL_CITATION {"citationID":"rkOtLRJC","properties":{"formattedCitation":"(Boizot, Charpentier, 2006)","plainCitation":"(Boizot, Charpentier, 2006)","noteIndex":0},"citationItems":[{"id":1412,"uris":["http://zotero.org/users/5234859/items/36GCIVB6"],"uri":["http://zotero.org/users/5234859/items/36GCIVB6"],"itemData":{"id":1412,"type":"article-journal","title":"Méthode rapide d’évaluation du contenu en composés phénoliques des organes d’un arbre forestier","page":"4","source":"Zotero","language":"fr","author":[{"family":"Boizot","given":"Nathalie"},{"family":"Charpentier","given":"Jean-Paul"}],"issued":{"date-parts":[["2006"]]}}}],"schema":"https://github.com/citation-style-language/schema/raw/master/csl-citation.json"} </w:instrText>
      </w:r>
      <w:r>
        <w:rPr>
          <w:rFonts w:cs="Times New Roman"/>
          <w:szCs w:val="24"/>
        </w:rPr>
        <w:fldChar w:fldCharType="separate"/>
      </w:r>
      <w:r w:rsidRPr="00790519">
        <w:rPr>
          <w:rFonts w:cs="Times New Roman"/>
        </w:rPr>
        <w:t>(Boizot, Charpentier, 2006)</w:t>
      </w:r>
      <w:r>
        <w:rPr>
          <w:rFonts w:cs="Times New Roman"/>
          <w:szCs w:val="24"/>
        </w:rPr>
        <w:fldChar w:fldCharType="end"/>
      </w:r>
      <w:r>
        <w:rPr>
          <w:rFonts w:cs="Times New Roman"/>
          <w:szCs w:val="24"/>
        </w:rPr>
        <w:t>.</w:t>
      </w:r>
    </w:p>
    <w:p w14:paraId="4A6C9F20" w14:textId="77777777" w:rsidR="00A1547D" w:rsidRDefault="00A1547D" w:rsidP="00922546">
      <w:pPr>
        <w:spacing w:line="360" w:lineRule="auto"/>
        <w:jc w:val="both"/>
        <w:rPr>
          <w:rFonts w:cs="Times New Roman"/>
          <w:szCs w:val="24"/>
        </w:rPr>
      </w:pPr>
      <w:r>
        <w:rPr>
          <w:rFonts w:cs="Times New Roman"/>
          <w:szCs w:val="24"/>
        </w:rPr>
        <w:t xml:space="preserve">La lignine VSC  est un indicateur servant à déterminer la teneur en lignine. La méthode utilisée ici peut être une oxydation cuprique ou une </w:t>
      </w:r>
      <w:proofErr w:type="spellStart"/>
      <w:r>
        <w:rPr>
          <w:rFonts w:cs="Times New Roman"/>
          <w:szCs w:val="24"/>
        </w:rPr>
        <w:t>thioacidolyse</w:t>
      </w:r>
      <w:proofErr w:type="spellEnd"/>
      <w:r>
        <w:rPr>
          <w:rFonts w:cs="Times New Roman"/>
          <w:szCs w:val="24"/>
        </w:rPr>
        <w:t xml:space="preserve">. Ces deux méthodes permettant la libération de trois types de monomères : </w:t>
      </w:r>
      <w:proofErr w:type="spellStart"/>
      <w:r>
        <w:rPr>
          <w:rFonts w:cs="Times New Roman"/>
          <w:szCs w:val="24"/>
        </w:rPr>
        <w:t>Vanillyl</w:t>
      </w:r>
      <w:proofErr w:type="spellEnd"/>
      <w:r>
        <w:rPr>
          <w:rFonts w:cs="Times New Roman"/>
          <w:szCs w:val="24"/>
        </w:rPr>
        <w:t xml:space="preserve">, </w:t>
      </w:r>
      <w:proofErr w:type="spellStart"/>
      <w:r>
        <w:rPr>
          <w:rFonts w:cs="Times New Roman"/>
          <w:szCs w:val="24"/>
        </w:rPr>
        <w:t>Syringyl</w:t>
      </w:r>
      <w:proofErr w:type="spellEnd"/>
      <w:r>
        <w:rPr>
          <w:rFonts w:cs="Times New Roman"/>
          <w:szCs w:val="24"/>
        </w:rPr>
        <w:t xml:space="preserve"> et </w:t>
      </w:r>
      <w:proofErr w:type="spellStart"/>
      <w:r>
        <w:rPr>
          <w:rFonts w:cs="Times New Roman"/>
          <w:szCs w:val="24"/>
        </w:rPr>
        <w:t>cynnamyl</w:t>
      </w:r>
      <w:proofErr w:type="spellEnd"/>
      <w:r>
        <w:rPr>
          <w:rFonts w:cs="Times New Roman"/>
          <w:szCs w:val="24"/>
        </w:rPr>
        <w:t xml:space="preserve"> qui sont des phénols dérivés de la lignine. Ces monomères sont ensuite quantifiés par chromatographie gazeuse par exemple. Leur somme correspond à la teneur en lignine </w:t>
      </w:r>
      <w:r>
        <w:rPr>
          <w:rFonts w:cs="Times New Roman"/>
          <w:szCs w:val="24"/>
        </w:rPr>
        <w:fldChar w:fldCharType="begin"/>
      </w:r>
      <w:r>
        <w:rPr>
          <w:rFonts w:cs="Times New Roman"/>
          <w:szCs w:val="24"/>
        </w:rPr>
        <w:instrText xml:space="preserve"> ADDIN ZOTERO_ITEM CSL_CITATION {"citationID":"avvREoU1","properties":{"formattedCitation":"(Carter, Stewart, 1995)","plainCitation":"(Carter, Stewart, 1995)","noteIndex":0},"citationItems":[{"id":1413,"uris":["http://zotero.org/users/5234859/items/STCRDPQZ"],"uri":["http://zotero.org/users/5234859/items/STCRDPQZ"],"itemData":{"id":1413,"type":"book","title":"Structure and Organic Matter Storage in Agricultural Soils","publisher":"CRC Press","number-of-pages":"502","source":"Google Books","abstract":"Soils comprise the largest pool of terrestrial carbon and therefore are an important component of carbon storage in the biosphere-atmosphere system. Structure and Organic Matter Storage in Agricultural Soils explores the mechanisms and processes involved in the storage and sequestration of carbon in soils. Focusing on agricultural soils - from tropical to semi-arid types - this new book provides an in-depth look at structure, aggregation, and organic matter retention in world soils. The first two sections of the book introduce readers to the basic issues and scientific concepts, including soil structure, underlying mechanisms and processes, and the importance of agroecosystems as carbon regulators. The third section provides detailed discussions of soil aggregation and organic matter storage under various climates, soil types, and soil management practices. The fourth section addresses current strategies for enhancing organic matter storage in soil, modelling techniques, and measurement methods.Throughout the book, the importance of the soil structure-organic matter storage relationship is emphasized. Anyone involved in soil science, agriculture, agronomy, plant science, or greenhouse gas and global change studies should understand this relationship. Structure and Organic Matter Storage in Agricultural Soils provides an ideal source of information not only on the soil structure-storage relationship itself, but also on key research efforts and direct applications related to the storage of organic matter in agricultural soils.","ISBN":"978-1-56670-033-7","note":"Google-Books-ID: aT0spD08OFIC","language":"en","author":[{"family":"Carter","given":"M. R."},{"family":"Stewart","given":"Bobby A."}],"issued":{"date-parts":[["1995",10,23]]}}}],"schema":"https://github.com/citation-style-language/schema/raw/master/csl-citation.json"} </w:instrText>
      </w:r>
      <w:r>
        <w:rPr>
          <w:rFonts w:cs="Times New Roman"/>
          <w:szCs w:val="24"/>
        </w:rPr>
        <w:fldChar w:fldCharType="separate"/>
      </w:r>
      <w:r w:rsidRPr="00145787">
        <w:rPr>
          <w:rFonts w:cs="Times New Roman"/>
        </w:rPr>
        <w:t>(Carter, Stewart, 1995)</w:t>
      </w:r>
      <w:r>
        <w:rPr>
          <w:rFonts w:cs="Times New Roman"/>
          <w:szCs w:val="24"/>
        </w:rPr>
        <w:fldChar w:fldCharType="end"/>
      </w:r>
      <w:r>
        <w:rPr>
          <w:rFonts w:cs="Times New Roman"/>
          <w:szCs w:val="24"/>
        </w:rPr>
        <w:t xml:space="preserve">, </w:t>
      </w:r>
      <w:r>
        <w:rPr>
          <w:rFonts w:cs="Times New Roman"/>
          <w:szCs w:val="24"/>
        </w:rPr>
        <w:fldChar w:fldCharType="begin"/>
      </w:r>
      <w:r>
        <w:rPr>
          <w:rFonts w:cs="Times New Roman"/>
          <w:szCs w:val="24"/>
        </w:rPr>
        <w:instrText xml:space="preserve"> ADDIN ZOTERO_ITEM CSL_CITATION {"citationID":"O62OzGhu","properties":{"formattedCitation":"(Recous, Le Roux, 2008)","plainCitation":"(Recous, Le Roux, 2008)","noteIndex":0},"citationItems":[{"id":1416,"uris":["http://zotero.org/users/5234859/items/5EBQN9TL"],"uri":["http://zotero.org/users/5234859/items/5EBQN9TL"],"itemData":{"id":1416,"type":"report","title":"Modifications des pratiques agricoles et impacts environnementaux : vers un meilleur couplage de la dynamique des Communautés microbiennes du Sol, des Matières Organiques du Sol et des Flux de carbone et d'azote dasn les sols (COSMOS-FLUX)","page":"90","URL":"http://www.gessol.fr/sites/default/files/GESSOL2_Rapport_Final_Cosmosflux.pdf","author":[{"family":"Recous","given":"Sylvie"},{"family":"Le Roux","given":"Xavier"}],"issued":{"date-parts":[["2008",12]]}}}],"schema":"https://github.com/citation-style-language/schema/raw/master/csl-citation.json"} </w:instrText>
      </w:r>
      <w:r>
        <w:rPr>
          <w:rFonts w:cs="Times New Roman"/>
          <w:szCs w:val="24"/>
        </w:rPr>
        <w:fldChar w:fldCharType="separate"/>
      </w:r>
      <w:r w:rsidRPr="00145787">
        <w:rPr>
          <w:rFonts w:cs="Times New Roman"/>
        </w:rPr>
        <w:t>(Recous, Le Roux, 2008)</w:t>
      </w:r>
      <w:r>
        <w:rPr>
          <w:rFonts w:cs="Times New Roman"/>
          <w:szCs w:val="24"/>
        </w:rPr>
        <w:fldChar w:fldCharType="end"/>
      </w:r>
      <w:r>
        <w:rPr>
          <w:rFonts w:cs="Times New Roman"/>
          <w:szCs w:val="24"/>
        </w:rPr>
        <w:t>.</w:t>
      </w:r>
    </w:p>
    <w:p w14:paraId="5D72B1F3" w14:textId="6AF64BBC" w:rsidR="00A1547D" w:rsidRDefault="00A1547D" w:rsidP="00BA465C">
      <w:pPr>
        <w:spacing w:line="360" w:lineRule="auto"/>
        <w:jc w:val="both"/>
        <w:rPr>
          <w:rFonts w:cs="Times New Roman"/>
          <w:szCs w:val="24"/>
        </w:rPr>
      </w:pPr>
      <w:r>
        <w:rPr>
          <w:rFonts w:cs="Times New Roman"/>
          <w:szCs w:val="24"/>
        </w:rPr>
        <w:t>Enfin, l</w:t>
      </w:r>
      <w:r w:rsidRPr="0013264D">
        <w:rPr>
          <w:rFonts w:cs="Times New Roman"/>
          <w:szCs w:val="24"/>
        </w:rPr>
        <w:t xml:space="preserve">a Lignine de </w:t>
      </w:r>
      <w:proofErr w:type="spellStart"/>
      <w:r w:rsidRPr="0013264D">
        <w:rPr>
          <w:rFonts w:cs="Times New Roman"/>
          <w:szCs w:val="24"/>
        </w:rPr>
        <w:t>Klason</w:t>
      </w:r>
      <w:proofErr w:type="spellEnd"/>
      <w:r w:rsidRPr="0013264D">
        <w:rPr>
          <w:rFonts w:cs="Times New Roman"/>
          <w:szCs w:val="24"/>
        </w:rPr>
        <w:t xml:space="preserve"> (KL) correspond à la matière organique restante après attaque à l’acide sulfurique (H</w:t>
      </w:r>
      <w:r w:rsidRPr="0013264D">
        <w:rPr>
          <w:rFonts w:cs="Times New Roman"/>
          <w:szCs w:val="24"/>
          <w:vertAlign w:val="subscript"/>
        </w:rPr>
        <w:t>2</w:t>
      </w:r>
      <w:r w:rsidRPr="0013264D">
        <w:rPr>
          <w:rFonts w:cs="Times New Roman"/>
          <w:szCs w:val="24"/>
        </w:rPr>
        <w:t>SO</w:t>
      </w:r>
      <w:r w:rsidRPr="0013264D">
        <w:rPr>
          <w:rFonts w:cs="Times New Roman"/>
          <w:szCs w:val="24"/>
          <w:vertAlign w:val="subscript"/>
        </w:rPr>
        <w:t>4</w:t>
      </w:r>
      <w:r w:rsidRPr="0013264D">
        <w:rPr>
          <w:rFonts w:cs="Times New Roman"/>
          <w:szCs w:val="24"/>
        </w:rPr>
        <w:t xml:space="preserve">). En effet, ce dernier hydrolyse les polysaccharides contenus dans la paroi cellulaire </w:t>
      </w:r>
      <w:r w:rsidRPr="0013264D">
        <w:rPr>
          <w:rFonts w:cs="Times New Roman"/>
          <w:szCs w:val="24"/>
        </w:rPr>
        <w:fldChar w:fldCharType="begin"/>
      </w:r>
      <w:r w:rsidRPr="0013264D">
        <w:rPr>
          <w:rFonts w:cs="Times New Roman"/>
          <w:szCs w:val="24"/>
        </w:rPr>
        <w:instrText xml:space="preserve"> ADDIN ZOTERO_ITEM CSL_CITATION {"citationID":"7LgDH6Gb","properties":{"formattedCitation":"(Machinet, 2009)","plainCitation":"(Machinet, 2009)","noteIndex":0},"citationItems":[{"id":687,"uris":["http://zotero.org/users/5234859/items/FYGMD24N"],"uri":["http://zotero.org/users/5234859/items/FYGMD24N"],"itemData":{"id":687,"type":"article-journal","title":"Utilisation de la variabilité génétique du maïs pour évaluer le rôle de la qualité chimique des racines sur le processus de décomposition dans les sols","page":"207","source":"Zotero","language":"fr","author":[{"family":"Machinet","given":"Gaylord Erwan"}],"issued":{"date-parts":[["2009"]]}}}],"schema":"https://github.com/citation-style-language/schema/raw/master/csl-citation.json"} </w:instrText>
      </w:r>
      <w:r w:rsidRPr="0013264D">
        <w:rPr>
          <w:rFonts w:cs="Times New Roman"/>
          <w:szCs w:val="24"/>
        </w:rPr>
        <w:fldChar w:fldCharType="separate"/>
      </w:r>
      <w:r w:rsidRPr="0013264D">
        <w:rPr>
          <w:rFonts w:cs="Times New Roman"/>
          <w:szCs w:val="24"/>
        </w:rPr>
        <w:t>(Machinet, 2009)</w:t>
      </w:r>
      <w:r w:rsidRPr="0013264D">
        <w:rPr>
          <w:rFonts w:cs="Times New Roman"/>
          <w:szCs w:val="24"/>
        </w:rPr>
        <w:fldChar w:fldCharType="end"/>
      </w:r>
      <w:r w:rsidRPr="0013264D">
        <w:rPr>
          <w:rFonts w:cs="Times New Roman"/>
          <w:szCs w:val="24"/>
        </w:rPr>
        <w:t xml:space="preserve">. </w:t>
      </w:r>
    </w:p>
    <w:p w14:paraId="05C4691B" w14:textId="06D37BAF" w:rsidR="00BA465C" w:rsidRPr="00BA465C" w:rsidRDefault="00BA465C" w:rsidP="00BA465C">
      <w:pPr>
        <w:pStyle w:val="Titre2"/>
      </w:pPr>
      <w:bookmarkStart w:id="40" w:name="_Toc11355388"/>
      <w:r>
        <w:t>Cinétiques de minéralisation en conditions potentielles</w:t>
      </w:r>
      <w:bookmarkEnd w:id="40"/>
    </w:p>
    <w:p w14:paraId="142197DD" w14:textId="77777777" w:rsidR="00A1547D" w:rsidRDefault="00A1547D" w:rsidP="00922546">
      <w:pPr>
        <w:rPr>
          <w:lang w:val="fr"/>
        </w:rPr>
      </w:pPr>
    </w:p>
    <w:p w14:paraId="67CBB1EE" w14:textId="0CF5C883" w:rsidR="00A1547D" w:rsidRPr="00E525C5" w:rsidRDefault="00A1547D" w:rsidP="000B557E">
      <w:pPr>
        <w:pStyle w:val="Titre3"/>
        <w:numPr>
          <w:ilvl w:val="1"/>
          <w:numId w:val="3"/>
        </w:numPr>
        <w:rPr>
          <w:lang w:val="fr"/>
        </w:rPr>
      </w:pPr>
      <w:bookmarkStart w:id="41" w:name="_Toc11355389"/>
      <w:r>
        <w:rPr>
          <w:lang w:val="fr"/>
        </w:rPr>
        <w:t>Carbone et azote</w:t>
      </w:r>
      <w:bookmarkEnd w:id="41"/>
    </w:p>
    <w:p w14:paraId="0C75DD97" w14:textId="77777777" w:rsidR="00A1547D" w:rsidRPr="00E525C5" w:rsidRDefault="00A1547D" w:rsidP="00922546">
      <w:pPr>
        <w:rPr>
          <w:lang w:val="fr"/>
        </w:rPr>
      </w:pPr>
    </w:p>
    <w:p w14:paraId="20C2B370" w14:textId="77777777" w:rsidR="00A1547D" w:rsidRDefault="00A1547D" w:rsidP="00922546">
      <w:pPr>
        <w:spacing w:line="360" w:lineRule="auto"/>
        <w:jc w:val="both"/>
        <w:rPr>
          <w:rFonts w:cs="Times New Roman"/>
          <w:szCs w:val="24"/>
        </w:rPr>
      </w:pPr>
      <w:r w:rsidRPr="0013264D">
        <w:rPr>
          <w:rFonts w:cs="Times New Roman"/>
          <w:szCs w:val="24"/>
          <w:lang w:val="fr"/>
        </w:rPr>
        <w:t>Il est possible de réaliser la décomposition des résidus en conditions réelles en champ grâce à des détecteurs infrarouges de CO</w:t>
      </w:r>
      <w:r w:rsidRPr="0013264D">
        <w:rPr>
          <w:rFonts w:cs="Times New Roman"/>
          <w:szCs w:val="24"/>
          <w:vertAlign w:val="subscript"/>
          <w:lang w:val="fr"/>
        </w:rPr>
        <w:t>2</w:t>
      </w:r>
      <w:r w:rsidRPr="0013264D">
        <w:rPr>
          <w:rFonts w:cs="Times New Roman"/>
          <w:szCs w:val="24"/>
          <w:lang w:val="fr"/>
        </w:rPr>
        <w:t xml:space="preserve"> qui fonctionnent en continu ou encore en disposant des pièges à soude sur le site expérimental ainsi que des cylindres pour l’extraction de l’azote minéral, tel que c’est pratiqué en laboratoire.</w:t>
      </w:r>
      <w:r w:rsidRPr="0013264D">
        <w:rPr>
          <w:rFonts w:cs="Times New Roman"/>
          <w:szCs w:val="24"/>
          <w:lang w:val="fr"/>
        </w:rPr>
        <w:br/>
        <w:t>La norme AFNOR XPU44-163 définit la méthode d’incubation des sols en conditions contrôlées en vue d’une détermination du potentiel de minéralisation du carbone et de l’azote.</w:t>
      </w:r>
      <w:r w:rsidRPr="0013264D">
        <w:rPr>
          <w:rFonts w:cs="Times New Roman"/>
          <w:szCs w:val="24"/>
          <w:lang w:val="fr"/>
        </w:rPr>
        <w:br/>
        <w:t>Celle-ci préconise un séchage et un broyage du résidu à 1mm avant incubation. Les conditions d’incubations ne doivent pas limiter le développement des microorganismes. Les échantillons doivent donc être placés en aérobie à 28°C à pF 2,8. De l’azote doit également être ajouté en quantité suffisante au début de l’incubation et l’humidité est réajustée au long de l’expérimentation si besoin par des ajouts d’eau déminéralisée.</w:t>
      </w:r>
      <w:r w:rsidRPr="0013264D">
        <w:rPr>
          <w:rFonts w:cs="Times New Roman"/>
          <w:szCs w:val="24"/>
          <w:lang w:val="fr"/>
        </w:rPr>
        <w:br/>
        <w:t>Le CO</w:t>
      </w:r>
      <w:r w:rsidRPr="0013264D">
        <w:rPr>
          <w:rFonts w:cs="Times New Roman"/>
          <w:szCs w:val="24"/>
          <w:vertAlign w:val="subscript"/>
          <w:lang w:val="fr"/>
        </w:rPr>
        <w:t>2</w:t>
      </w:r>
      <w:r w:rsidRPr="0013264D">
        <w:rPr>
          <w:rFonts w:cs="Times New Roman"/>
          <w:szCs w:val="24"/>
          <w:lang w:val="fr"/>
        </w:rPr>
        <w:t xml:space="preserve"> dégagé lors de la minéralisation est piégé par un flacon de soude étanche remplacé régulièrement et ensuite dosé par CPG (</w:t>
      </w:r>
      <w:proofErr w:type="spellStart"/>
      <w:r w:rsidRPr="0013264D">
        <w:rPr>
          <w:rFonts w:cs="Times New Roman"/>
          <w:szCs w:val="24"/>
          <w:lang w:val="fr"/>
        </w:rPr>
        <w:t>Chromatagraphie</w:t>
      </w:r>
      <w:proofErr w:type="spellEnd"/>
      <w:r w:rsidRPr="0013264D">
        <w:rPr>
          <w:rFonts w:cs="Times New Roman"/>
          <w:szCs w:val="24"/>
          <w:lang w:val="fr"/>
        </w:rPr>
        <w:t xml:space="preserve"> en Phase Gazeuse). Il est aussi possible de déterminer la teneur en CO</w:t>
      </w:r>
      <w:r w:rsidRPr="0013264D">
        <w:rPr>
          <w:rFonts w:cs="Times New Roman"/>
          <w:szCs w:val="24"/>
          <w:vertAlign w:val="subscript"/>
          <w:lang w:val="fr"/>
        </w:rPr>
        <w:t>2</w:t>
      </w:r>
      <w:r w:rsidRPr="0013264D">
        <w:rPr>
          <w:rFonts w:cs="Times New Roman"/>
          <w:szCs w:val="24"/>
          <w:lang w:val="fr"/>
        </w:rPr>
        <w:t xml:space="preserve"> par colorimétrie en flux continu à l’aide d’un auto-analyseur ou encore par dosage. Les quantités obtenues </w:t>
      </w:r>
      <w:r w:rsidRPr="0013264D">
        <w:rPr>
          <w:rFonts w:cs="Times New Roman"/>
          <w:szCs w:val="24"/>
        </w:rPr>
        <w:t xml:space="preserve">à chaque pas de temps sont alors cumulées. Afin de connaitre la quantité de carbone organique présente au départ dans le sol il est d’abord indispensable de le séparer du carbone minéral. Pour cela les carbonates sont </w:t>
      </w:r>
      <w:r w:rsidRPr="0013264D">
        <w:rPr>
          <w:rFonts w:cs="Times New Roman"/>
          <w:szCs w:val="24"/>
        </w:rPr>
        <w:lastRenderedPageBreak/>
        <w:t>neutralisés par de l’acide dont l’excès est ensuite titré.</w:t>
      </w:r>
      <w:r w:rsidRPr="0013264D">
        <w:rPr>
          <w:rFonts w:cs="Times New Roman"/>
          <w:szCs w:val="24"/>
        </w:rPr>
        <w:br/>
        <w:t>L’azote minéral (ammonium NH</w:t>
      </w:r>
      <w:r w:rsidRPr="0013264D">
        <w:rPr>
          <w:rFonts w:cs="Times New Roman"/>
          <w:szCs w:val="24"/>
          <w:vertAlign w:val="subscript"/>
        </w:rPr>
        <w:t>4</w:t>
      </w:r>
      <w:r w:rsidRPr="0013264D">
        <w:rPr>
          <w:rFonts w:cs="Times New Roman"/>
          <w:szCs w:val="24"/>
          <w:vertAlign w:val="superscript"/>
        </w:rPr>
        <w:t>+</w:t>
      </w:r>
      <w:r w:rsidRPr="0013264D">
        <w:rPr>
          <w:rFonts w:cs="Times New Roman"/>
          <w:szCs w:val="24"/>
        </w:rPr>
        <w:t xml:space="preserve"> et nitrate NO</w:t>
      </w:r>
      <w:r w:rsidRPr="0013264D">
        <w:rPr>
          <w:rFonts w:cs="Times New Roman"/>
          <w:szCs w:val="24"/>
          <w:vertAlign w:val="subscript"/>
        </w:rPr>
        <w:t>3</w:t>
      </w:r>
      <w:r w:rsidRPr="0013264D">
        <w:rPr>
          <w:rFonts w:cs="Times New Roman"/>
          <w:szCs w:val="24"/>
          <w:vertAlign w:val="superscript"/>
        </w:rPr>
        <w:t>-</w:t>
      </w:r>
      <w:r w:rsidRPr="0013264D">
        <w:rPr>
          <w:rFonts w:cs="Times New Roman"/>
          <w:szCs w:val="24"/>
        </w:rPr>
        <w:t>) est extrait de la solution du sol à l’aide de chlorure de potassium (</w:t>
      </w:r>
      <w:proofErr w:type="spellStart"/>
      <w:r w:rsidRPr="0013264D">
        <w:rPr>
          <w:rFonts w:cs="Times New Roman"/>
          <w:szCs w:val="24"/>
        </w:rPr>
        <w:t>KCl</w:t>
      </w:r>
      <w:proofErr w:type="spellEnd"/>
      <w:r w:rsidRPr="0013264D">
        <w:rPr>
          <w:rFonts w:cs="Times New Roman"/>
          <w:szCs w:val="24"/>
        </w:rPr>
        <w:t>) puis ensuite dosé par colorimétrie selon les normes NF EN ISO 11732 et NF EN ISO 13395 respectivement. Cette mesure étant destructive, il est nécessaire de prévoir autant d’échantillons que de mesures réalisées dès le lancement de l’expérimentation. Afin de s’affranchir des biais provoqués par l’azote présent initialement ainsi que celui ajouté pour être en conditions non limitantes, la quantité d’azote minéralisé au début de l’incubation (t</w:t>
      </w:r>
      <w:r w:rsidRPr="0013264D">
        <w:rPr>
          <w:rFonts w:cs="Times New Roman"/>
          <w:szCs w:val="24"/>
          <w:vertAlign w:val="subscript"/>
        </w:rPr>
        <w:t>0</w:t>
      </w:r>
      <w:r w:rsidRPr="0013264D">
        <w:rPr>
          <w:rFonts w:cs="Times New Roman"/>
          <w:szCs w:val="24"/>
        </w:rPr>
        <w:t xml:space="preserve">) est soustraite à chaque quantité mesurée à un instant t </w:t>
      </w:r>
      <w:r w:rsidRPr="0013264D">
        <w:rPr>
          <w:rFonts w:cs="Times New Roman"/>
          <w:szCs w:val="24"/>
        </w:rPr>
        <w:fldChar w:fldCharType="begin"/>
      </w:r>
      <w:r w:rsidRPr="0013264D">
        <w:rPr>
          <w:rFonts w:cs="Times New Roman"/>
          <w:szCs w:val="24"/>
        </w:rPr>
        <w:instrText xml:space="preserve"> ADDIN ZOTERO_ITEM CSL_CITATION {"citationID":"Vb3IHrTP","properties":{"formattedCitation":"(Lashermes et al., 2007\\uc0\\u160{}; Thuri\\uc0\\u232{}s, 2009)","plainCitation":"(Lashermes et al., 2007 ; Thuriès, 2009)","noteIndex":0},"citationItems":[{"id":31,"uris":["http://zotero.org/users/5234859/items/CZQCBAF9"],"uri":["http://zotero.org/users/5234859/items/CZQCBAF9"],"itemData":{"id":31,"type":"article-journal","title":"Apport de matières organiques exogènes en agriculture : indicateur de potentialité de stockage de carbone dans les sols et définition de classes de disponibilité d’azote","page":"6","source":"Zotero","language":"fr","author":[{"family":"Lashermes","given":"G"},{"family":"Houot","given":"S"},{"family":"Nicolardot","given":"B"},{"family":"Parnaudeau","given":"V"},{"family":"Mary","given":"B"},{"family":"Morvan","given":"T"},{"family":"Chaussod","given":"R"},{"family":"Metzger","given":"L"},{"family":"Thuriès","given":"L"},{"family":"Villette","given":"C"},{"family":"Tricaud","given":"A"},{"family":"Guillotin","given":"M L"}],"issued":{"date-parts":[["2007"]]}}},{"id":307,"uris":["http://zotero.org/users/5234859/items/5ZKXI3DJ"],"uri":["http://zotero.org/users/5234859/items/5ZKXI3DJ"],"itemData":{"id":307,"type":"speech","title":"Techniques de caractérisation des matières organiques exogènes_Dynamique de transformation des apports organiques_origine tropicale et cas des fertilisants organiques","publisher-place":"Montpellier","event":"Formation Matière Organique","event-place":"Montpellier","author":[{"family":"Thuriès","given":"Laurent"}],"issued":{"date-parts":[["2009"]]},"accessed":{"date-parts":[["2018",10,29]]}}}],"schema":"https://github.com/citation-style-language/schema/raw/master/csl-citation.json"} </w:instrText>
      </w:r>
      <w:r w:rsidRPr="0013264D">
        <w:rPr>
          <w:rFonts w:cs="Times New Roman"/>
          <w:szCs w:val="24"/>
        </w:rPr>
        <w:fldChar w:fldCharType="separate"/>
      </w:r>
      <w:r w:rsidRPr="0013264D">
        <w:rPr>
          <w:rFonts w:cs="Times New Roman"/>
          <w:szCs w:val="24"/>
        </w:rPr>
        <w:t>(Lashermes et al., 2007 ; Thuriès, 2009)</w:t>
      </w:r>
      <w:r w:rsidRPr="0013264D">
        <w:rPr>
          <w:rFonts w:cs="Times New Roman"/>
          <w:szCs w:val="24"/>
        </w:rPr>
        <w:fldChar w:fldCharType="end"/>
      </w:r>
      <w:r w:rsidRPr="0013264D">
        <w:rPr>
          <w:rFonts w:cs="Times New Roman"/>
          <w:szCs w:val="24"/>
        </w:rPr>
        <w:t>.</w:t>
      </w:r>
      <w:r w:rsidRPr="0013264D">
        <w:rPr>
          <w:rFonts w:cs="Times New Roman"/>
          <w:szCs w:val="24"/>
        </w:rPr>
        <w:br/>
        <w:t>Il est également possible de piéger le NH</w:t>
      </w:r>
      <w:r w:rsidRPr="0013264D">
        <w:rPr>
          <w:rFonts w:cs="Times New Roman"/>
          <w:szCs w:val="24"/>
          <w:vertAlign w:val="subscript"/>
        </w:rPr>
        <w:t>3</w:t>
      </w:r>
      <w:r w:rsidRPr="0013264D">
        <w:rPr>
          <w:rFonts w:cs="Times New Roman"/>
          <w:szCs w:val="24"/>
        </w:rPr>
        <w:t xml:space="preserve"> puis de le doser par colorimétrie ainsi que de doser le N</w:t>
      </w:r>
      <w:r w:rsidRPr="0013264D">
        <w:rPr>
          <w:rFonts w:cs="Times New Roman"/>
          <w:szCs w:val="24"/>
          <w:vertAlign w:val="subscript"/>
        </w:rPr>
        <w:t>2</w:t>
      </w:r>
      <w:r w:rsidRPr="0013264D">
        <w:rPr>
          <w:rFonts w:cs="Times New Roman"/>
          <w:szCs w:val="24"/>
        </w:rPr>
        <w:t xml:space="preserve">O par CPG </w:t>
      </w:r>
      <w:r w:rsidRPr="0013264D">
        <w:rPr>
          <w:rFonts w:cs="Times New Roman"/>
          <w:szCs w:val="24"/>
        </w:rPr>
        <w:fldChar w:fldCharType="begin"/>
      </w:r>
      <w:r w:rsidRPr="0013264D">
        <w:rPr>
          <w:rFonts w:cs="Times New Roman"/>
          <w:szCs w:val="24"/>
        </w:rPr>
        <w:instrText xml:space="preserve"> ADDIN ZOTERO_ITEM CSL_CITATION {"citationID":"r0WEUejr","properties":{"formattedCitation":"(Thuri\\uc0\\u232{}s, 2009)","plainCitation":"(Thuriès, 2009)","noteIndex":0},"citationItems":[{"id":307,"uris":["http://zotero.org/users/5234859/items/5ZKXI3DJ"],"uri":["http://zotero.org/users/5234859/items/5ZKXI3DJ"],"itemData":{"id":307,"type":"speech","title":"Techniques de caractérisation des matières organiques exogènes_Dynamique de transformation des apports organiques_origine tropicale et cas des fertilisants organiques","publisher-place":"Montpellier","event":"Formation Matière Organique","event-place":"Montpellier","author":[{"family":"Thuriès","given":"Laurent"}],"issued":{"date-parts":[["2009"]]},"accessed":{"date-parts":[["2018",10,29]]}}}],"schema":"https://github.com/citation-style-language/schema/raw/master/csl-citation.json"} </w:instrText>
      </w:r>
      <w:r w:rsidRPr="0013264D">
        <w:rPr>
          <w:rFonts w:cs="Times New Roman"/>
          <w:szCs w:val="24"/>
        </w:rPr>
        <w:fldChar w:fldCharType="separate"/>
      </w:r>
      <w:r w:rsidRPr="0013264D">
        <w:rPr>
          <w:rFonts w:cs="Times New Roman"/>
          <w:szCs w:val="24"/>
        </w:rPr>
        <w:t>(Thuriès, 2009)</w:t>
      </w:r>
      <w:r w:rsidRPr="0013264D">
        <w:rPr>
          <w:rFonts w:cs="Times New Roman"/>
          <w:szCs w:val="24"/>
        </w:rPr>
        <w:fldChar w:fldCharType="end"/>
      </w:r>
      <w:r w:rsidRPr="0013264D">
        <w:rPr>
          <w:rFonts w:cs="Times New Roman"/>
          <w:szCs w:val="24"/>
        </w:rPr>
        <w:t xml:space="preserve">. </w:t>
      </w:r>
      <w:r w:rsidRPr="0013264D">
        <w:rPr>
          <w:rFonts w:cs="Times New Roman"/>
          <w:szCs w:val="24"/>
        </w:rPr>
        <w:br/>
        <w:t>Ces mesures permettent de déterminer le potentiel de minéralisation, c’est-à-dire la « proportion maximale d’azote ou de carbone organique du produit testé, susceptible de se minéraliser »</w:t>
      </w:r>
      <w:r w:rsidRPr="0013264D">
        <w:rPr>
          <w:rFonts w:cs="Times New Roman"/>
          <w:szCs w:val="24"/>
        </w:rPr>
        <w:fldChar w:fldCharType="begin"/>
      </w:r>
      <w:r w:rsidRPr="0013264D">
        <w:rPr>
          <w:rFonts w:cs="Times New Roman"/>
          <w:szCs w:val="24"/>
        </w:rPr>
        <w:instrText xml:space="preserve"> ADDIN ZOTERO_ITEM CSL_CITATION {"citationID":"1XamqO14","properties":{"formattedCitation":"(AFNOR, 2004)","plainCitation":"(AFNOR, 2004)","noteIndex":0},"citationItems":[{"id":662,"uris":["http://zotero.org/users/5234859/items/R9UM9THZ"],"uri":["http://zotero.org/users/5234859/items/R9UM9THZ"],"itemData":{"id":662,"type":"article","title":"XP U 44-162","author":[{"family":"AFNOR","given":""}],"issued":{"date-parts":[["2004",6,11]]}}}],"schema":"https://github.com/citation-style-language/schema/raw/master/csl-citation.json"} </w:instrText>
      </w:r>
      <w:r w:rsidRPr="0013264D">
        <w:rPr>
          <w:rFonts w:cs="Times New Roman"/>
          <w:szCs w:val="24"/>
        </w:rPr>
        <w:fldChar w:fldCharType="separate"/>
      </w:r>
      <w:r w:rsidRPr="0013264D">
        <w:rPr>
          <w:rFonts w:cs="Times New Roman"/>
          <w:szCs w:val="24"/>
        </w:rPr>
        <w:t>(AFNOR, 2004)</w:t>
      </w:r>
      <w:r w:rsidRPr="0013264D">
        <w:rPr>
          <w:rFonts w:cs="Times New Roman"/>
          <w:szCs w:val="24"/>
        </w:rPr>
        <w:fldChar w:fldCharType="end"/>
      </w:r>
      <w:r w:rsidRPr="0013264D">
        <w:rPr>
          <w:rFonts w:cs="Times New Roman"/>
          <w:szCs w:val="24"/>
        </w:rPr>
        <w:t>.</w:t>
      </w:r>
      <w:r w:rsidRPr="0013264D">
        <w:rPr>
          <w:rFonts w:cs="Times New Roman"/>
          <w:szCs w:val="24"/>
        </w:rPr>
        <w:br/>
        <w:t>Selon la norme, 9 mesures doivent être réalisées pour déterminer le potentiel de minéralisation du carbone : au 1</w:t>
      </w:r>
      <w:r w:rsidRPr="0013264D">
        <w:rPr>
          <w:rFonts w:cs="Times New Roman"/>
          <w:szCs w:val="24"/>
          <w:vertAlign w:val="superscript"/>
        </w:rPr>
        <w:t>er</w:t>
      </w:r>
      <w:r w:rsidRPr="0013264D">
        <w:rPr>
          <w:rFonts w:cs="Times New Roman"/>
          <w:szCs w:val="24"/>
        </w:rPr>
        <w:t>, 3</w:t>
      </w:r>
      <w:r w:rsidRPr="0013264D">
        <w:rPr>
          <w:rFonts w:cs="Times New Roman"/>
          <w:szCs w:val="24"/>
          <w:vertAlign w:val="superscript"/>
        </w:rPr>
        <w:t>ème</w:t>
      </w:r>
      <w:r w:rsidRPr="0013264D">
        <w:rPr>
          <w:rFonts w:cs="Times New Roman"/>
          <w:szCs w:val="24"/>
        </w:rPr>
        <w:t>, 7</w:t>
      </w:r>
      <w:r w:rsidRPr="0013264D">
        <w:rPr>
          <w:rFonts w:cs="Times New Roman"/>
          <w:szCs w:val="24"/>
          <w:vertAlign w:val="superscript"/>
        </w:rPr>
        <w:t>ème</w:t>
      </w:r>
      <w:r w:rsidRPr="0013264D">
        <w:rPr>
          <w:rFonts w:cs="Times New Roman"/>
          <w:szCs w:val="24"/>
        </w:rPr>
        <w:t>, 14</w:t>
      </w:r>
      <w:r w:rsidRPr="0013264D">
        <w:rPr>
          <w:rFonts w:cs="Times New Roman"/>
          <w:szCs w:val="24"/>
          <w:vertAlign w:val="superscript"/>
        </w:rPr>
        <w:t>ème</w:t>
      </w:r>
      <w:r w:rsidRPr="0013264D">
        <w:rPr>
          <w:rFonts w:cs="Times New Roman"/>
          <w:szCs w:val="24"/>
        </w:rPr>
        <w:t>, 21</w:t>
      </w:r>
      <w:r w:rsidRPr="0013264D">
        <w:rPr>
          <w:rFonts w:cs="Times New Roman"/>
          <w:szCs w:val="24"/>
          <w:vertAlign w:val="superscript"/>
        </w:rPr>
        <w:t>ème</w:t>
      </w:r>
      <w:r w:rsidRPr="0013264D">
        <w:rPr>
          <w:rFonts w:cs="Times New Roman"/>
          <w:szCs w:val="24"/>
        </w:rPr>
        <w:t>, 28</w:t>
      </w:r>
      <w:r w:rsidRPr="0013264D">
        <w:rPr>
          <w:rFonts w:cs="Times New Roman"/>
          <w:szCs w:val="24"/>
          <w:vertAlign w:val="superscript"/>
        </w:rPr>
        <w:t>ème</w:t>
      </w:r>
      <w:r w:rsidRPr="0013264D">
        <w:rPr>
          <w:rFonts w:cs="Times New Roman"/>
          <w:szCs w:val="24"/>
        </w:rPr>
        <w:t>, 49</w:t>
      </w:r>
      <w:r w:rsidRPr="0013264D">
        <w:rPr>
          <w:rFonts w:cs="Times New Roman"/>
          <w:szCs w:val="24"/>
          <w:vertAlign w:val="superscript"/>
        </w:rPr>
        <w:t>ème</w:t>
      </w:r>
      <w:r w:rsidRPr="0013264D">
        <w:rPr>
          <w:rFonts w:cs="Times New Roman"/>
          <w:szCs w:val="24"/>
        </w:rPr>
        <w:t>, 70</w:t>
      </w:r>
      <w:r w:rsidRPr="0013264D">
        <w:rPr>
          <w:rFonts w:cs="Times New Roman"/>
          <w:szCs w:val="24"/>
          <w:vertAlign w:val="superscript"/>
        </w:rPr>
        <w:t>ème</w:t>
      </w:r>
      <w:r w:rsidRPr="0013264D">
        <w:rPr>
          <w:rFonts w:cs="Times New Roman"/>
          <w:szCs w:val="24"/>
        </w:rPr>
        <w:t xml:space="preserve"> et 91</w:t>
      </w:r>
      <w:r w:rsidRPr="0013264D">
        <w:rPr>
          <w:rFonts w:cs="Times New Roman"/>
          <w:szCs w:val="24"/>
          <w:vertAlign w:val="superscript"/>
        </w:rPr>
        <w:t>ème</w:t>
      </w:r>
      <w:r w:rsidRPr="0013264D">
        <w:rPr>
          <w:rFonts w:cs="Times New Roman"/>
          <w:szCs w:val="24"/>
        </w:rPr>
        <w:t xml:space="preserve"> jour d’incubation. Concernant l’azote seulement 7 sont nécessaires : à la mise en place de l’expérimentation, au 7</w:t>
      </w:r>
      <w:r w:rsidRPr="0013264D">
        <w:rPr>
          <w:rFonts w:cs="Times New Roman"/>
          <w:szCs w:val="24"/>
          <w:vertAlign w:val="superscript"/>
        </w:rPr>
        <w:t>ème</w:t>
      </w:r>
      <w:r w:rsidRPr="0013264D">
        <w:rPr>
          <w:rFonts w:cs="Times New Roman"/>
          <w:szCs w:val="24"/>
        </w:rPr>
        <w:t>, 14</w:t>
      </w:r>
      <w:r w:rsidRPr="0013264D">
        <w:rPr>
          <w:rFonts w:cs="Times New Roman"/>
          <w:szCs w:val="24"/>
          <w:vertAlign w:val="superscript"/>
        </w:rPr>
        <w:t>ème</w:t>
      </w:r>
      <w:r w:rsidRPr="0013264D">
        <w:rPr>
          <w:rFonts w:cs="Times New Roman"/>
          <w:szCs w:val="24"/>
        </w:rPr>
        <w:t>, 28</w:t>
      </w:r>
      <w:r w:rsidRPr="0013264D">
        <w:rPr>
          <w:rFonts w:cs="Times New Roman"/>
          <w:szCs w:val="24"/>
          <w:vertAlign w:val="superscript"/>
        </w:rPr>
        <w:t>ème</w:t>
      </w:r>
      <w:r w:rsidRPr="0013264D">
        <w:rPr>
          <w:rFonts w:cs="Times New Roman"/>
          <w:szCs w:val="24"/>
        </w:rPr>
        <w:t>, 49</w:t>
      </w:r>
      <w:r w:rsidRPr="0013264D">
        <w:rPr>
          <w:rFonts w:cs="Times New Roman"/>
          <w:szCs w:val="24"/>
          <w:vertAlign w:val="superscript"/>
        </w:rPr>
        <w:t>ème</w:t>
      </w:r>
      <w:r w:rsidRPr="0013264D">
        <w:rPr>
          <w:rFonts w:cs="Times New Roman"/>
          <w:szCs w:val="24"/>
        </w:rPr>
        <w:t>, 70</w:t>
      </w:r>
      <w:r w:rsidRPr="0013264D">
        <w:rPr>
          <w:rFonts w:cs="Times New Roman"/>
          <w:szCs w:val="24"/>
          <w:vertAlign w:val="superscript"/>
        </w:rPr>
        <w:t>ème</w:t>
      </w:r>
      <w:r w:rsidRPr="0013264D">
        <w:rPr>
          <w:rFonts w:cs="Times New Roman"/>
          <w:szCs w:val="24"/>
        </w:rPr>
        <w:t xml:space="preserve"> et 91</w:t>
      </w:r>
      <w:r w:rsidRPr="0013264D">
        <w:rPr>
          <w:rFonts w:cs="Times New Roman"/>
          <w:szCs w:val="24"/>
          <w:vertAlign w:val="superscript"/>
        </w:rPr>
        <w:t>ème</w:t>
      </w:r>
      <w:r w:rsidRPr="0013264D">
        <w:rPr>
          <w:rFonts w:cs="Times New Roman"/>
          <w:szCs w:val="24"/>
        </w:rPr>
        <w:t xml:space="preserve"> jour d’incubation.</w:t>
      </w:r>
      <w:r w:rsidRPr="0013264D">
        <w:rPr>
          <w:rFonts w:cs="Times New Roman"/>
          <w:szCs w:val="24"/>
        </w:rPr>
        <w:br/>
        <w:t>Afin de connaître les quantités de carbone organique restantes après une expérimentation, il est possible d’effectuer une combustion par voie humide : le carbone organique est oxydé grâce à un mélange de bichromate de potassium, d’acide sulfurique et d’acide phosphorique. A l’issu de cette combustion le carbone organique est transformé en CO</w:t>
      </w:r>
      <w:r w:rsidRPr="0013264D">
        <w:rPr>
          <w:rFonts w:cs="Times New Roman"/>
          <w:szCs w:val="24"/>
          <w:vertAlign w:val="subscript"/>
        </w:rPr>
        <w:t>2</w:t>
      </w:r>
      <w:r w:rsidRPr="0013264D">
        <w:rPr>
          <w:rFonts w:cs="Times New Roman"/>
          <w:szCs w:val="24"/>
        </w:rPr>
        <w:t xml:space="preserve"> et pourra donc être dosé par colorimétrie </w:t>
      </w:r>
      <w:r w:rsidRPr="0013264D">
        <w:rPr>
          <w:rFonts w:cs="Times New Roman"/>
          <w:szCs w:val="24"/>
        </w:rPr>
        <w:fldChar w:fldCharType="begin"/>
      </w:r>
      <w:r>
        <w:rPr>
          <w:rFonts w:cs="Times New Roman"/>
          <w:szCs w:val="24"/>
        </w:rPr>
        <w:instrText xml:space="preserve"> ADDIN ZOTERO_ITEM CSL_CITATION {"citationID":"6k85ZLXU","properties":{"formattedCitation":"(Lashermes, 2017a)","plainCitation":"(Lashermes, 2017a)","noteIndex":0},"citationItems":[{"id":184,"uris":["http://zotero.org/users/5234859/items/RVUE6WM2"],"uri":["http://zotero.org/users/5234859/items/RVUE6WM2"],"itemData":{"id":184,"type":"speech","title":"La matière organique des sols et les cycles du C, N, P, S","publisher-place":"Reims","genre":"Cours M1","event-place":"Reims","author":[{"family":"Lashermes","given":"Gwenaëlle"}],"issued":{"date-parts":[["2017",10,10]]}}}],"schema":"https://github.com/citation-style-language/schema/raw/master/csl-citation.json"} </w:instrText>
      </w:r>
      <w:r w:rsidRPr="0013264D">
        <w:rPr>
          <w:rFonts w:cs="Times New Roman"/>
          <w:szCs w:val="24"/>
        </w:rPr>
        <w:fldChar w:fldCharType="separate"/>
      </w:r>
      <w:r w:rsidRPr="00225992">
        <w:rPr>
          <w:rFonts w:cs="Times New Roman"/>
        </w:rPr>
        <w:t>(Lashermes, 2017a)</w:t>
      </w:r>
      <w:r w:rsidRPr="0013264D">
        <w:rPr>
          <w:rFonts w:cs="Times New Roman"/>
          <w:szCs w:val="24"/>
        </w:rPr>
        <w:fldChar w:fldCharType="end"/>
      </w:r>
      <w:r w:rsidRPr="0013264D">
        <w:rPr>
          <w:rFonts w:cs="Times New Roman"/>
          <w:szCs w:val="24"/>
        </w:rPr>
        <w:t>. Une combustion oxydative est aussi utilisée afin de déterminer la teneur en azote et carbone total. La combustion oxydative permet le passage de l’azote et du carbone sous forme minérale (diazote et dioxyde de carbone). Ces gaz sont ensuite séparés et détectés par conductibilité thermique.</w:t>
      </w:r>
      <w:r w:rsidRPr="00E525C5">
        <w:rPr>
          <w:rFonts w:cs="Times New Roman"/>
          <w:szCs w:val="24"/>
        </w:rPr>
        <w:t xml:space="preserve"> </w:t>
      </w:r>
    </w:p>
    <w:p w14:paraId="686A9166" w14:textId="77777777" w:rsidR="00A1547D" w:rsidRDefault="00A1547D" w:rsidP="00922546">
      <w:pPr>
        <w:spacing w:line="360" w:lineRule="auto"/>
        <w:jc w:val="both"/>
        <w:rPr>
          <w:rFonts w:cs="Times New Roman"/>
          <w:szCs w:val="24"/>
        </w:rPr>
      </w:pPr>
      <w:r>
        <w:rPr>
          <w:rFonts w:cs="Times New Roman"/>
          <w:szCs w:val="24"/>
        </w:rPr>
        <w:t xml:space="preserve">Enfin concernant la biomasse microbienne, la technique la plus utilisée est celle de fumigation-extraction où l’on soumet le sol à des vapeurs de chloroforme entrainant la mort des microorganismes. L’échantillon soumis à ces vapeurs est appelé l’échantillon fumigé. Un autre échantillon est non fumigé. Les quantités de carbone et d’azote sont extraites pour les deux échantillons. Le carbone/l’azote de la biomasse microbienne correspond à la différence entre les quantités extraites à partir de l’échantillon fumigé et celui non fumigé </w:t>
      </w:r>
      <w:r>
        <w:rPr>
          <w:rFonts w:cs="Times New Roman"/>
          <w:szCs w:val="24"/>
        </w:rPr>
        <w:fldChar w:fldCharType="begin"/>
      </w:r>
      <w:r>
        <w:rPr>
          <w:rFonts w:cs="Times New Roman"/>
          <w:szCs w:val="24"/>
        </w:rPr>
        <w:instrText xml:space="preserve"> ADDIN ZOTERO_ITEM CSL_CITATION {"citationID":"2ah1twGm","properties":{"formattedCitation":"(Alavoine, Lashermes, 2018)","plainCitation":"(Alavoine, Lashermes, 2018)","noteIndex":0},"citationItems":[{"id":1417,"uris":["http://zotero.org/users/5234859/items/KS59I3P6"],"uri":["http://zotero.org/users/5234859/items/KS59I3P6"],"itemData":{"id":1417,"type":"article","title":"TP \"Biodégradabilité des résidus de culture dans le sol\" - Détermination de la teneur en biomasse microbienne du sol par fumigation-extraction","author":[{"family":"Alavoine","given":"Gonzague"},{"family":"Lashermes","given":"Gwenaëlle"}],"issued":{"date-parts":[["2018"]]}}}],"schema":"https://github.com/citation-style-language/schema/raw/master/csl-citation.json"} </w:instrText>
      </w:r>
      <w:r>
        <w:rPr>
          <w:rFonts w:cs="Times New Roman"/>
          <w:szCs w:val="24"/>
        </w:rPr>
        <w:fldChar w:fldCharType="separate"/>
      </w:r>
      <w:r w:rsidRPr="005F4487">
        <w:rPr>
          <w:rFonts w:cs="Times New Roman"/>
        </w:rPr>
        <w:t>(Alavoine, Lashermes, 2018)</w:t>
      </w:r>
      <w:r>
        <w:rPr>
          <w:rFonts w:cs="Times New Roman"/>
          <w:szCs w:val="24"/>
        </w:rPr>
        <w:fldChar w:fldCharType="end"/>
      </w:r>
      <w:r>
        <w:rPr>
          <w:rFonts w:cs="Times New Roman"/>
          <w:szCs w:val="24"/>
        </w:rPr>
        <w:t>.</w:t>
      </w:r>
    </w:p>
    <w:p w14:paraId="5B58DB5B" w14:textId="5EE9876E" w:rsidR="00A1547D" w:rsidRDefault="00A1547D" w:rsidP="000B557E">
      <w:pPr>
        <w:pStyle w:val="Titre3"/>
        <w:numPr>
          <w:ilvl w:val="1"/>
          <w:numId w:val="3"/>
        </w:numPr>
      </w:pPr>
      <w:bookmarkStart w:id="42" w:name="_Toc11355390"/>
      <w:r>
        <w:lastRenderedPageBreak/>
        <w:t>Phosphore et soufre</w:t>
      </w:r>
      <w:bookmarkEnd w:id="42"/>
    </w:p>
    <w:p w14:paraId="7AE42213" w14:textId="77777777" w:rsidR="00A1547D" w:rsidRDefault="00A1547D" w:rsidP="00922546">
      <w:pPr>
        <w:spacing w:line="360" w:lineRule="auto"/>
        <w:jc w:val="both"/>
        <w:rPr>
          <w:rFonts w:cs="Times New Roman"/>
          <w:szCs w:val="24"/>
        </w:rPr>
      </w:pPr>
    </w:p>
    <w:p w14:paraId="1CFC21F3" w14:textId="77777777" w:rsidR="00A1547D" w:rsidRDefault="00A1547D" w:rsidP="00922546">
      <w:pPr>
        <w:spacing w:line="360" w:lineRule="auto"/>
        <w:jc w:val="both"/>
        <w:rPr>
          <w:rFonts w:cs="Times New Roman"/>
          <w:szCs w:val="24"/>
        </w:rPr>
      </w:pPr>
      <w:r>
        <w:rPr>
          <w:rFonts w:cs="Times New Roman"/>
          <w:szCs w:val="24"/>
        </w:rPr>
        <w:t xml:space="preserve">Concernant le phosphore, il existe 3 méthodes normalisées en France : la méthode </w:t>
      </w:r>
      <w:proofErr w:type="spellStart"/>
      <w:r>
        <w:rPr>
          <w:rFonts w:cs="Times New Roman"/>
          <w:szCs w:val="24"/>
        </w:rPr>
        <w:t>Dyer</w:t>
      </w:r>
      <w:proofErr w:type="spellEnd"/>
      <w:r>
        <w:rPr>
          <w:rFonts w:cs="Times New Roman"/>
          <w:szCs w:val="24"/>
        </w:rPr>
        <w:t xml:space="preserve">, la méthode </w:t>
      </w:r>
      <w:proofErr w:type="spellStart"/>
      <w:r>
        <w:rPr>
          <w:rFonts w:cs="Times New Roman"/>
          <w:szCs w:val="24"/>
        </w:rPr>
        <w:t>Joret</w:t>
      </w:r>
      <w:proofErr w:type="spellEnd"/>
      <w:r>
        <w:rPr>
          <w:rFonts w:cs="Times New Roman"/>
          <w:szCs w:val="24"/>
        </w:rPr>
        <w:t xml:space="preserve">-Hébert et méthode Olsen. Cette dernière est celle utilisée par l’INRA et fait l’objet d’une norme : NF ISO 11263. Le réactif d’extraction est une solution de bicarbonate de sodium à pH 8.5. Le phosphore est ensuite dosé par colorimétrie à 882 nm </w:t>
      </w:r>
      <w:r>
        <w:rPr>
          <w:rFonts w:cs="Times New Roman"/>
          <w:szCs w:val="24"/>
        </w:rPr>
        <w:fldChar w:fldCharType="begin"/>
      </w:r>
      <w:r>
        <w:rPr>
          <w:rFonts w:cs="Times New Roman"/>
          <w:szCs w:val="24"/>
        </w:rPr>
        <w:instrText xml:space="preserve"> ADDIN ZOTERO_ITEM CSL_CITATION {"citationID":"XXopPokP","properties":{"formattedCitation":"(Gatoux, 2011)","plainCitation":"(Gatoux, 2011)","noteIndex":0},"citationItems":[{"id":1393,"uris":["http://zotero.org/users/5234859/items/I6WKZRSQ"],"uri":["http://zotero.org/users/5234859/items/I6WKZRSQ"],"itemData":{"id":1393,"type":"webpage","title":"Laboratoire d'Analyse des Sols d'Arras - SOL-0604 : Phosphore méthode de Olsen.","URL":"https://www6.lille.inra.fr/las/Methodes-d-analyse/Sols/06.-Phoshore-assimilable/SOL-0604-Phosphore-methode-de-Olsen.","author":[{"family":"Gatoux","given":"S."}],"issued":{"date-parts":[["2011",4,2]]},"accessed":{"date-parts":[["2019",6,12]]}}}],"schema":"https://github.com/citation-style-language/schema/raw/master/csl-citation.json"} </w:instrText>
      </w:r>
      <w:r>
        <w:rPr>
          <w:rFonts w:cs="Times New Roman"/>
          <w:szCs w:val="24"/>
        </w:rPr>
        <w:fldChar w:fldCharType="separate"/>
      </w:r>
      <w:r w:rsidRPr="00E525C5">
        <w:rPr>
          <w:rFonts w:cs="Times New Roman"/>
        </w:rPr>
        <w:t>(Gatoux, 2011)</w:t>
      </w:r>
      <w:r>
        <w:rPr>
          <w:rFonts w:cs="Times New Roman"/>
          <w:szCs w:val="24"/>
        </w:rPr>
        <w:fldChar w:fldCharType="end"/>
      </w:r>
      <w:r>
        <w:rPr>
          <w:rFonts w:cs="Times New Roman"/>
          <w:szCs w:val="24"/>
        </w:rPr>
        <w:t>.</w:t>
      </w:r>
      <w:r>
        <w:rPr>
          <w:rFonts w:cs="Times New Roman"/>
          <w:szCs w:val="24"/>
        </w:rPr>
        <w:br/>
        <w:t>Les méthodes utilisées pour la dynamique du soufre sont les mêmes que celles utilisées pour la caractérisation du soufre minéral dans un résidu à savoir une extraction au CaCl</w:t>
      </w:r>
      <w:r w:rsidRPr="00963B15">
        <w:rPr>
          <w:rFonts w:cs="Times New Roman"/>
          <w:szCs w:val="24"/>
          <w:vertAlign w:val="subscript"/>
        </w:rPr>
        <w:t>2</w:t>
      </w:r>
      <w:r>
        <w:rPr>
          <w:rFonts w:cs="Times New Roman"/>
          <w:szCs w:val="24"/>
        </w:rPr>
        <w:t xml:space="preserve"> ou encore au KH</w:t>
      </w:r>
      <w:r w:rsidRPr="00963B15">
        <w:rPr>
          <w:rFonts w:cs="Times New Roman"/>
          <w:szCs w:val="24"/>
          <w:vertAlign w:val="subscript"/>
        </w:rPr>
        <w:t>2</w:t>
      </w:r>
      <w:r>
        <w:rPr>
          <w:rFonts w:cs="Times New Roman"/>
          <w:szCs w:val="24"/>
        </w:rPr>
        <w:t>PO</w:t>
      </w:r>
      <w:r w:rsidRPr="00963B15">
        <w:rPr>
          <w:rFonts w:cs="Times New Roman"/>
          <w:szCs w:val="24"/>
          <w:vertAlign w:val="subscript"/>
        </w:rPr>
        <w:t>4</w:t>
      </w:r>
      <w:r>
        <w:rPr>
          <w:rFonts w:cs="Times New Roman"/>
          <w:szCs w:val="24"/>
        </w:rPr>
        <w:t>.</w:t>
      </w:r>
      <w:r>
        <w:rPr>
          <w:rFonts w:cs="Times New Roman"/>
          <w:szCs w:val="24"/>
        </w:rPr>
        <w:br/>
        <w:t xml:space="preserve">Pour la détermination du soufre microbien, la méthode généralement utilisée est la méthode de </w:t>
      </w:r>
      <w:r>
        <w:rPr>
          <w:rFonts w:cs="Times New Roman"/>
          <w:szCs w:val="24"/>
        </w:rPr>
        <w:fldChar w:fldCharType="begin"/>
      </w:r>
      <w:r>
        <w:rPr>
          <w:rFonts w:cs="Times New Roman"/>
          <w:szCs w:val="24"/>
        </w:rPr>
        <w:instrText xml:space="preserve"> ADDIN ZOTERO_ITEM CSL_CITATION {"citationID":"38iiZA7j","properties":{"formattedCitation":"(Saggar et al., 1981)","plainCitation":"(Saggar et al., 1981)","noteIndex":0},"citationItems":[{"id":1424,"uris":["http://zotero.org/users/5234859/items/W7JTQ4WX"],"uri":["http://zotero.org/users/5234859/items/W7JTQ4WX"],"itemData":{"id":1424,"type":"article-journal","title":"Measurement of microbial sulfur in soil","author":[{"family":"Saggar","given":"Surinder"},{"family":"Stewart","given":"J.W.B"},{"family":"Bettany","given":"J.R."}],"issued":{"date-parts":[["1981",12]]}}}],"schema":"https://github.com/citation-style-language/schema/raw/master/csl-citation.json"} </w:instrText>
      </w:r>
      <w:r>
        <w:rPr>
          <w:rFonts w:cs="Times New Roman"/>
          <w:szCs w:val="24"/>
        </w:rPr>
        <w:fldChar w:fldCharType="separate"/>
      </w:r>
      <w:r w:rsidRPr="00914B8B">
        <w:rPr>
          <w:rFonts w:cs="Times New Roman"/>
        </w:rPr>
        <w:t>(Saggar et al., 1981)</w:t>
      </w:r>
      <w:r>
        <w:rPr>
          <w:rFonts w:cs="Times New Roman"/>
          <w:szCs w:val="24"/>
        </w:rPr>
        <w:fldChar w:fldCharType="end"/>
      </w:r>
      <w:r>
        <w:rPr>
          <w:rFonts w:cs="Times New Roman"/>
          <w:szCs w:val="24"/>
        </w:rPr>
        <w:t xml:space="preserve"> qui reprends les grandes lignes de la fumigation-extraction.</w:t>
      </w:r>
    </w:p>
    <w:p w14:paraId="0FAF2240" w14:textId="2C5A7EBE" w:rsidR="00A1547D" w:rsidRDefault="00A1547D" w:rsidP="000B557E">
      <w:pPr>
        <w:pStyle w:val="Titre2"/>
        <w:numPr>
          <w:ilvl w:val="0"/>
          <w:numId w:val="19"/>
        </w:numPr>
      </w:pPr>
      <w:bookmarkStart w:id="43" w:name="_Toc11355391"/>
      <w:r w:rsidRPr="00963B15">
        <w:t>Cas particulier du marquage isotopique</w:t>
      </w:r>
      <w:bookmarkEnd w:id="43"/>
    </w:p>
    <w:p w14:paraId="4CC1A2DA" w14:textId="77777777" w:rsidR="00A1547D" w:rsidRDefault="00A1547D" w:rsidP="00922546"/>
    <w:p w14:paraId="3B91687A" w14:textId="77777777" w:rsidR="00A1547D" w:rsidRDefault="00A1547D" w:rsidP="00922546">
      <w:pPr>
        <w:spacing w:line="360" w:lineRule="auto"/>
        <w:jc w:val="both"/>
        <w:rPr>
          <w:rFonts w:cs="Times New Roman"/>
          <w:szCs w:val="24"/>
        </w:rPr>
      </w:pPr>
      <w:r>
        <w:rPr>
          <w:rFonts w:cs="Times New Roman"/>
          <w:szCs w:val="24"/>
        </w:rPr>
        <w:t>Cette technique consiste à marquer les résidus avec des isotopes stables (qui ne se désintègrent pas) afin de pouvoir suivre le cheminement de l’élément marqué. Les isotopes stables les plus utilisés dans notre cas sont le carbone 13 et l’azote 15 et leurs teneurs sont généralement mesurées par un analyseur élémentaire couplé à un spectromètre de masse.</w:t>
      </w:r>
      <w:r>
        <w:rPr>
          <w:rFonts w:cs="Times New Roman"/>
          <w:szCs w:val="24"/>
        </w:rPr>
        <w:br/>
        <w:t>Dans la plupart des cas, les résidus marqués ont grandi dans des chambres de croissance spéciales avec des solutions enrichies en isotope stable.</w:t>
      </w:r>
      <w:r>
        <w:rPr>
          <w:rFonts w:cs="Times New Roman"/>
          <w:szCs w:val="24"/>
        </w:rPr>
        <w:br/>
        <w:t>On parle d’excès isotopique ou d’abondance isotopique quand on mesure la quantité de l’élément marqué par rapport aux isotopes totaux. Cette donnée s’exprime en pourcentage d’isotope stable.</w:t>
      </w:r>
    </w:p>
    <w:p w14:paraId="5461DDA5" w14:textId="77777777" w:rsidR="00A1547D" w:rsidRDefault="00A1547D">
      <w:pPr>
        <w:rPr>
          <w:rFonts w:eastAsiaTheme="majorEastAsia" w:cstheme="majorBidi"/>
          <w:b/>
          <w:u w:val="single"/>
        </w:rPr>
      </w:pPr>
      <w:r>
        <w:br w:type="page"/>
      </w:r>
    </w:p>
    <w:p w14:paraId="4980EE2A" w14:textId="7C61E52D" w:rsidR="00A1547D" w:rsidRDefault="00A1547D" w:rsidP="00922546">
      <w:pPr>
        <w:pStyle w:val="Titre5"/>
      </w:pPr>
      <w:bookmarkStart w:id="44" w:name="_Toc11355392"/>
      <w:r>
        <w:lastRenderedPageBreak/>
        <w:t>Conclusion</w:t>
      </w:r>
      <w:bookmarkEnd w:id="44"/>
      <w:r>
        <w:t> </w:t>
      </w:r>
    </w:p>
    <w:p w14:paraId="723D9852" w14:textId="77777777" w:rsidR="00A1547D" w:rsidRPr="00CD6DD0" w:rsidRDefault="00A1547D" w:rsidP="00922546"/>
    <w:p w14:paraId="4009848A" w14:textId="77777777" w:rsidR="00A1547D" w:rsidRDefault="00A1547D" w:rsidP="00A1547D">
      <w:pPr>
        <w:spacing w:line="360" w:lineRule="auto"/>
        <w:jc w:val="both"/>
      </w:pPr>
      <w:r>
        <w:t>La décomposition des litières végétales est un processus long et complexe faisant intervenir plusieurs cycles d’éléments chimiques notamment ceux du carbone et de l’azote. Les acteurs de ce processus sont vivants et interagissent entre eux ce qui le complexifie d’autant plus. Toutefois, la décomposition des litières dépend également de leur composition qui elle-même dépends de divers facteurs tels que les organes concernés ou encore les espèces étudiées. Enfin l’environnement joue lui aussi un rôle clé dans la décomposition des litières végétales notamment de par les conditions pédoclimatiques du site étudié mais aussi de par les pratiques culturales mises en place et le type de plante cultivées au moment de la décomposition. D’autre part, toute la complexité du processus repose notamment sur le nombre importants de rétroactions possibles liées à l’équilibre fragile des différents facteurs de contrôle cités ici.</w:t>
      </w:r>
      <w:r>
        <w:br/>
        <w:t>Dans le domaine de la recherche, afin de pouvoir prédire approximativement la décomposition d’un résidu donné celui-ci est caractérisé à minima par fractionnement biochimique ainsi que de par ses teneurs en C et N et les cinétiques de minéralisation de chaque type de résidu sont mesurées à intervalles réguliers. Des marquages isotopiques sont également réalisés pour obtenir plus d’informations sur le devenir d’un ou plusieurs éléments chimiques en particulier. Ces procédures malheureusement encore peu normalisées et différentes d’un laboratoire à l’autre ont permis de produire un grand nombre de données dont la plupart ont déjà été valorisée dans des articles scientifiques. Toutefois nous nous inscrivons aujourd’hui dans des objectifs de science ouverte visant à partager les données et à leur rendre une seconde vie, c’est pourquoi nous allons voir les modalités d’une telle démarche de valorisation dans le chapitre suivant.</w:t>
      </w:r>
      <w:r>
        <w:br/>
      </w:r>
    </w:p>
    <w:p w14:paraId="482E7A9F" w14:textId="77777777" w:rsidR="00A1547D" w:rsidRPr="006B44B3" w:rsidRDefault="00A1547D" w:rsidP="00922546">
      <w:pPr>
        <w:spacing w:line="360" w:lineRule="auto"/>
        <w:rPr>
          <w:rFonts w:cs="Times New Roman"/>
          <w:szCs w:val="24"/>
        </w:rPr>
      </w:pPr>
    </w:p>
    <w:p w14:paraId="74438327" w14:textId="77777777" w:rsidR="00A1547D" w:rsidRDefault="00A1547D" w:rsidP="0068398D">
      <w:pPr>
        <w:spacing w:line="360" w:lineRule="auto"/>
        <w:jc w:val="center"/>
        <w:rPr>
          <w:rFonts w:cs="Times New Roman"/>
          <w:b/>
          <w:szCs w:val="24"/>
          <w:u w:val="single"/>
        </w:rPr>
      </w:pPr>
    </w:p>
    <w:p w14:paraId="60AC7010" w14:textId="77777777" w:rsidR="00A1547D" w:rsidRDefault="00A1547D">
      <w:pPr>
        <w:rPr>
          <w:rFonts w:cs="Times New Roman"/>
          <w:b/>
          <w:szCs w:val="24"/>
          <w:u w:val="single"/>
        </w:rPr>
      </w:pPr>
      <w:r>
        <w:rPr>
          <w:rFonts w:cs="Times New Roman"/>
          <w:b/>
          <w:szCs w:val="24"/>
          <w:u w:val="single"/>
        </w:rPr>
        <w:br w:type="page"/>
      </w:r>
    </w:p>
    <w:p w14:paraId="1DE1D8EC" w14:textId="321238C1" w:rsidR="0090431A" w:rsidRPr="0068398D" w:rsidRDefault="00A1547D" w:rsidP="00FD038A">
      <w:pPr>
        <w:pStyle w:val="Titre5"/>
        <w:jc w:val="center"/>
      </w:pPr>
      <w:bookmarkStart w:id="45" w:name="_Toc11355393"/>
      <w:r>
        <w:lastRenderedPageBreak/>
        <w:t xml:space="preserve">Chapitre 2 : </w:t>
      </w:r>
      <w:r w:rsidR="009C1965" w:rsidRPr="0068398D">
        <w:t>Gestion et partage de données scientifiques</w:t>
      </w:r>
      <w:bookmarkEnd w:id="45"/>
    </w:p>
    <w:p w14:paraId="7C4B97BE" w14:textId="77777777" w:rsidR="009C1965" w:rsidRPr="0068398D" w:rsidRDefault="009C1965" w:rsidP="0068398D">
      <w:pPr>
        <w:spacing w:line="360" w:lineRule="auto"/>
        <w:jc w:val="both"/>
        <w:rPr>
          <w:rFonts w:cs="Times New Roman"/>
          <w:b/>
          <w:szCs w:val="24"/>
          <w:u w:val="single"/>
        </w:rPr>
      </w:pPr>
    </w:p>
    <w:p w14:paraId="3B087450" w14:textId="27FFD686" w:rsidR="0054559B" w:rsidRPr="0054559B" w:rsidRDefault="0054559B" w:rsidP="0054559B">
      <w:pPr>
        <w:pStyle w:val="Titre5"/>
      </w:pPr>
      <w:bookmarkStart w:id="46" w:name="_Toc11355394"/>
      <w:r w:rsidRPr="0054559B">
        <w:t>Introduction</w:t>
      </w:r>
      <w:bookmarkEnd w:id="46"/>
      <w:r w:rsidRPr="0054559B">
        <w:t> </w:t>
      </w:r>
    </w:p>
    <w:p w14:paraId="7E66DFB9" w14:textId="37C06A0B" w:rsidR="009A7F0B" w:rsidRDefault="0054559B" w:rsidP="00C05574">
      <w:pPr>
        <w:spacing w:line="360" w:lineRule="auto"/>
        <w:jc w:val="both"/>
        <w:rPr>
          <w:rFonts w:cs="Times New Roman"/>
          <w:szCs w:val="24"/>
        </w:rPr>
      </w:pPr>
      <w:r>
        <w:br/>
      </w:r>
      <w:r w:rsidRPr="0054559B">
        <w:rPr>
          <w:rFonts w:cs="Times New Roman"/>
          <w:szCs w:val="24"/>
        </w:rPr>
        <w:t xml:space="preserve">Le contexte </w:t>
      </w:r>
      <w:r w:rsidR="003F1C44">
        <w:rPr>
          <w:rFonts w:cs="Times New Roman"/>
          <w:szCs w:val="24"/>
        </w:rPr>
        <w:t xml:space="preserve">national </w:t>
      </w:r>
      <w:r w:rsidRPr="0054559B">
        <w:rPr>
          <w:rFonts w:cs="Times New Roman"/>
          <w:szCs w:val="24"/>
        </w:rPr>
        <w:t>et européen des infrastructures de recherche favorise de</w:t>
      </w:r>
      <w:r>
        <w:rPr>
          <w:rFonts w:cs="Times New Roman"/>
          <w:szCs w:val="24"/>
        </w:rPr>
        <w:t xml:space="preserve"> plus en plus des politiques de gestions des données. En effet, </w:t>
      </w:r>
      <w:r w:rsidR="00C05574">
        <w:rPr>
          <w:rFonts w:cs="Times New Roman"/>
          <w:szCs w:val="24"/>
        </w:rPr>
        <w:t>pour être inscrit sur les feuilles de route nationale et européenne, les instituts sont dans l’obligation d’avoir une telle politique. Les</w:t>
      </w:r>
      <w:r>
        <w:rPr>
          <w:rFonts w:cs="Times New Roman"/>
          <w:szCs w:val="24"/>
        </w:rPr>
        <w:t xml:space="preserve"> données produites doivent répondre à des objectifs fixés dont notamment celui de l’ouverture des données. </w:t>
      </w:r>
      <w:r w:rsidR="00C05574">
        <w:rPr>
          <w:rFonts w:cs="Times New Roman"/>
          <w:szCs w:val="24"/>
        </w:rPr>
        <w:br/>
        <w:t>De telles politiques sont donc mises en place au niveau institution</w:t>
      </w:r>
      <w:r w:rsidR="003F1C44">
        <w:rPr>
          <w:rFonts w:cs="Times New Roman"/>
          <w:szCs w:val="24"/>
        </w:rPr>
        <w:t>nel</w:t>
      </w:r>
      <w:r w:rsidR="00C05574">
        <w:rPr>
          <w:rFonts w:cs="Times New Roman"/>
          <w:szCs w:val="24"/>
        </w:rPr>
        <w:t>, au sein de l’Inra. La charte de l’institut repose sur les six valeurs suivantes : « </w:t>
      </w:r>
      <w:r w:rsidR="00C05574" w:rsidRPr="00C05574">
        <w:rPr>
          <w:rFonts w:cs="Times New Roman"/>
          <w:szCs w:val="24"/>
        </w:rPr>
        <w:t>ouverture, partage, transparence, accès aux données, soutenabilité financière et conformité.</w:t>
      </w:r>
      <w:r w:rsidR="00C05574">
        <w:rPr>
          <w:rFonts w:cs="Times New Roman"/>
          <w:szCs w:val="24"/>
        </w:rPr>
        <w:t xml:space="preserve"> », </w:t>
      </w:r>
      <w:r w:rsidR="00C05574">
        <w:rPr>
          <w:rFonts w:cs="Times New Roman"/>
          <w:szCs w:val="24"/>
        </w:rPr>
        <w:fldChar w:fldCharType="begin"/>
      </w:r>
      <w:r w:rsidR="009A7F0B">
        <w:rPr>
          <w:rFonts w:cs="Times New Roman"/>
          <w:szCs w:val="24"/>
        </w:rPr>
        <w:instrText xml:space="preserve"> ADDIN ZOTERO_ITEM CSL_CITATION {"citationID":"w2d1kuvj","properties":{"formattedCitation":"(INRA, 2016a)","plainCitation":"(INRA, 2016a)","noteIndex":0},"citationItems":[{"id":1154,"uris":["http://zotero.org/users/5234859/items/HYZC73KM"],"uri":["http://zotero.org/users/5234859/items/HYZC73KM"],"itemData":{"id":1154,"type":"webpage","title":"Charte des infrastructures de recherche de l’Inra","abstract":"Les infrastructures de recherche sont une force du dispositif scientifique et des éléments clés de la stratégie de l’Inra. La charte de l’institut en la matière s’articule autour de six valeurs : ouverture, partage, transparence, accès aux données, soutenabilité financière et conformité.","URL":"http://institut.inra.fr%2FReperes%2FDocuments%2FChartes%2FCharte-des-infrastructures-de-recherche-de-l-Inra","language":"fr","author":[{"family":"INRA","given":""}],"issued":{"date-parts":[["2016",10,20]]},"accessed":{"date-parts":[["2019",3,25]]}}}],"schema":"https://github.com/citation-style-language/schema/raw/master/csl-citation.json"} </w:instrText>
      </w:r>
      <w:r w:rsidR="00C05574">
        <w:rPr>
          <w:rFonts w:cs="Times New Roman"/>
          <w:szCs w:val="24"/>
        </w:rPr>
        <w:fldChar w:fldCharType="separate"/>
      </w:r>
      <w:r w:rsidR="009A7F0B" w:rsidRPr="009A7F0B">
        <w:rPr>
          <w:rFonts w:cs="Times New Roman"/>
        </w:rPr>
        <w:t>(INRA, 2016a)</w:t>
      </w:r>
      <w:r w:rsidR="00C05574">
        <w:rPr>
          <w:rFonts w:cs="Times New Roman"/>
          <w:szCs w:val="24"/>
        </w:rPr>
        <w:fldChar w:fldCharType="end"/>
      </w:r>
      <w:r w:rsidR="00C05574">
        <w:rPr>
          <w:rFonts w:cs="Times New Roman"/>
          <w:szCs w:val="24"/>
        </w:rPr>
        <w:t>. En effet, en signant la déclaration de Berlin en 2004 qui incite à rendre l’information scientifique librement accessible, l’Inr</w:t>
      </w:r>
      <w:r w:rsidR="003F1C44">
        <w:rPr>
          <w:rFonts w:cs="Times New Roman"/>
          <w:szCs w:val="24"/>
        </w:rPr>
        <w:t xml:space="preserve">a est entré dans une démarche </w:t>
      </w:r>
      <w:r w:rsidR="00C05574">
        <w:rPr>
          <w:rFonts w:cs="Times New Roman"/>
          <w:szCs w:val="24"/>
        </w:rPr>
        <w:t>Open Science.</w:t>
      </w:r>
      <w:r w:rsidR="00A73811">
        <w:rPr>
          <w:rFonts w:cs="Times New Roman"/>
          <w:szCs w:val="24"/>
        </w:rPr>
        <w:t xml:space="preserve"> Cette démarche permet d’ouvrir les données de la recherche et de les rendre accessibles à tous. L’objectif est de capitaliser les efforts expérimentaux de chacun et d’éviter les duplications. Cela permettrait d’augmenter l’efficacité de la recherche.</w:t>
      </w:r>
      <w:r w:rsidR="00C05574">
        <w:rPr>
          <w:rFonts w:cs="Times New Roman"/>
          <w:szCs w:val="24"/>
        </w:rPr>
        <w:t xml:space="preserve"> </w:t>
      </w:r>
      <w:r w:rsidR="00A73811">
        <w:rPr>
          <w:rFonts w:cs="Times New Roman"/>
          <w:szCs w:val="24"/>
        </w:rPr>
        <w:t>L</w:t>
      </w:r>
      <w:r w:rsidR="00C72CA7">
        <w:rPr>
          <w:rFonts w:cs="Times New Roman"/>
          <w:szCs w:val="24"/>
        </w:rPr>
        <w:t xml:space="preserve">a loi Lemaire « Pour une République Numérique » du 7 octobre 2016 incluant la problématique des données de la recherche, renforce la démarche Open Science déjà mise en place. Découle de cela </w:t>
      </w:r>
      <w:r w:rsidR="00C05574">
        <w:rPr>
          <w:rFonts w:cs="Times New Roman"/>
          <w:szCs w:val="24"/>
        </w:rPr>
        <w:t>une charte</w:t>
      </w:r>
      <w:r w:rsidR="00C72CA7">
        <w:rPr>
          <w:rFonts w:cs="Times New Roman"/>
          <w:szCs w:val="24"/>
        </w:rPr>
        <w:t xml:space="preserve"> publiée par l’Inra</w:t>
      </w:r>
      <w:r w:rsidR="00C05574">
        <w:rPr>
          <w:rFonts w:cs="Times New Roman"/>
          <w:szCs w:val="24"/>
        </w:rPr>
        <w:t xml:space="preserve"> </w:t>
      </w:r>
      <w:r w:rsidR="00C72CA7">
        <w:rPr>
          <w:rFonts w:cs="Times New Roman"/>
          <w:szCs w:val="24"/>
        </w:rPr>
        <w:t>pour le libre accès à ses publications et données scientifiques en février 2017. Cette charte comprend sept points de recommandations destinés aux chercheurs afin de les inciter à entrer dans la démarche Open Science</w:t>
      </w:r>
      <w:r w:rsidR="009A7F0B">
        <w:rPr>
          <w:rFonts w:cs="Times New Roman"/>
          <w:szCs w:val="24"/>
        </w:rPr>
        <w:t xml:space="preserve"> </w:t>
      </w:r>
      <w:r w:rsidR="009A7F0B">
        <w:rPr>
          <w:rFonts w:cs="Times New Roman"/>
          <w:szCs w:val="24"/>
        </w:rPr>
        <w:fldChar w:fldCharType="begin"/>
      </w:r>
      <w:r w:rsidR="009A7F0B">
        <w:rPr>
          <w:rFonts w:cs="Times New Roman"/>
          <w:szCs w:val="24"/>
        </w:rPr>
        <w:instrText xml:space="preserve"> ADDIN ZOTERO_ITEM CSL_CITATION {"citationID":"dL90tFYB","properties":{"formattedCitation":"(INRA, 2016b)","plainCitation":"(INRA, 2016b)","noteIndex":0},"citationItems":[{"id":1156,"uris":["http://zotero.org/users/5234859/items/JD33TL9V"],"uri":["http://zotero.org/users/5234859/items/JD33TL9V"],"itemData":{"id":1156,"type":"webpage","title":"L’Inra renforce sa politique de libre accès à ses résultats scientifiques","abstract":"L’Inra vient de publier sa charte pour le libre accès à ses publications et données scientifiques. L’Institut s’est engagé dans cette voie dès 2004 pour ce qui concerne les publications en signant la déclaration de Berlin1.","URL":"http://presse.inra.fr%2FCommuniques-de-presse%2FInra-charte-libre-acces","language":"fr","author":[{"family":"INRA","given":""}],"issued":{"date-parts":[["2016",10,17]]},"accessed":{"date-parts":[["2019",3,25]]}}}],"schema":"https://github.com/citation-style-language/schema/raw/master/csl-citation.json"} </w:instrText>
      </w:r>
      <w:r w:rsidR="009A7F0B">
        <w:rPr>
          <w:rFonts w:cs="Times New Roman"/>
          <w:szCs w:val="24"/>
        </w:rPr>
        <w:fldChar w:fldCharType="separate"/>
      </w:r>
      <w:r w:rsidR="009A7F0B" w:rsidRPr="009A7F0B">
        <w:rPr>
          <w:rFonts w:cs="Times New Roman"/>
        </w:rPr>
        <w:t>(INRA, 2016b)</w:t>
      </w:r>
      <w:r w:rsidR="009A7F0B">
        <w:rPr>
          <w:rFonts w:cs="Times New Roman"/>
          <w:szCs w:val="24"/>
        </w:rPr>
        <w:fldChar w:fldCharType="end"/>
      </w:r>
      <w:r w:rsidR="00C72CA7">
        <w:rPr>
          <w:rFonts w:cs="Times New Roman"/>
          <w:szCs w:val="24"/>
        </w:rPr>
        <w:t>.</w:t>
      </w:r>
      <w:r w:rsidR="00C72CA7">
        <w:rPr>
          <w:rFonts w:cs="Times New Roman"/>
          <w:szCs w:val="24"/>
        </w:rPr>
        <w:br/>
        <w:t>D’autre part, depuis quelques années</w:t>
      </w:r>
      <w:r w:rsidR="009A7F0B">
        <w:rPr>
          <w:rFonts w:cs="Times New Roman"/>
          <w:szCs w:val="24"/>
        </w:rPr>
        <w:t>, avec la révolution du numérique et l’acquisition de jeux de données toujours plus conséquents,</w:t>
      </w:r>
      <w:r w:rsidR="00C72CA7">
        <w:rPr>
          <w:rFonts w:cs="Times New Roman"/>
          <w:szCs w:val="24"/>
        </w:rPr>
        <w:t xml:space="preserve"> l’Inra s’est fix</w:t>
      </w:r>
      <w:r w:rsidR="009A7F0B">
        <w:rPr>
          <w:rFonts w:cs="Times New Roman"/>
          <w:szCs w:val="24"/>
        </w:rPr>
        <w:t>ée d</w:t>
      </w:r>
      <w:r w:rsidR="00C72CA7">
        <w:rPr>
          <w:rFonts w:cs="Times New Roman"/>
          <w:szCs w:val="24"/>
        </w:rPr>
        <w:t xml:space="preserve">es objectifs </w:t>
      </w:r>
      <w:r w:rsidR="00A73811">
        <w:rPr>
          <w:rFonts w:cs="Times New Roman"/>
          <w:szCs w:val="24"/>
        </w:rPr>
        <w:t>Open Sciences.</w:t>
      </w:r>
      <w:r w:rsidR="009A7F0B">
        <w:rPr>
          <w:rFonts w:cs="Times New Roman"/>
          <w:szCs w:val="24"/>
        </w:rPr>
        <w:t xml:space="preserve"> Ces objectifs comprennent :</w:t>
      </w:r>
    </w:p>
    <w:p w14:paraId="6117D885" w14:textId="64B75075" w:rsidR="009A7F0B" w:rsidRDefault="009A7F0B" w:rsidP="000B557E">
      <w:pPr>
        <w:pStyle w:val="Paragraphedeliste"/>
        <w:numPr>
          <w:ilvl w:val="0"/>
          <w:numId w:val="13"/>
        </w:numPr>
        <w:spacing w:line="360" w:lineRule="auto"/>
        <w:jc w:val="both"/>
        <w:rPr>
          <w:rFonts w:cs="Times New Roman"/>
          <w:szCs w:val="24"/>
        </w:rPr>
      </w:pPr>
      <w:r>
        <w:rPr>
          <w:rFonts w:cs="Times New Roman"/>
          <w:szCs w:val="24"/>
        </w:rPr>
        <w:t>L</w:t>
      </w:r>
      <w:r w:rsidRPr="009A7F0B">
        <w:rPr>
          <w:rFonts w:cs="Times New Roman"/>
          <w:szCs w:val="24"/>
        </w:rPr>
        <w:t>’organisation des infrastructures de recherche afin qu</w:t>
      </w:r>
      <w:r w:rsidR="003F1C44">
        <w:rPr>
          <w:rFonts w:cs="Times New Roman"/>
          <w:szCs w:val="24"/>
        </w:rPr>
        <w:t>’elles</w:t>
      </w:r>
      <w:r>
        <w:rPr>
          <w:rFonts w:cs="Times New Roman"/>
          <w:szCs w:val="24"/>
        </w:rPr>
        <w:t xml:space="preserve"> soient connectés</w:t>
      </w:r>
    </w:p>
    <w:p w14:paraId="5D8DEF08" w14:textId="676DBD04" w:rsidR="00C72CA7" w:rsidRDefault="009A7F0B" w:rsidP="000B557E">
      <w:pPr>
        <w:pStyle w:val="Paragraphedeliste"/>
        <w:numPr>
          <w:ilvl w:val="0"/>
          <w:numId w:val="13"/>
        </w:numPr>
        <w:spacing w:line="360" w:lineRule="auto"/>
        <w:jc w:val="both"/>
        <w:rPr>
          <w:rFonts w:cs="Times New Roman"/>
          <w:szCs w:val="24"/>
        </w:rPr>
      </w:pPr>
      <w:r>
        <w:rPr>
          <w:rFonts w:cs="Times New Roman"/>
          <w:szCs w:val="24"/>
        </w:rPr>
        <w:t>L</w:t>
      </w:r>
      <w:r w:rsidRPr="009A7F0B">
        <w:rPr>
          <w:rFonts w:cs="Times New Roman"/>
          <w:szCs w:val="24"/>
        </w:rPr>
        <w:t xml:space="preserve">’organisation des données pour </w:t>
      </w:r>
      <w:r>
        <w:rPr>
          <w:rFonts w:cs="Times New Roman"/>
          <w:szCs w:val="24"/>
        </w:rPr>
        <w:t xml:space="preserve">faciliter </w:t>
      </w:r>
      <w:r w:rsidRPr="009A7F0B">
        <w:rPr>
          <w:rFonts w:cs="Times New Roman"/>
          <w:szCs w:val="24"/>
        </w:rPr>
        <w:t>le</w:t>
      </w:r>
      <w:r w:rsidR="003F1C44">
        <w:rPr>
          <w:rFonts w:cs="Times New Roman"/>
          <w:szCs w:val="24"/>
        </w:rPr>
        <w:t>ur partage et leur</w:t>
      </w:r>
      <w:r w:rsidRPr="009A7F0B">
        <w:rPr>
          <w:rFonts w:cs="Times New Roman"/>
          <w:szCs w:val="24"/>
        </w:rPr>
        <w:t xml:space="preserve"> réutilisation</w:t>
      </w:r>
      <w:r>
        <w:rPr>
          <w:rFonts w:cs="Times New Roman"/>
          <w:szCs w:val="24"/>
        </w:rPr>
        <w:t xml:space="preserve"> notamment grâce à la création d’un portail de données et d</w:t>
      </w:r>
      <w:r w:rsidR="003F1C44">
        <w:rPr>
          <w:rFonts w:cs="Times New Roman"/>
          <w:szCs w:val="24"/>
        </w:rPr>
        <w:t xml:space="preserve">e collaborations avec le CEA, </w:t>
      </w:r>
      <w:r>
        <w:rPr>
          <w:rFonts w:cs="Times New Roman"/>
          <w:szCs w:val="24"/>
        </w:rPr>
        <w:t>le CNRS ainsi que l’</w:t>
      </w:r>
      <w:proofErr w:type="spellStart"/>
      <w:r>
        <w:rPr>
          <w:rFonts w:cs="Times New Roman"/>
          <w:szCs w:val="24"/>
        </w:rPr>
        <w:t>Inria</w:t>
      </w:r>
      <w:proofErr w:type="spellEnd"/>
      <w:r>
        <w:rPr>
          <w:rFonts w:cs="Times New Roman"/>
          <w:szCs w:val="24"/>
        </w:rPr>
        <w:t xml:space="preserve"> et l’</w:t>
      </w:r>
      <w:proofErr w:type="spellStart"/>
      <w:r>
        <w:rPr>
          <w:rFonts w:cs="Times New Roman"/>
          <w:szCs w:val="24"/>
        </w:rPr>
        <w:t>Irstea</w:t>
      </w:r>
      <w:proofErr w:type="spellEnd"/>
      <w:r>
        <w:rPr>
          <w:rFonts w:cs="Times New Roman"/>
          <w:szCs w:val="24"/>
        </w:rPr>
        <w:t>.</w:t>
      </w:r>
    </w:p>
    <w:p w14:paraId="248C1C71" w14:textId="61130D2F" w:rsidR="009A7F0B" w:rsidRDefault="009A7F0B" w:rsidP="000B557E">
      <w:pPr>
        <w:pStyle w:val="Paragraphedeliste"/>
        <w:numPr>
          <w:ilvl w:val="0"/>
          <w:numId w:val="13"/>
        </w:numPr>
        <w:spacing w:line="360" w:lineRule="auto"/>
        <w:jc w:val="both"/>
        <w:rPr>
          <w:rFonts w:cs="Times New Roman"/>
          <w:szCs w:val="24"/>
        </w:rPr>
      </w:pPr>
      <w:r>
        <w:rPr>
          <w:rFonts w:cs="Times New Roman"/>
          <w:szCs w:val="24"/>
        </w:rPr>
        <w:t xml:space="preserve">Favoriser les approches prédictives en biologie et en écologie </w:t>
      </w:r>
    </w:p>
    <w:p w14:paraId="039E0ADA" w14:textId="618223A9" w:rsidR="009A7F0B" w:rsidRDefault="009A7F0B" w:rsidP="000B557E">
      <w:pPr>
        <w:pStyle w:val="Paragraphedeliste"/>
        <w:numPr>
          <w:ilvl w:val="0"/>
          <w:numId w:val="13"/>
        </w:numPr>
        <w:spacing w:line="360" w:lineRule="auto"/>
        <w:jc w:val="both"/>
        <w:rPr>
          <w:rFonts w:cs="Times New Roman"/>
          <w:szCs w:val="24"/>
        </w:rPr>
      </w:pPr>
      <w:r>
        <w:rPr>
          <w:rFonts w:cs="Times New Roman"/>
          <w:szCs w:val="24"/>
        </w:rPr>
        <w:t>Proposer de nouveaux modes de diffusion de la connaissance notamment en adaptant les revues propriétaires à la science ouverte mais également en encourageant des modèles alternatifs de publications.</w:t>
      </w:r>
    </w:p>
    <w:p w14:paraId="589EF0D2" w14:textId="7103A520" w:rsidR="009A7F0B" w:rsidRDefault="009A7F0B" w:rsidP="000B557E">
      <w:pPr>
        <w:pStyle w:val="Paragraphedeliste"/>
        <w:numPr>
          <w:ilvl w:val="0"/>
          <w:numId w:val="13"/>
        </w:numPr>
        <w:spacing w:line="360" w:lineRule="auto"/>
        <w:jc w:val="both"/>
        <w:rPr>
          <w:rFonts w:cs="Times New Roman"/>
          <w:szCs w:val="24"/>
        </w:rPr>
      </w:pPr>
      <w:r>
        <w:rPr>
          <w:rFonts w:cs="Times New Roman"/>
          <w:szCs w:val="24"/>
        </w:rPr>
        <w:lastRenderedPageBreak/>
        <w:t xml:space="preserve">Adapter le métier et l’environnement du chercheur au numérique </w:t>
      </w:r>
      <w:r w:rsidR="00F76F94">
        <w:rPr>
          <w:rFonts w:cs="Times New Roman"/>
          <w:szCs w:val="24"/>
        </w:rPr>
        <w:t>en demandant des compétences en analyse de jeu de données massifs par exemple ou encore en améliorant le processus de dématérialisation.</w:t>
      </w:r>
    </w:p>
    <w:p w14:paraId="1B0EBDE9" w14:textId="2E4ACC2C" w:rsidR="00BD68FA" w:rsidRPr="0068398D" w:rsidRDefault="003F1C44" w:rsidP="0068398D">
      <w:pPr>
        <w:spacing w:line="360" w:lineRule="auto"/>
        <w:jc w:val="both"/>
        <w:rPr>
          <w:rFonts w:cs="Times New Roman"/>
          <w:szCs w:val="24"/>
        </w:rPr>
      </w:pPr>
      <w:r>
        <w:rPr>
          <w:rFonts w:cs="Times New Roman"/>
          <w:szCs w:val="24"/>
        </w:rPr>
        <w:t xml:space="preserve">En outre, Horizon 2020, le programme de financement de la recherche et de l’innovation de l’Union européenne pour la période 2014-2020 s’inscrit </w:t>
      </w:r>
      <w:r w:rsidR="00A73811">
        <w:rPr>
          <w:rFonts w:cs="Times New Roman"/>
          <w:szCs w:val="24"/>
        </w:rPr>
        <w:t>lui aussi</w:t>
      </w:r>
      <w:r>
        <w:rPr>
          <w:rFonts w:cs="Times New Roman"/>
          <w:szCs w:val="24"/>
        </w:rPr>
        <w:t xml:space="preserve"> dans ce</w:t>
      </w:r>
      <w:r w:rsidR="001C6A8F">
        <w:rPr>
          <w:rFonts w:cs="Times New Roman"/>
          <w:szCs w:val="24"/>
        </w:rPr>
        <w:t xml:space="preserve">tte démarche de science ouverte. En effet, toutes les publications issues de projets financés par ce programme doivent être en libre accès. De plus, il existe un pilote ORD : Open </w:t>
      </w:r>
      <w:proofErr w:type="spellStart"/>
      <w:r w:rsidR="001C6A8F">
        <w:rPr>
          <w:rFonts w:cs="Times New Roman"/>
          <w:szCs w:val="24"/>
        </w:rPr>
        <w:t>Research</w:t>
      </w:r>
      <w:proofErr w:type="spellEnd"/>
      <w:r w:rsidR="001C6A8F">
        <w:rPr>
          <w:rFonts w:cs="Times New Roman"/>
          <w:szCs w:val="24"/>
        </w:rPr>
        <w:t xml:space="preserve"> Data qui tend à rendre accessibles le plus de données possibles acquises dans le cadre d’un projet H2020</w:t>
      </w:r>
      <w:r w:rsidR="00A73811">
        <w:rPr>
          <w:rFonts w:cs="Times New Roman"/>
          <w:szCs w:val="24"/>
        </w:rPr>
        <w:t xml:space="preserve"> </w:t>
      </w:r>
      <w:r w:rsidR="00A73811">
        <w:rPr>
          <w:rFonts w:cs="Times New Roman"/>
          <w:szCs w:val="24"/>
        </w:rPr>
        <w:fldChar w:fldCharType="begin"/>
      </w:r>
      <w:r w:rsidR="00A73811">
        <w:rPr>
          <w:rFonts w:cs="Times New Roman"/>
          <w:szCs w:val="24"/>
        </w:rPr>
        <w:instrText xml:space="preserve"> ADDIN ZOTERO_ITEM CSL_CITATION {"citationID":"3JZzW0sW","properties":{"formattedCitation":"(Minist\\uc0\\u232{}re de l\\uc0\\u8217{}enseignement sup\\uc0\\u233{}rieur, de la recherche et de l\\uc0\\u8217{}innovation, 2014)","plainCitation":"(Ministère de l’enseignement supérieur, de la recherche et de l’innovation, 2014)","noteIndex":0},"citationItems":[{"id":1163,"uris":["http://zotero.org/users/5234859/items/M6ZBVDHM"],"uri":["http://zotero.org/users/5234859/items/M6ZBVDHM"],"itemData":{"id":1163,"type":"webpage","title":"Le libre accès aux publications et aux données de recherche","container-title":"Horizon 2020","abstract":"Nouveaut&amp;eacute; du programme Horizon 2020, la Commission europ&amp;eacute;enne g&amp;eacute;n&amp;eacute;ralise l'acc&amp;egrave;s libre aux publications de recherche et introduit dans certains cas l'acc&amp;egrave;s libre aux donn&amp;eacute;es de recherche.","URL":"http://www.horizon2020.gouv.fr/cid82025/le-libre-acces-aux-publications-aux-donnees-recherche.html","language":"fr","author":[{"literal":"Ministère de l'enseignement supérieur, de la recherche et de l'innovation"}],"issued":{"date-parts":[["2014"]]},"accessed":{"date-parts":[["2019",3,25]]}}}],"schema":"https://github.com/citation-style-language/schema/raw/master/csl-citation.json"} </w:instrText>
      </w:r>
      <w:r w:rsidR="00A73811">
        <w:rPr>
          <w:rFonts w:cs="Times New Roman"/>
          <w:szCs w:val="24"/>
        </w:rPr>
        <w:fldChar w:fldCharType="separate"/>
      </w:r>
      <w:r w:rsidR="00A73811" w:rsidRPr="00A73811">
        <w:rPr>
          <w:rFonts w:cs="Times New Roman"/>
          <w:szCs w:val="24"/>
        </w:rPr>
        <w:t>(Ministère de l’enseignement supérieur, de la recherche et de l’innovation, 2014)</w:t>
      </w:r>
      <w:r w:rsidR="00A73811">
        <w:rPr>
          <w:rFonts w:cs="Times New Roman"/>
          <w:szCs w:val="24"/>
        </w:rPr>
        <w:fldChar w:fldCharType="end"/>
      </w:r>
      <w:r w:rsidR="001C6A8F">
        <w:rPr>
          <w:rFonts w:cs="Times New Roman"/>
          <w:szCs w:val="24"/>
        </w:rPr>
        <w:t>.</w:t>
      </w:r>
      <w:r w:rsidR="00A73811">
        <w:rPr>
          <w:rFonts w:cs="Times New Roman"/>
          <w:szCs w:val="24"/>
        </w:rPr>
        <w:br/>
        <w:t>Enfin, en 2018, apparaît le plan national pour la science ouverte qui « rend obligatoire l’accès ouvert aux publications ainsi qu’aux données issues de recherches financées sur projet »</w:t>
      </w:r>
      <w:r w:rsidR="002E0904">
        <w:rPr>
          <w:rFonts w:cs="Times New Roman"/>
          <w:szCs w:val="24"/>
        </w:rPr>
        <w:t xml:space="preserve">. Ce plan est composé de 3 axes décrivant des mesures afin de « généraliser l’accès ouvert aux publications », « structurer et ouvrir les données de la recherche » ainsi qu’afin de « s’inscrire dans une dynamique durable, européenne et internationale » </w:t>
      </w:r>
      <w:r w:rsidR="002E0904">
        <w:rPr>
          <w:rFonts w:cs="Times New Roman"/>
          <w:szCs w:val="24"/>
        </w:rPr>
        <w:fldChar w:fldCharType="begin"/>
      </w:r>
      <w:r w:rsidR="002E0904">
        <w:rPr>
          <w:rFonts w:cs="Times New Roman"/>
          <w:szCs w:val="24"/>
        </w:rPr>
        <w:instrText xml:space="preserve"> ADDIN ZOTERO_ITEM CSL_CITATION {"citationID":"LSiSELJ0","properties":{"formattedCitation":"(Minist\\uc0\\u232{}re de l\\uc0\\u8217{}enseignement sup\\uc0\\u233{}rieur, de la recherche et de l\\uc0\\u8217{}innovation, 2018)","plainCitation":"(Ministère de l’enseignement supérieur, de la recherche et de l’innovation, 2018)","noteIndex":0},"citationItems":[{"id":1178,"uris":["http://zotero.org/users/5234859/items/4NU4JUX2"],"uri":["http://zotero.org/users/5234859/items/4NU4JUX2"],"itemData":{"id":1178,"type":"article","title":"Plan natoinal pour la science ouverte","URL":"https://cache.media.enseignementsup-recherche.gouv.fr/file/Actus/67/2/PLAN_NATIONAL_SCIENCE_OUVERTE_978672.pdf","author":[{"literal":"Ministère de l'enseignement supérieur, de la recherche et de l'innovation"}],"issued":{"date-parts":[["2018",7,4]]},"accessed":{"date-parts":[["2019",3,25]]}}}],"schema":"https://github.com/citation-style-language/schema/raw/master/csl-citation.json"} </w:instrText>
      </w:r>
      <w:r w:rsidR="002E0904">
        <w:rPr>
          <w:rFonts w:cs="Times New Roman"/>
          <w:szCs w:val="24"/>
        </w:rPr>
        <w:fldChar w:fldCharType="separate"/>
      </w:r>
      <w:r w:rsidR="002E0904" w:rsidRPr="002E0904">
        <w:rPr>
          <w:rFonts w:cs="Times New Roman"/>
          <w:szCs w:val="24"/>
        </w:rPr>
        <w:t>(Ministère de l’enseignement supérieur, de la recherche et de l’innovation, 2018)</w:t>
      </w:r>
      <w:r w:rsidR="002E0904">
        <w:rPr>
          <w:rFonts w:cs="Times New Roman"/>
          <w:szCs w:val="24"/>
        </w:rPr>
        <w:fldChar w:fldCharType="end"/>
      </w:r>
      <w:r w:rsidR="002E0904">
        <w:rPr>
          <w:rFonts w:cs="Times New Roman"/>
          <w:szCs w:val="24"/>
        </w:rPr>
        <w:t>.</w:t>
      </w:r>
      <w:r w:rsidR="00E80E04">
        <w:rPr>
          <w:rFonts w:cs="Times New Roman"/>
          <w:szCs w:val="24"/>
        </w:rPr>
        <w:br/>
        <w:t>Cette synthèse présentera donc les modalités liées à l’Open Science, comment s’inscrire</w:t>
      </w:r>
      <w:r w:rsidR="00D264CD">
        <w:rPr>
          <w:rFonts w:cs="Times New Roman"/>
          <w:szCs w:val="24"/>
        </w:rPr>
        <w:t xml:space="preserve"> dans cette démarche</w:t>
      </w:r>
      <w:r w:rsidR="00C24F5B">
        <w:rPr>
          <w:rFonts w:cs="Times New Roman"/>
          <w:szCs w:val="24"/>
        </w:rPr>
        <w:t xml:space="preserve"> de valorisation des données</w:t>
      </w:r>
      <w:r w:rsidR="00D264CD">
        <w:rPr>
          <w:rFonts w:cs="Times New Roman"/>
          <w:szCs w:val="24"/>
        </w:rPr>
        <w:t xml:space="preserve">. Pour cela, une première partie abordera les enjeux de l’accessibilité aux données tandis que les parties suivantes se verront plus techniques et permettront de donner un cadre de gestion des données au sens large, toujours dans un objectif d’open science. En effet, ces parties traiteront de la production de données FAIR, de la gestion des données, de leur partage et de leur archivage et enfin des différentes formes de valorisation envisageables. La sixième et dernière partie comprends trois études de cas de data </w:t>
      </w:r>
      <w:proofErr w:type="spellStart"/>
      <w:r w:rsidR="00D264CD">
        <w:rPr>
          <w:rFonts w:cs="Times New Roman"/>
          <w:szCs w:val="24"/>
        </w:rPr>
        <w:t>paper</w:t>
      </w:r>
      <w:proofErr w:type="spellEnd"/>
      <w:r w:rsidR="00D264CD">
        <w:rPr>
          <w:rFonts w:cs="Times New Roman"/>
          <w:szCs w:val="24"/>
        </w:rPr>
        <w:t xml:space="preserve"> afin d’avoir des exemples concrets du cycle de vie des données à travers la structure d’un document de valorisation.</w:t>
      </w:r>
    </w:p>
    <w:p w14:paraId="5ACFD01F" w14:textId="77777777" w:rsidR="00DC6B72" w:rsidRDefault="00DC6B72">
      <w:pPr>
        <w:rPr>
          <w:rFonts w:eastAsiaTheme="majorEastAsia" w:cs="Times New Roman"/>
          <w:szCs w:val="32"/>
          <w:u w:val="single"/>
        </w:rPr>
      </w:pPr>
      <w:r>
        <w:rPr>
          <w:rFonts w:cs="Times New Roman"/>
        </w:rPr>
        <w:br w:type="page"/>
      </w:r>
    </w:p>
    <w:p w14:paraId="7B6E1DEE" w14:textId="362C413F" w:rsidR="006D41F0" w:rsidRPr="00FD038A" w:rsidRDefault="009C1965" w:rsidP="000B557E">
      <w:pPr>
        <w:pStyle w:val="Titre1"/>
        <w:numPr>
          <w:ilvl w:val="0"/>
          <w:numId w:val="20"/>
        </w:numPr>
        <w:rPr>
          <w:rFonts w:cs="Times New Roman"/>
        </w:rPr>
      </w:pPr>
      <w:bookmarkStart w:id="47" w:name="_Toc11355395"/>
      <w:r w:rsidRPr="00FD038A">
        <w:rPr>
          <w:rFonts w:cs="Times New Roman"/>
        </w:rPr>
        <w:lastRenderedPageBreak/>
        <w:t>Les enjeux de l’accessibilité aux données scientifiques</w:t>
      </w:r>
      <w:bookmarkEnd w:id="47"/>
    </w:p>
    <w:p w14:paraId="54A6D5F4" w14:textId="2864F247" w:rsidR="00BC0437" w:rsidRPr="00BC0437" w:rsidRDefault="00BC0437" w:rsidP="0060376F">
      <w:pPr>
        <w:spacing w:line="360" w:lineRule="auto"/>
        <w:jc w:val="both"/>
        <w:rPr>
          <w:rFonts w:cs="Times New Roman"/>
          <w:szCs w:val="24"/>
        </w:rPr>
      </w:pPr>
      <w:r>
        <w:br/>
      </w:r>
      <w:r w:rsidR="0060376F">
        <w:rPr>
          <w:rFonts w:cs="Times New Roman"/>
          <w:szCs w:val="24"/>
        </w:rPr>
        <w:t xml:space="preserve">L’open data est un concept récent parfois encore mal connu du personnel scientifique. Les enjeux de l’ouverture des donnés sont multiples, que ce soit pour les personnes ou les instituts producteurs de données ou pour les utilisateurs des données </w:t>
      </w:r>
      <w:r w:rsidR="0060376F">
        <w:rPr>
          <w:rFonts w:cs="Times New Roman"/>
          <w:szCs w:val="24"/>
        </w:rPr>
        <w:fldChar w:fldCharType="begin"/>
      </w:r>
      <w:r w:rsidR="00D33905">
        <w:rPr>
          <w:rFonts w:cs="Times New Roman"/>
          <w:szCs w:val="24"/>
        </w:rPr>
        <w:instrText xml:space="preserve"> ADDIN ZOTERO_ITEM CSL_CITATION {"citationID":"p9vd7Cty","properties":{"formattedCitation":"(P\\uc0\\u244{}le Donn\\uc0\\u233{}es de la Recherche IST, 2018e)","plainCitation":"(Pôle Données de la Recherche IST, 2018e)","noteIndex":0},"citationItems":[{"id":801,"uris":["http://zotero.org/users/5234859/items/IZY9HJRC"],"uri":["http://zotero.org/users/5234859/items/IZY9HJRC"],"itemData":{"id":801,"type":"webpage","title":"Datapartage - Les enjeux pour l'Inra","URL":"https://www6.inra.fr/datapartage/Partager-Publier/Les-enjeux-pour-l-Inra","author":[{"family":"Pôle Données de la Recherche IST","given":""}],"issued":{"date-parts":[["2018",2,27]]},"accessed":{"date-parts":[["2019",2,12]]}}}],"schema":"https://github.com/citation-style-language/schema/raw/master/csl-citation.json"} </w:instrText>
      </w:r>
      <w:r w:rsidR="0060376F">
        <w:rPr>
          <w:rFonts w:cs="Times New Roman"/>
          <w:szCs w:val="24"/>
        </w:rPr>
        <w:fldChar w:fldCharType="separate"/>
      </w:r>
      <w:r w:rsidR="00D33905" w:rsidRPr="00D33905">
        <w:rPr>
          <w:rFonts w:cs="Times New Roman"/>
          <w:szCs w:val="24"/>
        </w:rPr>
        <w:t>(Pôle Données de la Recherche IST, 2018e)</w:t>
      </w:r>
      <w:r w:rsidR="0060376F">
        <w:rPr>
          <w:rFonts w:cs="Times New Roman"/>
          <w:szCs w:val="24"/>
        </w:rPr>
        <w:fldChar w:fldCharType="end"/>
      </w:r>
      <w:r w:rsidR="0060376F">
        <w:rPr>
          <w:rFonts w:cs="Times New Roman"/>
          <w:szCs w:val="24"/>
        </w:rPr>
        <w:t xml:space="preserve">, </w:t>
      </w:r>
      <w:r w:rsidR="0060376F">
        <w:rPr>
          <w:rFonts w:cs="Times New Roman"/>
          <w:szCs w:val="24"/>
        </w:rPr>
        <w:fldChar w:fldCharType="begin"/>
      </w:r>
      <w:r w:rsidR="0060376F">
        <w:rPr>
          <w:rFonts w:cs="Times New Roman"/>
          <w:szCs w:val="24"/>
        </w:rPr>
        <w:instrText xml:space="preserve"> ADDIN ZOTERO_ITEM CSL_CITATION {"citationID":"MAumvhDj","properties":{"formattedCitation":"(Aumont, 2017)","plainCitation":"(Aumont, 2017)","noteIndex":0},"citationItems":[{"id":803,"uris":["http://zotero.org/users/5234859/items/9FIQJKG9"],"uri":["http://zotero.org/users/5234859/items/9FIQJKG9"],"itemData":{"id":803,"type":"webpage","title":"Datapartage - Séminaire Data Papers - Contexte en enjeux pour l'Inra","URL":"https://www6.inra.fr/datapartage/Partager-Publier/Publier-un-Data-Paper/Seminaire-Data-Papers","author":[{"family":"Aumont","given":"Gilles"}],"issued":{"date-parts":[["2017",6,16]]},"accessed":{"date-parts":[["2019",2,12]]}}}],"schema":"https://github.com/citation-style-language/schema/raw/master/csl-citation.json"} </w:instrText>
      </w:r>
      <w:r w:rsidR="0060376F">
        <w:rPr>
          <w:rFonts w:cs="Times New Roman"/>
          <w:szCs w:val="24"/>
        </w:rPr>
        <w:fldChar w:fldCharType="separate"/>
      </w:r>
      <w:r w:rsidR="0060376F" w:rsidRPr="0060376F">
        <w:rPr>
          <w:rFonts w:cs="Times New Roman"/>
        </w:rPr>
        <w:t>(Aumont, 2017)</w:t>
      </w:r>
      <w:r w:rsidR="0060376F">
        <w:rPr>
          <w:rFonts w:cs="Times New Roman"/>
          <w:szCs w:val="24"/>
        </w:rPr>
        <w:fldChar w:fldCharType="end"/>
      </w:r>
      <w:r w:rsidR="0060376F">
        <w:rPr>
          <w:rFonts w:cs="Times New Roman"/>
          <w:szCs w:val="24"/>
        </w:rPr>
        <w:t>.</w:t>
      </w:r>
    </w:p>
    <w:p w14:paraId="4A7F3F81" w14:textId="4FFFFC2E" w:rsidR="006D41F0" w:rsidRPr="00FD038A" w:rsidRDefault="006D41F0" w:rsidP="000B557E">
      <w:pPr>
        <w:pStyle w:val="Titre2"/>
        <w:numPr>
          <w:ilvl w:val="0"/>
          <w:numId w:val="21"/>
        </w:numPr>
      </w:pPr>
      <w:bookmarkStart w:id="48" w:name="_Toc11355396"/>
      <w:r w:rsidRPr="00FD038A">
        <w:t>Enjeux patrimoniaux</w:t>
      </w:r>
      <w:bookmarkEnd w:id="48"/>
    </w:p>
    <w:p w14:paraId="2D967260" w14:textId="189154E8" w:rsidR="008F3657" w:rsidRPr="0068398D" w:rsidRDefault="006D41F0" w:rsidP="0068398D">
      <w:pPr>
        <w:spacing w:line="360" w:lineRule="auto"/>
        <w:jc w:val="both"/>
        <w:rPr>
          <w:rFonts w:cs="Times New Roman"/>
          <w:szCs w:val="24"/>
        </w:rPr>
      </w:pPr>
      <w:r w:rsidRPr="0068398D">
        <w:rPr>
          <w:rFonts w:cs="Times New Roman"/>
          <w:szCs w:val="24"/>
        </w:rPr>
        <w:br/>
      </w:r>
      <w:r w:rsidR="0068398D">
        <w:rPr>
          <w:rFonts w:cs="Times New Roman"/>
          <w:szCs w:val="24"/>
        </w:rPr>
        <w:t xml:space="preserve">Inciter </w:t>
      </w:r>
      <w:r w:rsidRPr="0068398D">
        <w:rPr>
          <w:rFonts w:cs="Times New Roman"/>
          <w:szCs w:val="24"/>
        </w:rPr>
        <w:t>les chercheurs à rendre leurs données accessibles permet tout d’abord d’éviter de perdre des données. En effet, de nombreuses données sont encore dans des formats non pérennes voir peut-être non lisibles car trop vieux pour être remis à jour. De plus, de nombreux chercheurs</w:t>
      </w:r>
      <w:r w:rsidR="0068398D">
        <w:rPr>
          <w:rFonts w:cs="Times New Roman"/>
          <w:szCs w:val="24"/>
        </w:rPr>
        <w:t xml:space="preserve"> n’ont plus connaissance des lieus de stockage des données acquises au long de leur carrière ou n’ont pas toujours pris le temps nécessaire pour stocker leur données correctement.</w:t>
      </w:r>
      <w:r w:rsidR="0068398D" w:rsidRPr="0068398D">
        <w:rPr>
          <w:rFonts w:cs="Times New Roman"/>
          <w:szCs w:val="24"/>
        </w:rPr>
        <w:t xml:space="preserve"> </w:t>
      </w:r>
      <w:r w:rsidR="0068398D">
        <w:rPr>
          <w:rFonts w:cs="Times New Roman"/>
          <w:szCs w:val="24"/>
        </w:rPr>
        <w:t>En effet, i</w:t>
      </w:r>
      <w:r w:rsidR="00856549" w:rsidRPr="0068398D">
        <w:rPr>
          <w:rFonts w:cs="Times New Roman"/>
          <w:szCs w:val="24"/>
        </w:rPr>
        <w:t>l est estimé qu’environ</w:t>
      </w:r>
      <w:r w:rsidR="008F3657" w:rsidRPr="0068398D">
        <w:rPr>
          <w:rFonts w:cs="Times New Roman"/>
          <w:szCs w:val="24"/>
        </w:rPr>
        <w:t xml:space="preserve"> 80% des données sont perdues 20 ans après publication</w:t>
      </w:r>
      <w:r w:rsidR="00856549" w:rsidRPr="0068398D">
        <w:rPr>
          <w:rFonts w:cs="Times New Roman"/>
          <w:szCs w:val="24"/>
        </w:rPr>
        <w:t xml:space="preserve"> </w:t>
      </w:r>
      <w:r w:rsidR="00856549" w:rsidRPr="0068398D">
        <w:rPr>
          <w:rFonts w:cs="Times New Roman"/>
          <w:szCs w:val="24"/>
        </w:rPr>
        <w:fldChar w:fldCharType="begin"/>
      </w:r>
      <w:r w:rsidR="00856549" w:rsidRPr="0068398D">
        <w:rPr>
          <w:rFonts w:cs="Times New Roman"/>
          <w:szCs w:val="24"/>
        </w:rPr>
        <w:instrText xml:space="preserve"> ADDIN ZOTERO_ITEM CSL_CITATION {"citationID":"E65wbNGY","properties":{"formattedCitation":"(Roberge, 2015)","plainCitation":"(Roberge, 2015)","noteIndex":0},"citationItems":[{"id":799,"uris":["http://zotero.org/users/5234859/items/DUSCVQKF"],"uri":["http://zotero.org/users/5234859/items/DUSCVQKF"],"itemData":{"id":799,"type":"webpage","title":"Les données scientifiques en voie d'extinction","container-title":"Thot Cursus","abstract":"La recherche scientifique, tout comme des domaines architecturaux ou artistiques, laissent un patrimoine riche qui sert les recherches subséquentes. Or, malheureusement, une étude canadienne a montré qu'annuellement, des données et des recherches se perdent et le phénomène s'étend. Une recherche qui sonne l'alarme.","URL":"/articles/33591","language":"fr","author":[{"family":"Roberge","given":"Alexandre"}],"issued":{"date-parts":[["2015",2,8]]},"accessed":{"date-parts":[["2019",2,12]]}}}],"schema":"https://github.com/citation-style-language/schema/raw/master/csl-citation.json"} </w:instrText>
      </w:r>
      <w:r w:rsidR="00856549" w:rsidRPr="0068398D">
        <w:rPr>
          <w:rFonts w:cs="Times New Roman"/>
          <w:szCs w:val="24"/>
        </w:rPr>
        <w:fldChar w:fldCharType="separate"/>
      </w:r>
      <w:r w:rsidR="00856549" w:rsidRPr="0068398D">
        <w:rPr>
          <w:rFonts w:cs="Times New Roman"/>
          <w:szCs w:val="24"/>
        </w:rPr>
        <w:t>(Roberge, 2015)</w:t>
      </w:r>
      <w:r w:rsidR="00856549" w:rsidRPr="0068398D">
        <w:rPr>
          <w:rFonts w:cs="Times New Roman"/>
          <w:szCs w:val="24"/>
        </w:rPr>
        <w:fldChar w:fldCharType="end"/>
      </w:r>
      <w:r w:rsidRPr="0068398D">
        <w:rPr>
          <w:rFonts w:cs="Times New Roman"/>
          <w:szCs w:val="24"/>
        </w:rPr>
        <w:t>. D’autre part,</w:t>
      </w:r>
      <w:r w:rsidR="0068398D">
        <w:rPr>
          <w:rFonts w:cs="Times New Roman"/>
          <w:szCs w:val="24"/>
        </w:rPr>
        <w:t xml:space="preserve"> le problème du stockage des données est d’autant plus important pour d</w:t>
      </w:r>
      <w:r w:rsidRPr="0068398D">
        <w:rPr>
          <w:rFonts w:cs="Times New Roman"/>
          <w:szCs w:val="24"/>
        </w:rPr>
        <w:t xml:space="preserve">es chercheurs </w:t>
      </w:r>
      <w:r w:rsidR="0068398D">
        <w:rPr>
          <w:rFonts w:cs="Times New Roman"/>
          <w:szCs w:val="24"/>
        </w:rPr>
        <w:t xml:space="preserve">ayant travaillé dans plusieurs instituts différents </w:t>
      </w:r>
      <w:r w:rsidRPr="0068398D">
        <w:rPr>
          <w:rFonts w:cs="Times New Roman"/>
          <w:szCs w:val="24"/>
        </w:rPr>
        <w:t>au cours de leur carrière. De plus, dans le cas où les supports de stockage sont encore disponibles et lisibles par d’autres scientifiques, les données sont parfois trop peu décrites à l’aide de métadonnées pour être comprises et réutilisées par d’autres</w:t>
      </w:r>
      <w:r w:rsidR="008F3657" w:rsidRPr="0068398D">
        <w:rPr>
          <w:rFonts w:cs="Times New Roman"/>
          <w:szCs w:val="24"/>
        </w:rPr>
        <w:t xml:space="preserve">. Enfin les données apparaissant dans les publications sont généralement des données </w:t>
      </w:r>
      <w:r w:rsidR="000B4A7C">
        <w:rPr>
          <w:rFonts w:cs="Times New Roman"/>
          <w:szCs w:val="24"/>
        </w:rPr>
        <w:t xml:space="preserve">traitées </w:t>
      </w:r>
      <w:r w:rsidR="008F3657" w:rsidRPr="0068398D">
        <w:rPr>
          <w:rFonts w:cs="Times New Roman"/>
          <w:szCs w:val="24"/>
        </w:rPr>
        <w:t xml:space="preserve">et il est souvent difficile de </w:t>
      </w:r>
      <w:r w:rsidR="000B4A7C">
        <w:rPr>
          <w:rFonts w:cs="Times New Roman"/>
          <w:szCs w:val="24"/>
        </w:rPr>
        <w:t>retrouver les données brutes initiales à partir de celles-ci.</w:t>
      </w:r>
      <w:r w:rsidR="005E1284">
        <w:rPr>
          <w:rFonts w:cs="Times New Roman"/>
          <w:szCs w:val="24"/>
        </w:rPr>
        <w:t xml:space="preserve"> Or, l’accessibilité à des données plus anciennes est impérative dans certains domaines comme la météorologie par exemple ou tous les domaines concernant l’</w:t>
      </w:r>
      <w:r w:rsidR="008F3657" w:rsidRPr="0068398D">
        <w:rPr>
          <w:rFonts w:cs="Times New Roman"/>
          <w:szCs w:val="24"/>
        </w:rPr>
        <w:t>évolution des sols</w:t>
      </w:r>
      <w:r w:rsidR="005E1284">
        <w:rPr>
          <w:rFonts w:cs="Times New Roman"/>
          <w:szCs w:val="24"/>
        </w:rPr>
        <w:t>.</w:t>
      </w:r>
    </w:p>
    <w:p w14:paraId="7FAE8A63" w14:textId="2E8D0C66" w:rsidR="00856549" w:rsidRPr="00FD038A" w:rsidRDefault="00145F69" w:rsidP="000B557E">
      <w:pPr>
        <w:pStyle w:val="Titre2"/>
        <w:numPr>
          <w:ilvl w:val="0"/>
          <w:numId w:val="21"/>
        </w:numPr>
        <w:spacing w:line="360" w:lineRule="auto"/>
        <w:jc w:val="both"/>
        <w:rPr>
          <w:rFonts w:cs="Times New Roman"/>
          <w:szCs w:val="24"/>
        </w:rPr>
      </w:pPr>
      <w:bookmarkStart w:id="49" w:name="_Toc11355397"/>
      <w:r w:rsidRPr="00FD038A">
        <w:rPr>
          <w:rFonts w:cs="Times New Roman"/>
          <w:szCs w:val="24"/>
        </w:rPr>
        <w:t>Enjeux économiques</w:t>
      </w:r>
      <w:bookmarkEnd w:id="49"/>
      <w:r w:rsidRPr="00FD038A">
        <w:rPr>
          <w:rFonts w:cs="Times New Roman"/>
          <w:szCs w:val="24"/>
        </w:rPr>
        <w:t xml:space="preserve"> </w:t>
      </w:r>
    </w:p>
    <w:p w14:paraId="65FFFD09" w14:textId="689254FD" w:rsidR="00F2232A" w:rsidRPr="0068398D" w:rsidRDefault="00145F69" w:rsidP="0068398D">
      <w:pPr>
        <w:spacing w:line="360" w:lineRule="auto"/>
        <w:jc w:val="both"/>
        <w:rPr>
          <w:rFonts w:cs="Times New Roman"/>
          <w:szCs w:val="24"/>
        </w:rPr>
      </w:pPr>
      <w:r w:rsidRPr="0068398D">
        <w:rPr>
          <w:rFonts w:cs="Times New Roman"/>
          <w:szCs w:val="24"/>
        </w:rPr>
        <w:br/>
        <w:t>Tout d’abord, il est inutile que les fonds de l’Etat financent des expérimentations supplémentaires sur un projet alors que les données produites par d’autres instituts pourraient être en partie réutilisées</w:t>
      </w:r>
      <w:r w:rsidR="00DA510F" w:rsidRPr="0068398D">
        <w:rPr>
          <w:rFonts w:cs="Times New Roman"/>
          <w:szCs w:val="24"/>
        </w:rPr>
        <w:t xml:space="preserve"> car complémentaires</w:t>
      </w:r>
      <w:r w:rsidRPr="0068398D">
        <w:rPr>
          <w:rFonts w:cs="Times New Roman"/>
          <w:szCs w:val="24"/>
        </w:rPr>
        <w:t xml:space="preserve">. L’Open data (données ouvertes) permet donc « d’accélérer l’innovation et le retour sur Investissement dans la R&amp;D » </w:t>
      </w:r>
      <w:r w:rsidRPr="0068398D">
        <w:rPr>
          <w:rFonts w:cs="Times New Roman"/>
          <w:szCs w:val="24"/>
        </w:rPr>
        <w:fldChar w:fldCharType="begin"/>
      </w:r>
      <w:r w:rsidR="00D33905">
        <w:rPr>
          <w:rFonts w:cs="Times New Roman"/>
          <w:szCs w:val="24"/>
        </w:rPr>
        <w:instrText xml:space="preserve"> ADDIN ZOTERO_ITEM CSL_CITATION {"citationID":"szHJCWvQ","properties":{"formattedCitation":"(P\\uc0\\u244{}le Donn\\uc0\\u233{}es de la Recherche IST, 2018e)","plainCitation":"(Pôle Données de la Recherche IST, 2018e)","noteIndex":0},"citationItems":[{"id":801,"uris":["http://zotero.org/users/5234859/items/IZY9HJRC"],"uri":["http://zotero.org/users/5234859/items/IZY9HJRC"],"itemData":{"id":801,"type":"webpage","title":"Datapartage - Les enjeux pour l'Inra","URL":"https://www6.inra.fr/datapartage/Partager-Publier/Les-enjeux-pour-l-Inra","author":[{"family":"Pôle Données de la Recherche IST","given":""}],"issued":{"date-parts":[["2018",2,27]]},"accessed":{"date-parts":[["2019",2,12]]}}}],"schema":"https://github.com/citation-style-language/schema/raw/master/csl-citation.json"} </w:instrText>
      </w:r>
      <w:r w:rsidRPr="0068398D">
        <w:rPr>
          <w:rFonts w:cs="Times New Roman"/>
          <w:szCs w:val="24"/>
        </w:rPr>
        <w:fldChar w:fldCharType="separate"/>
      </w:r>
      <w:r w:rsidR="00D33905" w:rsidRPr="00D33905">
        <w:rPr>
          <w:rFonts w:cs="Times New Roman"/>
          <w:szCs w:val="24"/>
        </w:rPr>
        <w:t>(Pôle Données de la Recherche IST, 2018e)</w:t>
      </w:r>
      <w:r w:rsidRPr="0068398D">
        <w:rPr>
          <w:rFonts w:cs="Times New Roman"/>
          <w:szCs w:val="24"/>
        </w:rPr>
        <w:fldChar w:fldCharType="end"/>
      </w:r>
      <w:r w:rsidRPr="0068398D">
        <w:rPr>
          <w:rFonts w:cs="Times New Roman"/>
          <w:szCs w:val="24"/>
        </w:rPr>
        <w:t>.</w:t>
      </w:r>
      <w:r w:rsidR="007631F0" w:rsidRPr="0068398D">
        <w:rPr>
          <w:rFonts w:cs="Times New Roman"/>
          <w:szCs w:val="24"/>
        </w:rPr>
        <w:t xml:space="preserve"> </w:t>
      </w:r>
      <w:r w:rsidR="00F2232A" w:rsidRPr="0068398D">
        <w:rPr>
          <w:rFonts w:cs="Times New Roman"/>
          <w:szCs w:val="24"/>
        </w:rPr>
        <w:t xml:space="preserve">A titre d’exemple, on peut citer l’institut européen de bio-informatique (EMBL-EBI), organisation intergouvernementale fournissant gratuitement des données dans le monde entier. Les avantages sont estimés à 1 milliards de livres sterling par an pour les </w:t>
      </w:r>
      <w:r w:rsidR="00F2232A" w:rsidRPr="0068398D">
        <w:rPr>
          <w:rFonts w:cs="Times New Roman"/>
          <w:szCs w:val="24"/>
        </w:rPr>
        <w:lastRenderedPageBreak/>
        <w:t>utilisateurs et leurs bailleurs de fonds ce qui correspond à 20 fois le coût opérationnel de l’institut (</w:t>
      </w:r>
      <w:proofErr w:type="spellStart"/>
      <w:r w:rsidR="00F2232A" w:rsidRPr="0068398D">
        <w:rPr>
          <w:rFonts w:cs="Times New Roman"/>
          <w:szCs w:val="24"/>
        </w:rPr>
        <w:t>Beagrie</w:t>
      </w:r>
      <w:proofErr w:type="spellEnd"/>
      <w:r w:rsidR="00F2232A" w:rsidRPr="0068398D">
        <w:rPr>
          <w:rFonts w:cs="Times New Roman"/>
          <w:szCs w:val="24"/>
        </w:rPr>
        <w:t>, Houghton, 2016).</w:t>
      </w:r>
    </w:p>
    <w:p w14:paraId="289B32E3" w14:textId="77777777" w:rsidR="007631F0" w:rsidRPr="0068398D" w:rsidRDefault="007631F0" w:rsidP="000B557E">
      <w:pPr>
        <w:pStyle w:val="Titre2"/>
        <w:numPr>
          <w:ilvl w:val="0"/>
          <w:numId w:val="21"/>
        </w:numPr>
        <w:spacing w:line="360" w:lineRule="auto"/>
        <w:ind w:left="641" w:hanging="357"/>
        <w:jc w:val="both"/>
        <w:rPr>
          <w:rFonts w:cs="Times New Roman"/>
          <w:szCs w:val="24"/>
        </w:rPr>
      </w:pPr>
      <w:bookmarkStart w:id="50" w:name="_Toc11355398"/>
      <w:r w:rsidRPr="0068398D">
        <w:rPr>
          <w:rFonts w:cs="Times New Roman"/>
          <w:szCs w:val="24"/>
        </w:rPr>
        <w:t>Enjeux scientifiques</w:t>
      </w:r>
      <w:bookmarkEnd w:id="50"/>
    </w:p>
    <w:p w14:paraId="64FC0887" w14:textId="456FACB9" w:rsidR="00F81B1F" w:rsidRPr="0068398D" w:rsidRDefault="007631F0" w:rsidP="0068398D">
      <w:pPr>
        <w:spacing w:line="360" w:lineRule="auto"/>
        <w:jc w:val="both"/>
        <w:rPr>
          <w:rFonts w:cs="Times New Roman"/>
          <w:szCs w:val="24"/>
        </w:rPr>
      </w:pPr>
      <w:r w:rsidRPr="0068398D">
        <w:rPr>
          <w:rFonts w:cs="Times New Roman"/>
          <w:szCs w:val="24"/>
        </w:rPr>
        <w:br/>
        <w:t xml:space="preserve">D’une part, l’accessibilité aux données garantit une certaine qualité. En effet, de nombreuses questions se posent actuellement sur la qualité des productions scientifiques et notamment sur le niveau de signification statistique des conclusions tirées. Il semblerait que seulement 20% seraient statistiquement fiables </w:t>
      </w:r>
      <w:r w:rsidRPr="0068398D">
        <w:rPr>
          <w:rFonts w:cs="Times New Roman"/>
          <w:szCs w:val="24"/>
        </w:rPr>
        <w:fldChar w:fldCharType="begin"/>
      </w:r>
      <w:r w:rsidRPr="0068398D">
        <w:rPr>
          <w:rFonts w:cs="Times New Roman"/>
          <w:szCs w:val="24"/>
        </w:rPr>
        <w:instrText xml:space="preserve"> ADDIN ZOTERO_ITEM CSL_CITATION {"citationID":"ZEk5pm1J","properties":{"formattedCitation":"(Aumont, 2017)","plainCitation":"(Aumont, 2017)","noteIndex":0},"citationItems":[{"id":803,"uris":["http://zotero.org/users/5234859/items/9FIQJKG9"],"uri":["http://zotero.org/users/5234859/items/9FIQJKG9"],"itemData":{"id":803,"type":"webpage","title":"Datapartage - Séminaire Data Papers - Contexte en enjeux pour l'Inra","URL":"https://www6.inra.fr/datapartage/Partager-Publier/Publier-un-Data-Paper/Seminaire-Data-Papers","author":[{"family":"Aumont","given":"Gilles"}],"issued":{"date-parts":[["2017",6,16]]},"accessed":{"date-parts":[["2019",2,12]]}}}],"schema":"https://github.com/citation-style-language/schema/raw/master/csl-citation.json"} </w:instrText>
      </w:r>
      <w:r w:rsidRPr="0068398D">
        <w:rPr>
          <w:rFonts w:cs="Times New Roman"/>
          <w:szCs w:val="24"/>
        </w:rPr>
        <w:fldChar w:fldCharType="separate"/>
      </w:r>
      <w:r w:rsidRPr="0068398D">
        <w:rPr>
          <w:rFonts w:cs="Times New Roman"/>
          <w:szCs w:val="24"/>
        </w:rPr>
        <w:t>(Aumont, 2017)</w:t>
      </w:r>
      <w:r w:rsidRPr="0068398D">
        <w:rPr>
          <w:rFonts w:cs="Times New Roman"/>
          <w:szCs w:val="24"/>
        </w:rPr>
        <w:fldChar w:fldCharType="end"/>
      </w:r>
      <w:r w:rsidRPr="0068398D">
        <w:rPr>
          <w:rFonts w:cs="Times New Roman"/>
          <w:szCs w:val="24"/>
        </w:rPr>
        <w:t>.</w:t>
      </w:r>
      <w:r w:rsidR="00F81B1F" w:rsidRPr="0068398D">
        <w:rPr>
          <w:rFonts w:cs="Times New Roman"/>
          <w:szCs w:val="24"/>
        </w:rPr>
        <w:t xml:space="preserve"> En publiant les données brutes, la recherche pe</w:t>
      </w:r>
      <w:r w:rsidR="00BC0437">
        <w:rPr>
          <w:rFonts w:cs="Times New Roman"/>
          <w:szCs w:val="24"/>
        </w:rPr>
        <w:t>ut s’affranchir de ce risque, les données étant</w:t>
      </w:r>
      <w:r w:rsidR="00F81B1F" w:rsidRPr="0068398D">
        <w:rPr>
          <w:rFonts w:cs="Times New Roman"/>
          <w:szCs w:val="24"/>
        </w:rPr>
        <w:t xml:space="preserve"> la preuve de l’exactitude de la publication. Plus les données seront vues et réutilisées par des collaborateurs et plus le risque d’erreurs ou de conclusions hâtives sera évité. </w:t>
      </w:r>
      <w:r w:rsidR="00F81B1F" w:rsidRPr="0068398D">
        <w:rPr>
          <w:rFonts w:cs="Times New Roman"/>
          <w:szCs w:val="24"/>
        </w:rPr>
        <w:br/>
        <w:t>De plus, en amont, le chercheur qui publiera ses données sera plus attentif. Toutefois, publier ses données entraîne de nombreux changements techniques p</w:t>
      </w:r>
      <w:r w:rsidR="0049287D" w:rsidRPr="0068398D">
        <w:rPr>
          <w:rFonts w:cs="Times New Roman"/>
          <w:szCs w:val="24"/>
        </w:rPr>
        <w:t>our la communauté scientifique et de nouvelles responsabilités</w:t>
      </w:r>
      <w:r w:rsidR="00F81B1F" w:rsidRPr="0068398D">
        <w:rPr>
          <w:rFonts w:cs="Times New Roman"/>
          <w:szCs w:val="24"/>
        </w:rPr>
        <w:t xml:space="preserve">.  </w:t>
      </w:r>
      <w:r w:rsidR="0049287D" w:rsidRPr="0068398D">
        <w:rPr>
          <w:rFonts w:cs="Times New Roman"/>
          <w:szCs w:val="24"/>
        </w:rPr>
        <w:br/>
        <w:t>Pour l’institut de recherche qu’est l’INRA, l’accessibilité aux données permet d’assurer l’intégrité de ses recherches et produits.</w:t>
      </w:r>
    </w:p>
    <w:p w14:paraId="33E0099F" w14:textId="4AB8007A" w:rsidR="0049287D" w:rsidRPr="0068398D" w:rsidRDefault="0049287D" w:rsidP="0068398D">
      <w:pPr>
        <w:spacing w:line="360" w:lineRule="auto"/>
        <w:jc w:val="both"/>
        <w:rPr>
          <w:rFonts w:cs="Times New Roman"/>
          <w:szCs w:val="24"/>
        </w:rPr>
      </w:pPr>
      <w:r w:rsidRPr="0068398D">
        <w:rPr>
          <w:rFonts w:cs="Times New Roman"/>
          <w:szCs w:val="24"/>
        </w:rPr>
        <w:t xml:space="preserve">D’autre part, l’accessibilité des données peut être une passerelle entre les instituts de recherche, producteurs de données, et les instituts techniques, utilisateurs de données. En effet, </w:t>
      </w:r>
      <w:r w:rsidR="002671BE" w:rsidRPr="0068398D">
        <w:rPr>
          <w:rFonts w:cs="Times New Roman"/>
          <w:szCs w:val="24"/>
        </w:rPr>
        <w:t>chaque année, 7% des adresses mail des chercheurs ne sont plus fonctionnelles ce qui rend plus difficile l’</w:t>
      </w:r>
      <w:r w:rsidR="00BC0437">
        <w:rPr>
          <w:rFonts w:cs="Times New Roman"/>
          <w:szCs w:val="24"/>
        </w:rPr>
        <w:t>accès aux informa</w:t>
      </w:r>
      <w:r w:rsidR="00DA510F" w:rsidRPr="0068398D">
        <w:rPr>
          <w:rFonts w:cs="Times New Roman"/>
          <w:szCs w:val="24"/>
        </w:rPr>
        <w:t>tions. De plus, l</w:t>
      </w:r>
      <w:r w:rsidR="002671BE" w:rsidRPr="0068398D">
        <w:rPr>
          <w:rFonts w:cs="Times New Roman"/>
          <w:szCs w:val="24"/>
        </w:rPr>
        <w:t>’</w:t>
      </w:r>
      <w:r w:rsidR="00DA510F" w:rsidRPr="0068398D">
        <w:rPr>
          <w:rFonts w:cs="Times New Roman"/>
          <w:szCs w:val="24"/>
        </w:rPr>
        <w:t xml:space="preserve">Open data </w:t>
      </w:r>
      <w:r w:rsidR="002671BE" w:rsidRPr="0068398D">
        <w:rPr>
          <w:rFonts w:cs="Times New Roman"/>
          <w:szCs w:val="24"/>
        </w:rPr>
        <w:t xml:space="preserve">permettrait </w:t>
      </w:r>
      <w:r w:rsidR="00DA510F" w:rsidRPr="0068398D">
        <w:rPr>
          <w:rFonts w:cs="Times New Roman"/>
          <w:szCs w:val="24"/>
        </w:rPr>
        <w:t xml:space="preserve">également </w:t>
      </w:r>
      <w:r w:rsidR="002671BE" w:rsidRPr="0068398D">
        <w:rPr>
          <w:rFonts w:cs="Times New Roman"/>
          <w:szCs w:val="24"/>
        </w:rPr>
        <w:t xml:space="preserve">de faciliter </w:t>
      </w:r>
      <w:r w:rsidR="00DA510F" w:rsidRPr="0068398D">
        <w:rPr>
          <w:rFonts w:cs="Times New Roman"/>
          <w:szCs w:val="24"/>
        </w:rPr>
        <w:t xml:space="preserve">l’usage des données </w:t>
      </w:r>
      <w:r w:rsidR="002671BE" w:rsidRPr="0068398D">
        <w:rPr>
          <w:rFonts w:cs="Times New Roman"/>
          <w:szCs w:val="24"/>
        </w:rPr>
        <w:t>notamment par ces communautés techniques.</w:t>
      </w:r>
    </w:p>
    <w:p w14:paraId="34DDE5CA" w14:textId="0EFC47D4" w:rsidR="007631F0" w:rsidRPr="0068398D" w:rsidRDefault="0049287D" w:rsidP="0068398D">
      <w:pPr>
        <w:spacing w:line="360" w:lineRule="auto"/>
        <w:jc w:val="both"/>
        <w:rPr>
          <w:rFonts w:cs="Times New Roman"/>
          <w:szCs w:val="24"/>
        </w:rPr>
      </w:pPr>
      <w:r w:rsidRPr="0068398D">
        <w:rPr>
          <w:rFonts w:cs="Times New Roman"/>
          <w:szCs w:val="24"/>
        </w:rPr>
        <w:t>Enfin,</w:t>
      </w:r>
      <w:r w:rsidR="007631F0" w:rsidRPr="0068398D">
        <w:rPr>
          <w:rFonts w:cs="Times New Roman"/>
          <w:szCs w:val="24"/>
        </w:rPr>
        <w:t xml:space="preserve"> l’ouverture des données </w:t>
      </w:r>
      <w:r w:rsidR="00E0430C" w:rsidRPr="0068398D">
        <w:rPr>
          <w:rFonts w:cs="Times New Roman"/>
          <w:szCs w:val="24"/>
        </w:rPr>
        <w:t xml:space="preserve">les rend </w:t>
      </w:r>
      <w:proofErr w:type="spellStart"/>
      <w:r w:rsidR="00E0430C" w:rsidRPr="0068398D">
        <w:rPr>
          <w:rFonts w:cs="Times New Roman"/>
          <w:szCs w:val="24"/>
        </w:rPr>
        <w:t>citables</w:t>
      </w:r>
      <w:proofErr w:type="spellEnd"/>
      <w:r w:rsidR="00E0430C" w:rsidRPr="0068398D">
        <w:rPr>
          <w:rFonts w:cs="Times New Roman"/>
          <w:szCs w:val="24"/>
        </w:rPr>
        <w:t xml:space="preserve"> et </w:t>
      </w:r>
      <w:r w:rsidR="007631F0" w:rsidRPr="0068398D">
        <w:rPr>
          <w:rFonts w:cs="Times New Roman"/>
          <w:szCs w:val="24"/>
        </w:rPr>
        <w:t xml:space="preserve">améliore la vitesse d’accessibilité à ces dernières. Découle de cela un taux de citation pouvant être plus important </w:t>
      </w:r>
      <w:r w:rsidRPr="0068398D">
        <w:rPr>
          <w:rFonts w:cs="Times New Roman"/>
          <w:szCs w:val="24"/>
        </w:rPr>
        <w:t>ce qui est dans l’intérêt des producteurs de données</w:t>
      </w:r>
      <w:r w:rsidR="00E0430C" w:rsidRPr="0068398D">
        <w:rPr>
          <w:rFonts w:cs="Times New Roman"/>
          <w:szCs w:val="24"/>
        </w:rPr>
        <w:t xml:space="preserve"> qui voient leur travail reconnu</w:t>
      </w:r>
      <w:r w:rsidRPr="0068398D">
        <w:rPr>
          <w:rFonts w:cs="Times New Roman"/>
          <w:szCs w:val="24"/>
        </w:rPr>
        <w:t>.</w:t>
      </w:r>
      <w:r w:rsidR="00E0430C" w:rsidRPr="0068398D">
        <w:rPr>
          <w:rFonts w:cs="Times New Roman"/>
          <w:szCs w:val="24"/>
        </w:rPr>
        <w:t xml:space="preserve"> </w:t>
      </w:r>
    </w:p>
    <w:p w14:paraId="3FC545BB" w14:textId="77777777" w:rsidR="00DA510F" w:rsidRPr="0068398D" w:rsidRDefault="00DA510F" w:rsidP="000B557E">
      <w:pPr>
        <w:pStyle w:val="Titre2"/>
        <w:numPr>
          <w:ilvl w:val="0"/>
          <w:numId w:val="21"/>
        </w:numPr>
        <w:spacing w:line="360" w:lineRule="auto"/>
        <w:ind w:left="641" w:hanging="357"/>
        <w:jc w:val="both"/>
        <w:rPr>
          <w:rFonts w:cs="Times New Roman"/>
          <w:szCs w:val="24"/>
        </w:rPr>
      </w:pPr>
      <w:bookmarkStart w:id="51" w:name="_Toc11355399"/>
      <w:r w:rsidRPr="0068398D">
        <w:rPr>
          <w:rFonts w:cs="Times New Roman"/>
          <w:szCs w:val="24"/>
        </w:rPr>
        <w:t>Enjeux sociétaux</w:t>
      </w:r>
      <w:bookmarkEnd w:id="51"/>
    </w:p>
    <w:p w14:paraId="0E10FE7D" w14:textId="184500CB" w:rsidR="006429FC" w:rsidRPr="0068398D" w:rsidRDefault="00DA510F" w:rsidP="0068398D">
      <w:pPr>
        <w:spacing w:line="360" w:lineRule="auto"/>
        <w:jc w:val="both"/>
        <w:rPr>
          <w:rFonts w:cs="Times New Roman"/>
          <w:szCs w:val="24"/>
        </w:rPr>
      </w:pPr>
      <w:r w:rsidRPr="0068398D">
        <w:rPr>
          <w:rFonts w:cs="Times New Roman"/>
          <w:szCs w:val="24"/>
        </w:rPr>
        <w:br/>
        <w:t>Comme il a été écrit précédemment, l’Open data permet une traçabilité des données et garantit une certaine qualité. L’accessibilité aux données contribue donc à améliorer l’image de la recherche auprès des citoyens ainsi qu’à augmenter leur confiance et donc leur participation</w:t>
      </w:r>
      <w:r w:rsidR="006429FC" w:rsidRPr="0068398D">
        <w:rPr>
          <w:rFonts w:cs="Times New Roman"/>
          <w:szCs w:val="24"/>
        </w:rPr>
        <w:t xml:space="preserve"> à la science (sciences participatives).</w:t>
      </w:r>
      <w:r w:rsidRPr="0068398D">
        <w:rPr>
          <w:rFonts w:cs="Times New Roman"/>
          <w:szCs w:val="24"/>
        </w:rPr>
        <w:br/>
        <w:t xml:space="preserve">En </w:t>
      </w:r>
      <w:r w:rsidR="006429FC" w:rsidRPr="0068398D">
        <w:rPr>
          <w:rFonts w:cs="Times New Roman"/>
          <w:szCs w:val="24"/>
        </w:rPr>
        <w:t xml:space="preserve">termes d’éducation, les jeux de données publiés pourraient permettre à des étudiants de les </w:t>
      </w:r>
      <w:r w:rsidR="006429FC" w:rsidRPr="0068398D">
        <w:rPr>
          <w:rFonts w:cs="Times New Roman"/>
          <w:szCs w:val="24"/>
        </w:rPr>
        <w:lastRenderedPageBreak/>
        <w:t>intégrer à leurs productions pour l’argumenter ou encore de s’entraîner sur de vraies données.</w:t>
      </w:r>
      <w:r w:rsidR="006429FC" w:rsidRPr="0068398D">
        <w:rPr>
          <w:rFonts w:cs="Times New Roman"/>
          <w:szCs w:val="24"/>
        </w:rPr>
        <w:br/>
        <w:t xml:space="preserve">L’Open data permettrait </w:t>
      </w:r>
      <w:r w:rsidR="00BC0437">
        <w:rPr>
          <w:rFonts w:cs="Times New Roman"/>
          <w:szCs w:val="24"/>
        </w:rPr>
        <w:t xml:space="preserve">donc </w:t>
      </w:r>
      <w:r w:rsidR="006429FC" w:rsidRPr="0068398D">
        <w:rPr>
          <w:rFonts w:cs="Times New Roman"/>
          <w:szCs w:val="24"/>
        </w:rPr>
        <w:t>de nouveaux liens entre citoyens et instituts de recherche.</w:t>
      </w:r>
    </w:p>
    <w:p w14:paraId="3CFFB5EF" w14:textId="77777777" w:rsidR="00856549" w:rsidRPr="0068398D" w:rsidRDefault="006429FC" w:rsidP="000B557E">
      <w:pPr>
        <w:pStyle w:val="Titre2"/>
        <w:numPr>
          <w:ilvl w:val="0"/>
          <w:numId w:val="21"/>
        </w:numPr>
        <w:spacing w:line="360" w:lineRule="auto"/>
        <w:ind w:left="641" w:hanging="357"/>
        <w:jc w:val="both"/>
        <w:rPr>
          <w:rFonts w:cs="Times New Roman"/>
          <w:szCs w:val="24"/>
        </w:rPr>
      </w:pPr>
      <w:bookmarkStart w:id="52" w:name="_Toc11355400"/>
      <w:r w:rsidRPr="0068398D">
        <w:rPr>
          <w:rFonts w:cs="Times New Roman"/>
          <w:szCs w:val="24"/>
        </w:rPr>
        <w:t>Enjeux éthiques</w:t>
      </w:r>
      <w:bookmarkEnd w:id="52"/>
    </w:p>
    <w:p w14:paraId="38F37854" w14:textId="19E74119" w:rsidR="00D734AE" w:rsidRPr="0068398D" w:rsidRDefault="008943F7" w:rsidP="0068398D">
      <w:pPr>
        <w:spacing w:line="360" w:lineRule="auto"/>
        <w:jc w:val="both"/>
        <w:rPr>
          <w:rFonts w:cs="Times New Roman"/>
          <w:color w:val="A5A5A5" w:themeColor="accent3"/>
          <w:szCs w:val="24"/>
        </w:rPr>
      </w:pPr>
      <w:r w:rsidRPr="0068398D">
        <w:rPr>
          <w:rFonts w:cs="Times New Roman"/>
          <w:szCs w:val="24"/>
        </w:rPr>
        <w:br/>
        <w:t xml:space="preserve">L’ouverture des données nécessite de bien réfléchir en amont à la question « Quelles données publier ? ». En effet, d’un point de vue éthique et juridique les chercheurs se doivent de respecter </w:t>
      </w:r>
      <w:r w:rsidR="000A68D1" w:rsidRPr="0068398D">
        <w:rPr>
          <w:rFonts w:cs="Times New Roman"/>
          <w:szCs w:val="24"/>
        </w:rPr>
        <w:t xml:space="preserve">les droits d’auteurs, la vie privée et selon le domaine </w:t>
      </w:r>
      <w:r w:rsidR="00BC0437">
        <w:rPr>
          <w:rFonts w:cs="Times New Roman"/>
          <w:szCs w:val="24"/>
        </w:rPr>
        <w:t>il est parfois possible de</w:t>
      </w:r>
      <w:r w:rsidR="000A68D1" w:rsidRPr="0068398D">
        <w:rPr>
          <w:rFonts w:cs="Times New Roman"/>
          <w:szCs w:val="24"/>
        </w:rPr>
        <w:t xml:space="preserve"> rencontrer des obligations de secret ou de sécurité.</w:t>
      </w:r>
      <w:r w:rsidR="000A68D1" w:rsidRPr="0068398D">
        <w:rPr>
          <w:rFonts w:cs="Times New Roman"/>
          <w:szCs w:val="24"/>
        </w:rPr>
        <w:br/>
        <w:t xml:space="preserve">Selon le type de données, l’ouverture ne sera donc </w:t>
      </w:r>
      <w:r w:rsidR="00BC0437">
        <w:rPr>
          <w:rFonts w:cs="Times New Roman"/>
          <w:szCs w:val="24"/>
        </w:rPr>
        <w:t xml:space="preserve">pas </w:t>
      </w:r>
      <w:r w:rsidR="000A68D1" w:rsidRPr="0068398D">
        <w:rPr>
          <w:rFonts w:cs="Times New Roman"/>
          <w:szCs w:val="24"/>
        </w:rPr>
        <w:t>toujours possible notamment pour des données personnelles ou encore des données concernant le domaine de la santé par exemple.</w:t>
      </w:r>
      <w:r w:rsidR="006429FC" w:rsidRPr="0068398D">
        <w:rPr>
          <w:rFonts w:cs="Times New Roman"/>
          <w:szCs w:val="24"/>
        </w:rPr>
        <w:br/>
      </w:r>
    </w:p>
    <w:p w14:paraId="018A1858" w14:textId="77777777" w:rsidR="006D6532" w:rsidRPr="0068398D" w:rsidRDefault="00177BB8" w:rsidP="0068398D">
      <w:pPr>
        <w:pStyle w:val="Titre1"/>
        <w:spacing w:line="360" w:lineRule="auto"/>
        <w:jc w:val="both"/>
        <w:rPr>
          <w:rFonts w:cs="Times New Roman"/>
          <w:szCs w:val="24"/>
        </w:rPr>
      </w:pPr>
      <w:bookmarkStart w:id="53" w:name="_Toc11355401"/>
      <w:r w:rsidRPr="0068398D">
        <w:rPr>
          <w:rFonts w:cs="Times New Roman"/>
          <w:szCs w:val="24"/>
        </w:rPr>
        <w:t>Produire d</w:t>
      </w:r>
      <w:r w:rsidR="009C1965" w:rsidRPr="0068398D">
        <w:rPr>
          <w:rFonts w:cs="Times New Roman"/>
          <w:szCs w:val="24"/>
        </w:rPr>
        <w:t>es données FAIR</w:t>
      </w:r>
      <w:bookmarkEnd w:id="53"/>
    </w:p>
    <w:p w14:paraId="29D48797" w14:textId="77777777" w:rsidR="00177BB8" w:rsidRPr="0068398D" w:rsidRDefault="00177BB8" w:rsidP="0068398D">
      <w:pPr>
        <w:spacing w:line="360" w:lineRule="auto"/>
        <w:jc w:val="both"/>
        <w:rPr>
          <w:rFonts w:cs="Times New Roman"/>
          <w:szCs w:val="24"/>
        </w:rPr>
      </w:pPr>
      <w:r w:rsidRPr="0068398D">
        <w:rPr>
          <w:rFonts w:cs="Times New Roman"/>
          <w:szCs w:val="24"/>
        </w:rPr>
        <w:br/>
        <w:t>FAIR est un acronyme signifiant : « </w:t>
      </w:r>
      <w:proofErr w:type="spellStart"/>
      <w:r w:rsidRPr="0068398D">
        <w:rPr>
          <w:rFonts w:cs="Times New Roman"/>
          <w:szCs w:val="24"/>
        </w:rPr>
        <w:t>Findable</w:t>
      </w:r>
      <w:proofErr w:type="spellEnd"/>
      <w:r w:rsidRPr="0068398D">
        <w:rPr>
          <w:rFonts w:cs="Times New Roman"/>
          <w:szCs w:val="24"/>
        </w:rPr>
        <w:t xml:space="preserve"> Accessible </w:t>
      </w:r>
      <w:proofErr w:type="spellStart"/>
      <w:r w:rsidRPr="0068398D">
        <w:rPr>
          <w:rFonts w:cs="Times New Roman"/>
          <w:szCs w:val="24"/>
        </w:rPr>
        <w:t>Interoperable</w:t>
      </w:r>
      <w:proofErr w:type="spellEnd"/>
      <w:r w:rsidRPr="0068398D">
        <w:rPr>
          <w:rFonts w:cs="Times New Roman"/>
          <w:szCs w:val="24"/>
        </w:rPr>
        <w:t xml:space="preserve"> et </w:t>
      </w:r>
      <w:proofErr w:type="spellStart"/>
      <w:r w:rsidRPr="0068398D">
        <w:rPr>
          <w:rFonts w:cs="Times New Roman"/>
          <w:szCs w:val="24"/>
        </w:rPr>
        <w:t>Reusable</w:t>
      </w:r>
      <w:proofErr w:type="spellEnd"/>
      <w:r w:rsidRPr="0068398D">
        <w:rPr>
          <w:rFonts w:cs="Times New Roman"/>
          <w:szCs w:val="24"/>
        </w:rPr>
        <w:t> » soit en français : Trouvables Accessible Interopérable et Réutilisable. Ces quatre principes s’appliquent aux données produites par la recherche dans le cadre de la commission européenne et plus précisément de l’objectif Horizon 2020 (H2020). Ceux-ci sont censés permettre l’ouverture des données de la recherche. Chacun de ces quatre principes a été décliné en différents niveaux selon le collectif de travail FORCE 11.</w:t>
      </w:r>
    </w:p>
    <w:p w14:paraId="5962785B" w14:textId="77777777" w:rsidR="009B6231" w:rsidRPr="0068398D" w:rsidRDefault="009B6231" w:rsidP="000B557E">
      <w:pPr>
        <w:pStyle w:val="Titre2"/>
        <w:numPr>
          <w:ilvl w:val="0"/>
          <w:numId w:val="4"/>
        </w:numPr>
        <w:spacing w:line="360" w:lineRule="auto"/>
        <w:jc w:val="both"/>
        <w:rPr>
          <w:rFonts w:cs="Times New Roman"/>
          <w:szCs w:val="24"/>
        </w:rPr>
      </w:pPr>
      <w:bookmarkStart w:id="54" w:name="_Toc11355402"/>
      <w:proofErr w:type="spellStart"/>
      <w:r w:rsidRPr="0068398D">
        <w:rPr>
          <w:rFonts w:cs="Times New Roman"/>
          <w:szCs w:val="24"/>
        </w:rPr>
        <w:t>Findable</w:t>
      </w:r>
      <w:bookmarkEnd w:id="54"/>
      <w:proofErr w:type="spellEnd"/>
    </w:p>
    <w:p w14:paraId="31B031DC" w14:textId="77777777" w:rsidR="00177BB8" w:rsidRPr="0068398D" w:rsidRDefault="00177BB8" w:rsidP="0068398D">
      <w:pPr>
        <w:spacing w:line="360" w:lineRule="auto"/>
        <w:jc w:val="both"/>
        <w:rPr>
          <w:rFonts w:cs="Times New Roman"/>
          <w:szCs w:val="24"/>
        </w:rPr>
      </w:pPr>
      <w:r w:rsidRPr="0068398D">
        <w:rPr>
          <w:rFonts w:cs="Times New Roman"/>
          <w:szCs w:val="24"/>
        </w:rPr>
        <w:br/>
        <w:t>La première étape pour avoir des données ouvertes est de les rendre trouvables</w:t>
      </w:r>
      <w:r w:rsidR="00386143" w:rsidRPr="0068398D">
        <w:rPr>
          <w:rFonts w:cs="Times New Roman"/>
          <w:szCs w:val="24"/>
        </w:rPr>
        <w:t>, que ce soit par des humains ou par des machines. 4 niveaux de caractéristiques des données « </w:t>
      </w:r>
      <w:proofErr w:type="spellStart"/>
      <w:r w:rsidR="00386143" w:rsidRPr="0068398D">
        <w:rPr>
          <w:rFonts w:cs="Times New Roman"/>
          <w:szCs w:val="24"/>
        </w:rPr>
        <w:t>findable</w:t>
      </w:r>
      <w:proofErr w:type="spellEnd"/>
      <w:r w:rsidR="00386143" w:rsidRPr="0068398D">
        <w:rPr>
          <w:rFonts w:cs="Times New Roman"/>
          <w:szCs w:val="24"/>
        </w:rPr>
        <w:t> » ont été établies :</w:t>
      </w:r>
    </w:p>
    <w:p w14:paraId="4F758B34" w14:textId="77777777" w:rsidR="00386143" w:rsidRPr="0068398D" w:rsidRDefault="00386143" w:rsidP="0068398D">
      <w:pPr>
        <w:spacing w:line="360" w:lineRule="auto"/>
        <w:jc w:val="both"/>
        <w:rPr>
          <w:rFonts w:cs="Times New Roman"/>
          <w:szCs w:val="24"/>
        </w:rPr>
      </w:pPr>
      <w:r w:rsidRPr="0068398D">
        <w:rPr>
          <w:rFonts w:cs="Times New Roman"/>
          <w:szCs w:val="24"/>
        </w:rPr>
        <w:t>F1 : Les données et métadonnées sont associées à un identifiant unique et pérenne.</w:t>
      </w:r>
    </w:p>
    <w:p w14:paraId="6B6A3243" w14:textId="77777777" w:rsidR="00386143" w:rsidRPr="0068398D" w:rsidRDefault="00386143" w:rsidP="0068398D">
      <w:pPr>
        <w:spacing w:line="360" w:lineRule="auto"/>
        <w:jc w:val="both"/>
        <w:rPr>
          <w:rFonts w:cs="Times New Roman"/>
          <w:szCs w:val="24"/>
        </w:rPr>
      </w:pPr>
      <w:r w:rsidRPr="0068398D">
        <w:rPr>
          <w:rFonts w:cs="Times New Roman"/>
          <w:szCs w:val="24"/>
        </w:rPr>
        <w:t>F2 : Les données sont décrites par des métadonnées riches.</w:t>
      </w:r>
    </w:p>
    <w:p w14:paraId="64173584" w14:textId="57B90A63" w:rsidR="00386143" w:rsidRPr="0068398D" w:rsidRDefault="00386143" w:rsidP="0068398D">
      <w:pPr>
        <w:spacing w:line="360" w:lineRule="auto"/>
        <w:jc w:val="both"/>
        <w:rPr>
          <w:rFonts w:cs="Times New Roman"/>
          <w:szCs w:val="24"/>
        </w:rPr>
      </w:pPr>
      <w:r w:rsidRPr="0068398D">
        <w:rPr>
          <w:rFonts w:cs="Times New Roman"/>
          <w:szCs w:val="24"/>
        </w:rPr>
        <w:t>F3 : Les données et métadonnées sont enregistrées ou indexées dans un dispositif permettant de les rechercher</w:t>
      </w:r>
      <w:r w:rsidR="00BC0437">
        <w:rPr>
          <w:rFonts w:cs="Times New Roman"/>
          <w:szCs w:val="24"/>
        </w:rPr>
        <w:t>.</w:t>
      </w:r>
    </w:p>
    <w:p w14:paraId="258CF4BF" w14:textId="70D05B8B" w:rsidR="005E08EB" w:rsidRPr="0068398D" w:rsidRDefault="005E08EB" w:rsidP="0068398D">
      <w:pPr>
        <w:spacing w:line="360" w:lineRule="auto"/>
        <w:jc w:val="both"/>
        <w:rPr>
          <w:rFonts w:cs="Times New Roman"/>
          <w:szCs w:val="24"/>
        </w:rPr>
      </w:pPr>
      <w:r w:rsidRPr="0068398D">
        <w:rPr>
          <w:rFonts w:cs="Times New Roman"/>
          <w:szCs w:val="24"/>
        </w:rPr>
        <w:t>F4 : Les métadonnées spécifient l’identifiant des données</w:t>
      </w:r>
      <w:r w:rsidR="00BC0437">
        <w:rPr>
          <w:rFonts w:cs="Times New Roman"/>
          <w:szCs w:val="24"/>
        </w:rPr>
        <w:t>.</w:t>
      </w:r>
    </w:p>
    <w:p w14:paraId="696CE87C" w14:textId="77777777" w:rsidR="009B6231" w:rsidRPr="0068398D" w:rsidRDefault="009B6231" w:rsidP="000B557E">
      <w:pPr>
        <w:pStyle w:val="Titre2"/>
        <w:numPr>
          <w:ilvl w:val="0"/>
          <w:numId w:val="4"/>
        </w:numPr>
        <w:spacing w:line="360" w:lineRule="auto"/>
        <w:jc w:val="both"/>
        <w:rPr>
          <w:rFonts w:cs="Times New Roman"/>
          <w:szCs w:val="24"/>
        </w:rPr>
      </w:pPr>
      <w:bookmarkStart w:id="55" w:name="_Toc11355403"/>
      <w:r w:rsidRPr="0068398D">
        <w:rPr>
          <w:rFonts w:cs="Times New Roman"/>
          <w:szCs w:val="24"/>
        </w:rPr>
        <w:lastRenderedPageBreak/>
        <w:t>Accessible</w:t>
      </w:r>
      <w:bookmarkEnd w:id="55"/>
    </w:p>
    <w:p w14:paraId="34012F51" w14:textId="273BAAA0" w:rsidR="005E08EB" w:rsidRPr="0068398D" w:rsidRDefault="005E08EB" w:rsidP="0068398D">
      <w:pPr>
        <w:spacing w:line="360" w:lineRule="auto"/>
        <w:jc w:val="both"/>
        <w:rPr>
          <w:rFonts w:cs="Times New Roman"/>
          <w:szCs w:val="24"/>
        </w:rPr>
      </w:pPr>
      <w:r w:rsidRPr="0068398D">
        <w:rPr>
          <w:rFonts w:cs="Times New Roman"/>
          <w:szCs w:val="24"/>
        </w:rPr>
        <w:br/>
        <w:t>Selon ce principe, les données et les métadonnées doivent être stockées durablement et leur accès facilité. Il est possible de spécifier des conditions d’accès (ouvert ou restreint) et d’utilisation (licence).</w:t>
      </w:r>
    </w:p>
    <w:p w14:paraId="370D7F90" w14:textId="0454CCB3" w:rsidR="005E08EB" w:rsidRPr="0068398D" w:rsidRDefault="005E08EB" w:rsidP="0068398D">
      <w:pPr>
        <w:spacing w:line="360" w:lineRule="auto"/>
        <w:jc w:val="both"/>
        <w:rPr>
          <w:rFonts w:cs="Times New Roman"/>
          <w:szCs w:val="24"/>
        </w:rPr>
      </w:pPr>
      <w:r w:rsidRPr="0068398D">
        <w:rPr>
          <w:rFonts w:cs="Times New Roman"/>
          <w:szCs w:val="24"/>
        </w:rPr>
        <w:t>A1 : Les données et métadonnées doivent être accessibles par leur identifiant via des protocoles de communication standardisés</w:t>
      </w:r>
      <w:r w:rsidR="00BC0437">
        <w:rPr>
          <w:rFonts w:cs="Times New Roman"/>
          <w:szCs w:val="24"/>
        </w:rPr>
        <w:t>.</w:t>
      </w:r>
    </w:p>
    <w:p w14:paraId="658F82D1" w14:textId="443DA367" w:rsidR="005E08EB" w:rsidRPr="0068398D" w:rsidRDefault="005E08EB" w:rsidP="0068398D">
      <w:pPr>
        <w:spacing w:line="360" w:lineRule="auto"/>
        <w:ind w:left="360"/>
        <w:jc w:val="both"/>
        <w:rPr>
          <w:rFonts w:cs="Times New Roman"/>
          <w:szCs w:val="24"/>
        </w:rPr>
      </w:pPr>
      <w:r w:rsidRPr="0068398D">
        <w:rPr>
          <w:rFonts w:cs="Times New Roman"/>
          <w:szCs w:val="24"/>
        </w:rPr>
        <w:t xml:space="preserve">A1.1 : Le protocole utilisé est ouvert, libre, et universellement </w:t>
      </w:r>
      <w:proofErr w:type="spellStart"/>
      <w:r w:rsidRPr="0068398D">
        <w:rPr>
          <w:rFonts w:cs="Times New Roman"/>
          <w:szCs w:val="24"/>
        </w:rPr>
        <w:t>implémentable</w:t>
      </w:r>
      <w:proofErr w:type="spellEnd"/>
      <w:r w:rsidR="00BC0437">
        <w:rPr>
          <w:rFonts w:cs="Times New Roman"/>
          <w:szCs w:val="24"/>
        </w:rPr>
        <w:t>.</w:t>
      </w:r>
    </w:p>
    <w:p w14:paraId="7A4B6082" w14:textId="521BCD28" w:rsidR="005E08EB" w:rsidRPr="0068398D" w:rsidRDefault="005E08EB" w:rsidP="0068398D">
      <w:pPr>
        <w:spacing w:line="360" w:lineRule="auto"/>
        <w:ind w:left="360"/>
        <w:jc w:val="both"/>
        <w:rPr>
          <w:rFonts w:cs="Times New Roman"/>
          <w:szCs w:val="24"/>
        </w:rPr>
      </w:pPr>
      <w:r w:rsidRPr="0068398D">
        <w:rPr>
          <w:rFonts w:cs="Times New Roman"/>
          <w:szCs w:val="24"/>
        </w:rPr>
        <w:t>A1.2 : Le protocole permet des procédures d’authentification et d’autorisation lorsque cela est nécessaire.</w:t>
      </w:r>
    </w:p>
    <w:p w14:paraId="4B568AE8" w14:textId="0BB27EFD" w:rsidR="005E08EB" w:rsidRPr="0068398D" w:rsidRDefault="005E08EB" w:rsidP="0068398D">
      <w:pPr>
        <w:spacing w:line="360" w:lineRule="auto"/>
        <w:jc w:val="both"/>
        <w:rPr>
          <w:rFonts w:cs="Times New Roman"/>
          <w:szCs w:val="24"/>
        </w:rPr>
      </w:pPr>
      <w:r w:rsidRPr="0068398D">
        <w:rPr>
          <w:rFonts w:cs="Times New Roman"/>
          <w:szCs w:val="24"/>
        </w:rPr>
        <w:t>A2 : Les métadonnées sont accessibles même lorsque les données ne le sont plus</w:t>
      </w:r>
      <w:r w:rsidR="00BC0437">
        <w:rPr>
          <w:rFonts w:cs="Times New Roman"/>
          <w:szCs w:val="24"/>
        </w:rPr>
        <w:t>.</w:t>
      </w:r>
    </w:p>
    <w:p w14:paraId="121FCD98" w14:textId="77777777" w:rsidR="009B6231" w:rsidRPr="0068398D" w:rsidRDefault="009B6231" w:rsidP="000B557E">
      <w:pPr>
        <w:pStyle w:val="Titre2"/>
        <w:numPr>
          <w:ilvl w:val="0"/>
          <w:numId w:val="4"/>
        </w:numPr>
        <w:spacing w:line="360" w:lineRule="auto"/>
        <w:jc w:val="both"/>
        <w:rPr>
          <w:rFonts w:cs="Times New Roman"/>
          <w:szCs w:val="24"/>
        </w:rPr>
      </w:pPr>
      <w:bookmarkStart w:id="56" w:name="_Toc11355404"/>
      <w:proofErr w:type="spellStart"/>
      <w:r w:rsidRPr="0068398D">
        <w:rPr>
          <w:rFonts w:cs="Times New Roman"/>
          <w:szCs w:val="24"/>
        </w:rPr>
        <w:t>Interoperable</w:t>
      </w:r>
      <w:bookmarkEnd w:id="56"/>
      <w:proofErr w:type="spellEnd"/>
    </w:p>
    <w:p w14:paraId="53731375" w14:textId="772717C6" w:rsidR="00704E06" w:rsidRPr="0068398D" w:rsidRDefault="005E08EB" w:rsidP="0068398D">
      <w:pPr>
        <w:spacing w:line="360" w:lineRule="auto"/>
        <w:jc w:val="both"/>
        <w:rPr>
          <w:rFonts w:cs="Times New Roman"/>
          <w:szCs w:val="24"/>
        </w:rPr>
      </w:pPr>
      <w:r w:rsidRPr="0068398D">
        <w:rPr>
          <w:rFonts w:cs="Times New Roman"/>
          <w:szCs w:val="24"/>
        </w:rPr>
        <w:br/>
        <w:t xml:space="preserve">Les données doivent être </w:t>
      </w:r>
      <w:r w:rsidR="000C1086" w:rsidRPr="0068398D">
        <w:rPr>
          <w:rFonts w:cs="Times New Roman"/>
          <w:szCs w:val="24"/>
        </w:rPr>
        <w:t>combinables avec</w:t>
      </w:r>
      <w:r w:rsidRPr="0068398D">
        <w:rPr>
          <w:rFonts w:cs="Times New Roman"/>
          <w:szCs w:val="24"/>
        </w:rPr>
        <w:t xml:space="preserve"> d’autres données</w:t>
      </w:r>
      <w:r w:rsidR="000C1086" w:rsidRPr="0068398D">
        <w:rPr>
          <w:rFonts w:cs="Times New Roman"/>
          <w:szCs w:val="24"/>
        </w:rPr>
        <w:t>, téléchargeables, utilisables et intelligibles par des humains comme par des machines.</w:t>
      </w:r>
      <w:r w:rsidR="00704E06" w:rsidRPr="0068398D">
        <w:rPr>
          <w:rFonts w:cs="Times New Roman"/>
          <w:szCs w:val="24"/>
        </w:rPr>
        <w:t xml:space="preserve"> Les systèmes informatiques doivent pouvoir dialoguer entre eux et échanger des données sans ambigüité </w:t>
      </w:r>
      <w:r w:rsidR="00D63AB9" w:rsidRPr="0068398D">
        <w:rPr>
          <w:rFonts w:cs="Times New Roman"/>
          <w:szCs w:val="24"/>
        </w:rPr>
        <w:fldChar w:fldCharType="begin"/>
      </w:r>
      <w:r w:rsidR="00D63AB9" w:rsidRPr="0068398D">
        <w:rPr>
          <w:rFonts w:cs="Times New Roman"/>
          <w:szCs w:val="24"/>
        </w:rPr>
        <w:instrText xml:space="preserve"> ADDIN ZOTERO_ITEM CSL_CITATION {"citationID":"AvUeeBY1","properties":{"formattedCitation":"(INIST, CNRS, 2018)","plainCitation":"(INIST, CNRS, 2018)","noteIndex":0},"citationItems":[{"id":908,"uris":["http://zotero.org/users/5234859/items/N99YCY7W"],"uri":["http://zotero.org/users/5234859/items/N99YCY7W"],"itemData":{"id":908,"type":"post-weblog","title":"Tutoriels - Le libre accès aux résultats de la recherche dans le cadre d’Horizon 2020","container-title":"Inist","abstract":"Pour accompagner les équipes de recherche qui soumettent un projet dans le cadre d’Horizon 2020, l’Inist-CNRS propose une série de tutoriels multimédias sur le libre accès aux résultats de la recherche","URL":"https://www.inist.fr/tutoriels/le-libre-acces-aux-resultats-de-la-recherche-dans-le-cadre-dhorizon-2020/","language":"fr","author":[{"family":"INIST","given":""},{"family":"CNRS","given":""}],"issued":{"date-parts":[["2018",7,27]]},"accessed":{"date-parts":[["2019",2,15]]}}}],"schema":"https://github.com/citation-style-language/schema/raw/master/csl-citation.json"} </w:instrText>
      </w:r>
      <w:r w:rsidR="00D63AB9" w:rsidRPr="0068398D">
        <w:rPr>
          <w:rFonts w:cs="Times New Roman"/>
          <w:szCs w:val="24"/>
        </w:rPr>
        <w:fldChar w:fldCharType="separate"/>
      </w:r>
      <w:r w:rsidR="00D63AB9" w:rsidRPr="0068398D">
        <w:rPr>
          <w:rFonts w:cs="Times New Roman"/>
          <w:szCs w:val="24"/>
        </w:rPr>
        <w:t>(INIST, CNRS, 2018)</w:t>
      </w:r>
      <w:r w:rsidR="00D63AB9" w:rsidRPr="0068398D">
        <w:rPr>
          <w:rFonts w:cs="Times New Roman"/>
          <w:szCs w:val="24"/>
        </w:rPr>
        <w:fldChar w:fldCharType="end"/>
      </w:r>
      <w:r w:rsidR="00704E06" w:rsidRPr="0068398D">
        <w:rPr>
          <w:rFonts w:cs="Times New Roman"/>
          <w:szCs w:val="24"/>
        </w:rPr>
        <w:t>. Le web des données est la continuité du concept d’</w:t>
      </w:r>
      <w:r w:rsidR="00D63AB9" w:rsidRPr="0068398D">
        <w:rPr>
          <w:rFonts w:cs="Times New Roman"/>
          <w:szCs w:val="24"/>
        </w:rPr>
        <w:t xml:space="preserve">interopérabilité </w:t>
      </w:r>
      <w:r w:rsidR="00D63AB9" w:rsidRPr="0068398D">
        <w:rPr>
          <w:rFonts w:cs="Times New Roman"/>
          <w:szCs w:val="24"/>
        </w:rPr>
        <w:fldChar w:fldCharType="begin"/>
      </w:r>
      <w:r w:rsidR="00D63AB9" w:rsidRPr="0068398D">
        <w:rPr>
          <w:rFonts w:cs="Times New Roman"/>
          <w:szCs w:val="24"/>
        </w:rPr>
        <w:instrText xml:space="preserve"> ADDIN ZOTERO_ITEM CSL_CITATION {"citationID":"tjIk8s9P","properties":{"formattedCitation":"(DoRANum, 2017)","plainCitation":"(DoRANum, 2017)","noteIndex":0},"citationItems":[{"id":948,"uris":["http://zotero.org/users/5234859/items/MRZ5U4MS"],"uri":["http://zotero.org/users/5234859/items/MRZ5U4MS"],"itemData":{"id":948,"type":"post-weblog","title":"Métadonnées, standards, formats","URL":"https://doranum.fr/metadonnees-standards-formats/","language":"fr-FR","author":[{"literal":"DoRANum"}],"issued":{"date-parts":[["2017",11,27]]},"accessed":{"date-parts":[["2019",2,18]]}}}],"schema":"https://github.com/citation-style-language/schema/raw/master/csl-citation.json"} </w:instrText>
      </w:r>
      <w:r w:rsidR="00D63AB9" w:rsidRPr="0068398D">
        <w:rPr>
          <w:rFonts w:cs="Times New Roman"/>
          <w:szCs w:val="24"/>
        </w:rPr>
        <w:fldChar w:fldCharType="separate"/>
      </w:r>
      <w:r w:rsidR="00D63AB9" w:rsidRPr="0068398D">
        <w:rPr>
          <w:rFonts w:cs="Times New Roman"/>
          <w:szCs w:val="24"/>
        </w:rPr>
        <w:t>(DoRANum, 2017)</w:t>
      </w:r>
      <w:r w:rsidR="00D63AB9" w:rsidRPr="0068398D">
        <w:rPr>
          <w:rFonts w:cs="Times New Roman"/>
          <w:szCs w:val="24"/>
        </w:rPr>
        <w:fldChar w:fldCharType="end"/>
      </w:r>
      <w:r w:rsidR="00704E06" w:rsidRPr="0068398D">
        <w:rPr>
          <w:rFonts w:cs="Times New Roman"/>
          <w:szCs w:val="24"/>
        </w:rPr>
        <w:t>.</w:t>
      </w:r>
    </w:p>
    <w:p w14:paraId="2E922676" w14:textId="59BE57D8" w:rsidR="000C1086" w:rsidRPr="0068398D" w:rsidRDefault="000C1086" w:rsidP="0068398D">
      <w:pPr>
        <w:spacing w:line="360" w:lineRule="auto"/>
        <w:jc w:val="both"/>
        <w:rPr>
          <w:rFonts w:cs="Times New Roman"/>
          <w:szCs w:val="24"/>
        </w:rPr>
      </w:pPr>
      <w:r w:rsidRPr="0068398D">
        <w:rPr>
          <w:rFonts w:cs="Times New Roman"/>
          <w:szCs w:val="24"/>
        </w:rPr>
        <w:t>I1 : Les données et métadonnées utilisent un langage formel, accessible, partagé et largement applicable pour la représentation des connaissances</w:t>
      </w:r>
      <w:r w:rsidR="00BC0437">
        <w:rPr>
          <w:rFonts w:cs="Times New Roman"/>
          <w:szCs w:val="24"/>
        </w:rPr>
        <w:t>.</w:t>
      </w:r>
    </w:p>
    <w:p w14:paraId="2C5CECFC" w14:textId="763CF28D" w:rsidR="000C1086" w:rsidRPr="0068398D" w:rsidRDefault="000C1086" w:rsidP="0068398D">
      <w:pPr>
        <w:spacing w:line="360" w:lineRule="auto"/>
        <w:jc w:val="both"/>
        <w:rPr>
          <w:rFonts w:cs="Times New Roman"/>
          <w:szCs w:val="24"/>
        </w:rPr>
      </w:pPr>
      <w:r w:rsidRPr="0068398D">
        <w:rPr>
          <w:rFonts w:cs="Times New Roman"/>
          <w:szCs w:val="24"/>
        </w:rPr>
        <w:t>I2 : Les données et métadonnées utilisent du vocabulaire qui suit les principes FAIR</w:t>
      </w:r>
      <w:r w:rsidR="00BC0437">
        <w:rPr>
          <w:rFonts w:cs="Times New Roman"/>
          <w:szCs w:val="24"/>
        </w:rPr>
        <w:t>.</w:t>
      </w:r>
    </w:p>
    <w:p w14:paraId="3E68ABE8" w14:textId="1B31F972" w:rsidR="000C1086" w:rsidRPr="0068398D" w:rsidRDefault="000C1086" w:rsidP="0068398D">
      <w:pPr>
        <w:spacing w:line="360" w:lineRule="auto"/>
        <w:jc w:val="both"/>
        <w:rPr>
          <w:rFonts w:cs="Times New Roman"/>
          <w:szCs w:val="24"/>
        </w:rPr>
      </w:pPr>
      <w:r w:rsidRPr="0068398D">
        <w:rPr>
          <w:rFonts w:cs="Times New Roman"/>
          <w:szCs w:val="24"/>
        </w:rPr>
        <w:t xml:space="preserve">I3 : Les données et métadonnées incluent </w:t>
      </w:r>
      <w:r w:rsidR="00BC0437">
        <w:rPr>
          <w:rFonts w:cs="Times New Roman"/>
          <w:szCs w:val="24"/>
        </w:rPr>
        <w:t xml:space="preserve">des </w:t>
      </w:r>
      <w:r w:rsidRPr="0068398D">
        <w:rPr>
          <w:rFonts w:cs="Times New Roman"/>
          <w:szCs w:val="24"/>
        </w:rPr>
        <w:t>liens vers d’autres données ou métadonnées.</w:t>
      </w:r>
    </w:p>
    <w:p w14:paraId="4375F15E" w14:textId="77777777" w:rsidR="000C1086" w:rsidRPr="0068398D" w:rsidRDefault="009B6231" w:rsidP="000B557E">
      <w:pPr>
        <w:pStyle w:val="Titre2"/>
        <w:numPr>
          <w:ilvl w:val="0"/>
          <w:numId w:val="4"/>
        </w:numPr>
        <w:spacing w:line="360" w:lineRule="auto"/>
        <w:jc w:val="both"/>
        <w:rPr>
          <w:rFonts w:cs="Times New Roman"/>
          <w:szCs w:val="24"/>
        </w:rPr>
      </w:pPr>
      <w:bookmarkStart w:id="57" w:name="_Toc11355405"/>
      <w:proofErr w:type="spellStart"/>
      <w:r w:rsidRPr="0068398D">
        <w:rPr>
          <w:rFonts w:cs="Times New Roman"/>
          <w:szCs w:val="24"/>
        </w:rPr>
        <w:t>Reusable</w:t>
      </w:r>
      <w:bookmarkEnd w:id="57"/>
      <w:proofErr w:type="spellEnd"/>
    </w:p>
    <w:p w14:paraId="07E8AEE3" w14:textId="77777777" w:rsidR="000C1086" w:rsidRPr="0068398D" w:rsidRDefault="000C1086" w:rsidP="0068398D">
      <w:pPr>
        <w:spacing w:line="360" w:lineRule="auto"/>
        <w:jc w:val="both"/>
        <w:rPr>
          <w:rFonts w:cs="Times New Roman"/>
          <w:szCs w:val="24"/>
        </w:rPr>
      </w:pPr>
      <w:r w:rsidRPr="0068398D">
        <w:rPr>
          <w:rFonts w:cs="Times New Roman"/>
          <w:szCs w:val="24"/>
        </w:rPr>
        <w:br/>
        <w:t>Le but ultime des principes FAIR est d’optimiser la réutilisation des données. Pour cela les données et métadonnées doivent être doivent être correctement décrites.</w:t>
      </w:r>
    </w:p>
    <w:p w14:paraId="688EF9EF" w14:textId="673B4561" w:rsidR="000C1086" w:rsidRPr="0068398D" w:rsidRDefault="000C1086" w:rsidP="0068398D">
      <w:pPr>
        <w:spacing w:line="360" w:lineRule="auto"/>
        <w:jc w:val="both"/>
        <w:rPr>
          <w:rFonts w:cs="Times New Roman"/>
          <w:szCs w:val="24"/>
        </w:rPr>
      </w:pPr>
      <w:r w:rsidRPr="0068398D">
        <w:rPr>
          <w:rFonts w:cs="Times New Roman"/>
          <w:szCs w:val="24"/>
        </w:rPr>
        <w:t>R1 : Les données et métadonnées ont des attributs multiples et pertinents</w:t>
      </w:r>
      <w:r w:rsidR="00BC0437">
        <w:rPr>
          <w:rFonts w:cs="Times New Roman"/>
          <w:szCs w:val="24"/>
        </w:rPr>
        <w:t>.</w:t>
      </w:r>
    </w:p>
    <w:p w14:paraId="3CFAD844" w14:textId="77777777" w:rsidR="000C1086" w:rsidRPr="0068398D" w:rsidRDefault="000C1086" w:rsidP="0068398D">
      <w:pPr>
        <w:spacing w:line="360" w:lineRule="auto"/>
        <w:ind w:left="708"/>
        <w:jc w:val="both"/>
        <w:rPr>
          <w:rFonts w:cs="Times New Roman"/>
          <w:szCs w:val="24"/>
        </w:rPr>
      </w:pPr>
      <w:r w:rsidRPr="0068398D">
        <w:rPr>
          <w:rFonts w:cs="Times New Roman"/>
          <w:szCs w:val="24"/>
        </w:rPr>
        <w:t>R1.1 : Les données et métadonnées sont mises à disposition selon une licence claire et accessible.</w:t>
      </w:r>
    </w:p>
    <w:p w14:paraId="421E2D8B" w14:textId="7567FB89" w:rsidR="00605C4F" w:rsidRPr="0068398D" w:rsidRDefault="000C1086" w:rsidP="0060376F">
      <w:pPr>
        <w:spacing w:line="360" w:lineRule="auto"/>
        <w:ind w:left="708"/>
        <w:jc w:val="both"/>
        <w:rPr>
          <w:rFonts w:cs="Times New Roman"/>
          <w:szCs w:val="24"/>
        </w:rPr>
      </w:pPr>
      <w:r w:rsidRPr="0068398D">
        <w:rPr>
          <w:rFonts w:cs="Times New Roman"/>
          <w:szCs w:val="24"/>
        </w:rPr>
        <w:lastRenderedPageBreak/>
        <w:t>R1.2 : Les données et métadonnées sont associées à leur provenance.</w:t>
      </w:r>
      <w:r w:rsidRPr="0068398D">
        <w:rPr>
          <w:rFonts w:cs="Times New Roman"/>
          <w:szCs w:val="24"/>
        </w:rPr>
        <w:br/>
        <w:t xml:space="preserve">R1.3 : </w:t>
      </w:r>
      <w:r w:rsidR="00605C4F" w:rsidRPr="0068398D">
        <w:rPr>
          <w:rFonts w:cs="Times New Roman"/>
          <w:szCs w:val="24"/>
        </w:rPr>
        <w:t>Les données et métadonnées correspondent aux standards des communautés indiquées.</w:t>
      </w:r>
    </w:p>
    <w:p w14:paraId="49580CB3" w14:textId="61033035" w:rsidR="0074448F" w:rsidRPr="0068398D" w:rsidRDefault="0058171F" w:rsidP="0068398D">
      <w:pPr>
        <w:pStyle w:val="Titre1"/>
        <w:spacing w:line="360" w:lineRule="auto"/>
        <w:jc w:val="both"/>
        <w:rPr>
          <w:rFonts w:cs="Times New Roman"/>
          <w:szCs w:val="24"/>
        </w:rPr>
      </w:pPr>
      <w:bookmarkStart w:id="58" w:name="_Toc11355406"/>
      <w:r w:rsidRPr="0068398D">
        <w:rPr>
          <w:rFonts w:cs="Times New Roman"/>
          <w:szCs w:val="24"/>
        </w:rPr>
        <w:t>G</w:t>
      </w:r>
      <w:r w:rsidR="004325AF" w:rsidRPr="0068398D">
        <w:rPr>
          <w:rFonts w:cs="Times New Roman"/>
          <w:szCs w:val="24"/>
        </w:rPr>
        <w:t>érer d</w:t>
      </w:r>
      <w:r w:rsidRPr="0068398D">
        <w:rPr>
          <w:rFonts w:cs="Times New Roman"/>
          <w:szCs w:val="24"/>
        </w:rPr>
        <w:t>es données</w:t>
      </w:r>
      <w:bookmarkEnd w:id="58"/>
    </w:p>
    <w:p w14:paraId="539C90C0" w14:textId="49AD6134" w:rsidR="00531A84" w:rsidRPr="0068398D" w:rsidRDefault="00531A84" w:rsidP="0068398D">
      <w:pPr>
        <w:spacing w:line="360" w:lineRule="auto"/>
        <w:jc w:val="both"/>
        <w:rPr>
          <w:rFonts w:cs="Times New Roman"/>
          <w:szCs w:val="24"/>
        </w:rPr>
      </w:pPr>
      <w:r w:rsidRPr="0068398D">
        <w:rPr>
          <w:rFonts w:cs="Times New Roman"/>
          <w:szCs w:val="24"/>
        </w:rPr>
        <w:br/>
        <w:t xml:space="preserve">Les principaux risques dans la gestion des données reposent sur l’obsolescence matérielle, logicielle ou encore du format de fichier ainsi que la perte de </w:t>
      </w:r>
      <w:r w:rsidR="0060376F">
        <w:rPr>
          <w:rFonts w:cs="Times New Roman"/>
          <w:szCs w:val="24"/>
        </w:rPr>
        <w:t xml:space="preserve">son </w:t>
      </w:r>
      <w:r w:rsidRPr="0068398D">
        <w:rPr>
          <w:rFonts w:cs="Times New Roman"/>
          <w:szCs w:val="24"/>
        </w:rPr>
        <w:t xml:space="preserve">contenu. On peut également citer d’autres risques plus secondaires tels qu’un mauvais lieu de rangement ou encore un mauvais nommage des fichiers. </w:t>
      </w:r>
      <w:r w:rsidR="0060376F">
        <w:rPr>
          <w:rFonts w:cs="Times New Roman"/>
          <w:szCs w:val="24"/>
        </w:rPr>
        <w:t xml:space="preserve">Cette partie comprend donc des explications sur la manière dont il est possible de s’affranchir de ces risques </w:t>
      </w:r>
      <w:r w:rsidRPr="0068398D">
        <w:rPr>
          <w:rFonts w:cs="Times New Roman"/>
          <w:szCs w:val="24"/>
        </w:rPr>
        <w:t xml:space="preserve">afin que les données respectent les principes FAIR. </w:t>
      </w:r>
      <w:r w:rsidR="0060376F">
        <w:rPr>
          <w:rFonts w:cs="Times New Roman"/>
          <w:szCs w:val="24"/>
        </w:rPr>
        <w:br/>
      </w:r>
      <w:r w:rsidRPr="0068398D">
        <w:rPr>
          <w:rFonts w:cs="Times New Roman"/>
          <w:szCs w:val="24"/>
        </w:rPr>
        <w:t xml:space="preserve">La première étape dans la gestion </w:t>
      </w:r>
      <w:r w:rsidR="0060376F">
        <w:rPr>
          <w:rFonts w:cs="Times New Roman"/>
          <w:szCs w:val="24"/>
        </w:rPr>
        <w:t xml:space="preserve">durable </w:t>
      </w:r>
      <w:r w:rsidRPr="0068398D">
        <w:rPr>
          <w:rFonts w:cs="Times New Roman"/>
          <w:szCs w:val="24"/>
        </w:rPr>
        <w:t xml:space="preserve">des données </w:t>
      </w:r>
      <w:r w:rsidR="0060376F">
        <w:rPr>
          <w:rFonts w:cs="Times New Roman"/>
          <w:szCs w:val="24"/>
        </w:rPr>
        <w:t xml:space="preserve">consiste à </w:t>
      </w:r>
      <w:r w:rsidRPr="0068398D">
        <w:rPr>
          <w:rFonts w:cs="Times New Roman"/>
          <w:szCs w:val="24"/>
        </w:rPr>
        <w:t xml:space="preserve">établir un plan de gestion des données </w:t>
      </w:r>
      <w:r w:rsidRPr="0068398D">
        <w:rPr>
          <w:rFonts w:cs="Times New Roman"/>
          <w:szCs w:val="24"/>
        </w:rPr>
        <w:fldChar w:fldCharType="begin"/>
      </w:r>
      <w:r w:rsidRPr="0068398D">
        <w:rPr>
          <w:rFonts w:cs="Times New Roman"/>
          <w:szCs w:val="24"/>
        </w:rPr>
        <w:instrText xml:space="preserve"> ADDIN ZOTERO_ITEM CSL_CITATION {"citationID":"5UGQ5ujX","properties":{"formattedCitation":"(Marie Claude Quidoz, 2018)","plainCitation":"(Marie Claude Quidoz, 2018)","noteIndex":0},"citationItems":[{"id":852,"uris":["http://zotero.org/users/5234859/items/MQR9CB3F"],"uri":["http://zotero.org/users/5234859/items/MQR9CB3F"],"itemData":{"id":852,"type":"speech","title":"Les principes FAIR appliqués aux sauvegardes sur le long terme","publisher-place":"Paris","event":"séminaire interopérabilité et pérennisation des données de la recherche","event-place":"Paris","URL":"https://gt-donnees2018.sciencesconf.org/data/06_Atelier_Donnees_Sauvegarde_Quidoz.pdf","author":[{"literal":"Marie Claude Quidoz"}],"issued":{"date-parts":[["2018",11,27]]}}}],"schema":"https://github.com/citation-style-language/schema/raw/master/csl-citation.json"} </w:instrText>
      </w:r>
      <w:r w:rsidRPr="0068398D">
        <w:rPr>
          <w:rFonts w:cs="Times New Roman"/>
          <w:szCs w:val="24"/>
        </w:rPr>
        <w:fldChar w:fldCharType="separate"/>
      </w:r>
      <w:r w:rsidRPr="0068398D">
        <w:rPr>
          <w:rFonts w:cs="Times New Roman"/>
          <w:szCs w:val="24"/>
        </w:rPr>
        <w:t>(Marie Claude Quidoz, 2018)</w:t>
      </w:r>
      <w:r w:rsidRPr="0068398D">
        <w:rPr>
          <w:rFonts w:cs="Times New Roman"/>
          <w:szCs w:val="24"/>
        </w:rPr>
        <w:fldChar w:fldCharType="end"/>
      </w:r>
      <w:r w:rsidRPr="0068398D">
        <w:rPr>
          <w:rFonts w:cs="Times New Roman"/>
          <w:szCs w:val="24"/>
        </w:rPr>
        <w:t>.</w:t>
      </w:r>
    </w:p>
    <w:p w14:paraId="22FEC578" w14:textId="5736D5B6" w:rsidR="00C97423" w:rsidRPr="0068398D" w:rsidRDefault="00037D0D" w:rsidP="000B557E">
      <w:pPr>
        <w:pStyle w:val="Titre2"/>
        <w:numPr>
          <w:ilvl w:val="0"/>
          <w:numId w:val="6"/>
        </w:numPr>
        <w:spacing w:line="360" w:lineRule="auto"/>
        <w:jc w:val="both"/>
        <w:rPr>
          <w:rFonts w:cs="Times New Roman"/>
          <w:szCs w:val="24"/>
        </w:rPr>
      </w:pPr>
      <w:bookmarkStart w:id="59" w:name="_Toc11355407"/>
      <w:r w:rsidRPr="0068398D">
        <w:rPr>
          <w:rFonts w:cs="Times New Roman"/>
          <w:szCs w:val="24"/>
        </w:rPr>
        <w:t>Etablir un p</w:t>
      </w:r>
      <w:r w:rsidR="0074448F" w:rsidRPr="0068398D">
        <w:rPr>
          <w:rFonts w:cs="Times New Roman"/>
          <w:szCs w:val="24"/>
        </w:rPr>
        <w:t>lan de gestion des données (PGD)</w:t>
      </w:r>
      <w:bookmarkEnd w:id="59"/>
    </w:p>
    <w:p w14:paraId="46B4DE2C" w14:textId="61FAAC50" w:rsidR="00EF7F43" w:rsidRPr="0068398D" w:rsidRDefault="0074448F" w:rsidP="0068398D">
      <w:pPr>
        <w:spacing w:line="360" w:lineRule="auto"/>
        <w:jc w:val="both"/>
        <w:rPr>
          <w:rFonts w:cs="Times New Roman"/>
          <w:szCs w:val="24"/>
        </w:rPr>
      </w:pPr>
      <w:r w:rsidRPr="0068398D">
        <w:rPr>
          <w:rFonts w:cs="Times New Roman"/>
          <w:szCs w:val="24"/>
        </w:rPr>
        <w:br/>
      </w:r>
      <w:r w:rsidR="00EF7F43" w:rsidRPr="0068398D">
        <w:rPr>
          <w:rFonts w:cs="Times New Roman"/>
          <w:szCs w:val="24"/>
        </w:rPr>
        <w:t>Un plan de gestion des données est un document formel et évolutif qui décrit de façon synthétique toutes les étapes du cycle de vie de la donnée : de la collecte à l’archivage et au partage</w:t>
      </w:r>
      <w:r w:rsidR="00C07065" w:rsidRPr="0068398D">
        <w:rPr>
          <w:rFonts w:cs="Times New Roman"/>
          <w:szCs w:val="24"/>
        </w:rPr>
        <w:t>, basé sur les principes FAIR</w:t>
      </w:r>
      <w:r w:rsidR="00EF7F43" w:rsidRPr="0068398D">
        <w:rPr>
          <w:rFonts w:cs="Times New Roman"/>
          <w:szCs w:val="24"/>
        </w:rPr>
        <w:t>. Ce document est considéré comme une bonne pratique de gesti</w:t>
      </w:r>
      <w:r w:rsidR="0040237C">
        <w:rPr>
          <w:rFonts w:cs="Times New Roman"/>
          <w:szCs w:val="24"/>
        </w:rPr>
        <w:t>on et permet de gagner en temps et en efficacité ainsi que</w:t>
      </w:r>
      <w:r w:rsidR="00EF7F43" w:rsidRPr="0068398D">
        <w:rPr>
          <w:rFonts w:cs="Times New Roman"/>
          <w:szCs w:val="24"/>
        </w:rPr>
        <w:t xml:space="preserve"> de </w:t>
      </w:r>
      <w:r w:rsidR="0040237C">
        <w:rPr>
          <w:rFonts w:cs="Times New Roman"/>
          <w:szCs w:val="24"/>
        </w:rPr>
        <w:t>prévoir au mieux</w:t>
      </w:r>
      <w:r w:rsidR="00EF7F43" w:rsidRPr="0068398D">
        <w:rPr>
          <w:rFonts w:cs="Times New Roman"/>
          <w:szCs w:val="24"/>
        </w:rPr>
        <w:t xml:space="preserve"> le budget à allouer aux données. </w:t>
      </w:r>
      <w:r w:rsidR="0040237C">
        <w:rPr>
          <w:rFonts w:cs="Times New Roman"/>
          <w:szCs w:val="24"/>
        </w:rPr>
        <w:t>Le plan de gestion</w:t>
      </w:r>
      <w:r w:rsidR="00C07065" w:rsidRPr="0068398D">
        <w:rPr>
          <w:rFonts w:cs="Times New Roman"/>
          <w:szCs w:val="24"/>
        </w:rPr>
        <w:t xml:space="preserve"> </w:t>
      </w:r>
      <w:r w:rsidR="00EF7F43" w:rsidRPr="0068398D">
        <w:rPr>
          <w:rFonts w:cs="Times New Roman"/>
          <w:szCs w:val="24"/>
        </w:rPr>
        <w:t>n’est pas figé mais évolutif au cours du projet</w:t>
      </w:r>
      <w:r w:rsidR="00C07065" w:rsidRPr="0068398D">
        <w:rPr>
          <w:rFonts w:cs="Times New Roman"/>
          <w:szCs w:val="24"/>
        </w:rPr>
        <w:t xml:space="preserve"> et se remplit pendant et après le projet.</w:t>
      </w:r>
    </w:p>
    <w:p w14:paraId="003503B4" w14:textId="2CF7A49F" w:rsidR="00C07065" w:rsidRPr="0068398D" w:rsidRDefault="00EF7F43" w:rsidP="0068398D">
      <w:pPr>
        <w:spacing w:line="360" w:lineRule="auto"/>
        <w:jc w:val="both"/>
        <w:rPr>
          <w:rFonts w:cs="Times New Roman"/>
          <w:szCs w:val="24"/>
        </w:rPr>
      </w:pPr>
      <w:r w:rsidRPr="0068398D">
        <w:rPr>
          <w:rFonts w:cs="Times New Roman"/>
          <w:szCs w:val="24"/>
        </w:rPr>
        <w:t>Dans le cadre d’un projet financé par H2020</w:t>
      </w:r>
      <w:r w:rsidR="0040237C">
        <w:rPr>
          <w:rFonts w:cs="Times New Roman"/>
          <w:szCs w:val="24"/>
        </w:rPr>
        <w:t>,</w:t>
      </w:r>
      <w:r w:rsidR="00C07065" w:rsidRPr="0068398D">
        <w:rPr>
          <w:rFonts w:cs="Times New Roman"/>
          <w:szCs w:val="24"/>
        </w:rPr>
        <w:t xml:space="preserve"> tout scientifique doit participer à l’action pilote ORD : « Open </w:t>
      </w:r>
      <w:proofErr w:type="spellStart"/>
      <w:r w:rsidR="00C07065" w:rsidRPr="0068398D">
        <w:rPr>
          <w:rFonts w:cs="Times New Roman"/>
          <w:szCs w:val="24"/>
        </w:rPr>
        <w:t>Research</w:t>
      </w:r>
      <w:proofErr w:type="spellEnd"/>
      <w:r w:rsidR="00C07065" w:rsidRPr="0068398D">
        <w:rPr>
          <w:rFonts w:cs="Times New Roman"/>
          <w:szCs w:val="24"/>
        </w:rPr>
        <w:t xml:space="preserve"> Data » soit en français « libre accès aux données issues de la recherche » sauf exception si les données ne peuvent être partagées pour des raisons de sécurité ou autre. Dans ce cas, ce choix devra être motivé.</w:t>
      </w:r>
      <w:r w:rsidR="00EF7382" w:rsidRPr="0068398D">
        <w:rPr>
          <w:rFonts w:cs="Times New Roman"/>
          <w:szCs w:val="24"/>
        </w:rPr>
        <w:t xml:space="preserve"> Toutefois, il est possible de participer au pilote ORD </w:t>
      </w:r>
      <w:r w:rsidR="0040237C">
        <w:rPr>
          <w:rFonts w:cs="Times New Roman"/>
          <w:szCs w:val="24"/>
        </w:rPr>
        <w:t>(voir même vivement conseillé) bien que la totalité des données ne soit pas rendue accessible</w:t>
      </w:r>
      <w:r w:rsidR="00EF7382" w:rsidRPr="0068398D">
        <w:rPr>
          <w:rFonts w:cs="Times New Roman"/>
          <w:szCs w:val="24"/>
        </w:rPr>
        <w:t xml:space="preserve">. Le principe de l’ORD concernant l’accessibilité des données est « as open as possible, as </w:t>
      </w:r>
      <w:proofErr w:type="spellStart"/>
      <w:r w:rsidR="00EF7382" w:rsidRPr="0068398D">
        <w:rPr>
          <w:rFonts w:cs="Times New Roman"/>
          <w:szCs w:val="24"/>
        </w:rPr>
        <w:t>closed</w:t>
      </w:r>
      <w:proofErr w:type="spellEnd"/>
      <w:r w:rsidR="00EF7382" w:rsidRPr="0068398D">
        <w:rPr>
          <w:rFonts w:cs="Times New Roman"/>
          <w:szCs w:val="24"/>
        </w:rPr>
        <w:t xml:space="preserve"> as </w:t>
      </w:r>
      <w:proofErr w:type="spellStart"/>
      <w:r w:rsidR="00EF7382" w:rsidRPr="0068398D">
        <w:rPr>
          <w:rFonts w:cs="Times New Roman"/>
          <w:szCs w:val="24"/>
        </w:rPr>
        <w:t>necessary</w:t>
      </w:r>
      <w:proofErr w:type="spellEnd"/>
      <w:r w:rsidR="00EF7382" w:rsidRPr="0068398D">
        <w:rPr>
          <w:rFonts w:cs="Times New Roman"/>
          <w:szCs w:val="24"/>
        </w:rPr>
        <w:t> »</w:t>
      </w:r>
      <w:r w:rsidR="00923F55" w:rsidRPr="0068398D">
        <w:rPr>
          <w:rFonts w:cs="Times New Roman"/>
          <w:szCs w:val="24"/>
        </w:rPr>
        <w:t>.</w:t>
      </w:r>
      <w:r w:rsidR="009018DA" w:rsidRPr="0068398D">
        <w:rPr>
          <w:rFonts w:cs="Times New Roman"/>
          <w:szCs w:val="24"/>
        </w:rPr>
        <w:t xml:space="preserve"> </w:t>
      </w:r>
      <w:r w:rsidR="00EF7382" w:rsidRPr="0068398D">
        <w:rPr>
          <w:rFonts w:cs="Times New Roman"/>
          <w:szCs w:val="24"/>
        </w:rPr>
        <w:br/>
        <w:t>Tout participant à l’action pilote ORD doi</w:t>
      </w:r>
      <w:r w:rsidR="00923F55" w:rsidRPr="0068398D">
        <w:rPr>
          <w:rFonts w:cs="Times New Roman"/>
          <w:szCs w:val="24"/>
        </w:rPr>
        <w:t>t obligatoirement fournir un PGD</w:t>
      </w:r>
      <w:r w:rsidR="00EF7382" w:rsidRPr="0068398D">
        <w:rPr>
          <w:rFonts w:cs="Times New Roman"/>
          <w:szCs w:val="24"/>
        </w:rPr>
        <w:t xml:space="preserve"> à la commission européenne dans les 6 mois </w:t>
      </w:r>
      <w:r w:rsidR="00470CF4" w:rsidRPr="0068398D">
        <w:rPr>
          <w:rFonts w:cs="Times New Roman"/>
          <w:szCs w:val="24"/>
        </w:rPr>
        <w:t>qui suivent</w:t>
      </w:r>
      <w:r w:rsidR="00EF7382" w:rsidRPr="0068398D">
        <w:rPr>
          <w:rFonts w:cs="Times New Roman"/>
          <w:szCs w:val="24"/>
        </w:rPr>
        <w:t xml:space="preserve"> le commencement du projet. </w:t>
      </w:r>
      <w:r w:rsidR="00C07C19" w:rsidRPr="0068398D">
        <w:rPr>
          <w:rFonts w:cs="Times New Roman"/>
          <w:szCs w:val="24"/>
        </w:rPr>
        <w:t xml:space="preserve">Il est également recommandé de </w:t>
      </w:r>
      <w:r w:rsidR="00923F55" w:rsidRPr="0068398D">
        <w:rPr>
          <w:rFonts w:cs="Times New Roman"/>
          <w:szCs w:val="24"/>
        </w:rPr>
        <w:t>soumettre</w:t>
      </w:r>
      <w:r w:rsidR="00C07C19" w:rsidRPr="0068398D">
        <w:rPr>
          <w:rFonts w:cs="Times New Roman"/>
          <w:szCs w:val="24"/>
        </w:rPr>
        <w:t xml:space="preserve"> </w:t>
      </w:r>
      <w:r w:rsidR="00923F55" w:rsidRPr="0068398D">
        <w:rPr>
          <w:rFonts w:cs="Times New Roman"/>
          <w:szCs w:val="24"/>
        </w:rPr>
        <w:t xml:space="preserve">à titre volontaire </w:t>
      </w:r>
      <w:r w:rsidR="00C07C19" w:rsidRPr="0068398D">
        <w:rPr>
          <w:rFonts w:cs="Times New Roman"/>
          <w:szCs w:val="24"/>
        </w:rPr>
        <w:t xml:space="preserve">un plan de gestion des données pour les projets </w:t>
      </w:r>
      <w:r w:rsidR="00923F55" w:rsidRPr="0068398D">
        <w:rPr>
          <w:rFonts w:cs="Times New Roman"/>
          <w:szCs w:val="24"/>
        </w:rPr>
        <w:t>se désengageant</w:t>
      </w:r>
      <w:r w:rsidR="00C07C19" w:rsidRPr="0068398D">
        <w:rPr>
          <w:rFonts w:cs="Times New Roman"/>
          <w:szCs w:val="24"/>
        </w:rPr>
        <w:t xml:space="preserve"> </w:t>
      </w:r>
      <w:r w:rsidR="0040237C">
        <w:rPr>
          <w:rFonts w:cs="Times New Roman"/>
          <w:szCs w:val="24"/>
        </w:rPr>
        <w:t xml:space="preserve">du </w:t>
      </w:r>
      <w:r w:rsidR="00C07C19" w:rsidRPr="0068398D">
        <w:rPr>
          <w:rFonts w:cs="Times New Roman"/>
          <w:szCs w:val="24"/>
        </w:rPr>
        <w:t xml:space="preserve">pilote. </w:t>
      </w:r>
      <w:r w:rsidR="00923F55" w:rsidRPr="0068398D">
        <w:rPr>
          <w:rFonts w:cs="Times New Roman"/>
          <w:szCs w:val="24"/>
        </w:rPr>
        <w:t>U</w:t>
      </w:r>
      <w:r w:rsidR="00EF7382" w:rsidRPr="0068398D">
        <w:rPr>
          <w:rFonts w:cs="Times New Roman"/>
          <w:szCs w:val="24"/>
        </w:rPr>
        <w:t xml:space="preserve">ne nouvelle version du DMP est nécessaire en cas de </w:t>
      </w:r>
      <w:r w:rsidR="0040237C" w:rsidRPr="0068398D">
        <w:rPr>
          <w:rFonts w:cs="Times New Roman"/>
          <w:szCs w:val="24"/>
        </w:rPr>
        <w:t xml:space="preserve">modifications </w:t>
      </w:r>
      <w:r w:rsidR="0040237C" w:rsidRPr="0068398D">
        <w:rPr>
          <w:rFonts w:cs="Times New Roman"/>
          <w:szCs w:val="24"/>
        </w:rPr>
        <w:lastRenderedPageBreak/>
        <w:t>significatives</w:t>
      </w:r>
      <w:r w:rsidR="0040237C">
        <w:rPr>
          <w:rFonts w:cs="Times New Roman"/>
          <w:szCs w:val="24"/>
        </w:rPr>
        <w:t xml:space="preserve"> du projet</w:t>
      </w:r>
      <w:r w:rsidR="00EF7382" w:rsidRPr="0068398D">
        <w:rPr>
          <w:rFonts w:cs="Times New Roman"/>
          <w:szCs w:val="24"/>
        </w:rPr>
        <w:t xml:space="preserve"> </w:t>
      </w:r>
      <w:r w:rsidR="0040237C" w:rsidRPr="0068398D">
        <w:rPr>
          <w:rFonts w:cs="Times New Roman"/>
          <w:szCs w:val="24"/>
        </w:rPr>
        <w:t>tel</w:t>
      </w:r>
      <w:r w:rsidR="00EF7382" w:rsidRPr="0068398D">
        <w:rPr>
          <w:rFonts w:cs="Times New Roman"/>
          <w:szCs w:val="24"/>
        </w:rPr>
        <w:t xml:space="preserve"> que </w:t>
      </w:r>
      <w:r w:rsidR="0040237C">
        <w:rPr>
          <w:rFonts w:cs="Times New Roman"/>
          <w:szCs w:val="24"/>
        </w:rPr>
        <w:t xml:space="preserve">l’acquisition </w:t>
      </w:r>
      <w:r w:rsidR="00EF7382" w:rsidRPr="0068398D">
        <w:rPr>
          <w:rFonts w:cs="Times New Roman"/>
          <w:szCs w:val="24"/>
        </w:rPr>
        <w:t>de nouvelles données, la déposition d’une demande de brevet, des arrivées ou départs de membres,…</w:t>
      </w:r>
      <w:r w:rsidR="00C07C19" w:rsidRPr="0068398D">
        <w:rPr>
          <w:rFonts w:cs="Times New Roman"/>
          <w:szCs w:val="24"/>
        </w:rPr>
        <w:t xml:space="preserve"> Dans le cas d’une évaluation périodique, le PGD mis à jour doit-être fournit. Dans tous les cas, un examen final à</w:t>
      </w:r>
      <w:r w:rsidR="00923F55" w:rsidRPr="0068398D">
        <w:rPr>
          <w:rFonts w:cs="Times New Roman"/>
          <w:szCs w:val="24"/>
        </w:rPr>
        <w:t xml:space="preserve"> lieu où</w:t>
      </w:r>
      <w:r w:rsidR="0040237C">
        <w:rPr>
          <w:rFonts w:cs="Times New Roman"/>
          <w:szCs w:val="24"/>
        </w:rPr>
        <w:t xml:space="preserve"> la version finale du</w:t>
      </w:r>
      <w:r w:rsidR="00923F55" w:rsidRPr="0068398D">
        <w:rPr>
          <w:rFonts w:cs="Times New Roman"/>
          <w:szCs w:val="24"/>
        </w:rPr>
        <w:t xml:space="preserve"> PGD</w:t>
      </w:r>
      <w:r w:rsidR="00C07C19" w:rsidRPr="0068398D">
        <w:rPr>
          <w:rFonts w:cs="Times New Roman"/>
          <w:szCs w:val="24"/>
        </w:rPr>
        <w:t xml:space="preserve"> </w:t>
      </w:r>
      <w:r w:rsidR="0040237C">
        <w:rPr>
          <w:rFonts w:cs="Times New Roman"/>
          <w:szCs w:val="24"/>
        </w:rPr>
        <w:t>doit être soumise</w:t>
      </w:r>
      <w:r w:rsidR="00923F55" w:rsidRPr="0068398D">
        <w:rPr>
          <w:rFonts w:cs="Times New Roman"/>
          <w:szCs w:val="24"/>
        </w:rPr>
        <w:t xml:space="preserve"> </w:t>
      </w:r>
      <w:r w:rsidR="00923F55" w:rsidRPr="0068398D">
        <w:rPr>
          <w:rFonts w:cs="Times New Roman"/>
          <w:szCs w:val="24"/>
        </w:rPr>
        <w:fldChar w:fldCharType="begin"/>
      </w:r>
      <w:r w:rsidR="00E2121D">
        <w:rPr>
          <w:rFonts w:cs="Times New Roman"/>
          <w:szCs w:val="24"/>
        </w:rPr>
        <w:instrText xml:space="preserve"> ADDIN ZOTERO_ITEM CSL_CITATION {"citationID":"9362qbU2","properties":{"formattedCitation":"(EUROPEAN COMMISSION - Directorate-General for Research &amp; Innovation, 2016)","plainCitation":"(EUROPEAN COMMISSION - Directorate-General for Research &amp; Innovation, 2016)","noteIndex":0},"citationItems":[{"id":840,"uris":["http://zotero.org/users/5234859/items/CPF2KQMB"],"uri":["http://zotero.org/users/5234859/items/CPF2KQMB"],"itemData":{"id":840,"type":"article","title":"H2020 Programme Guidelines on FAIR Data Managementin Horizon 2020","URL":"http://ec.europa.eu/research/participants/data/ref/h2020/grants_manual/hi/oa_pilot/h2020-hi-oa-data-mgt_en.pdf","language":"en","author":[{"family":"EUROPEAN COMMISSION - Directorate-General for Research &amp; Innovation","given":""}],"issued":{"date-parts":[["2016",6,26]]},"accessed":{"date-parts":[["2019",2,13]]}}}],"schema":"https://github.com/citation-style-language/schema/raw/master/csl-citation.json"} </w:instrText>
      </w:r>
      <w:r w:rsidR="00923F55" w:rsidRPr="0068398D">
        <w:rPr>
          <w:rFonts w:cs="Times New Roman"/>
          <w:szCs w:val="24"/>
        </w:rPr>
        <w:fldChar w:fldCharType="separate"/>
      </w:r>
      <w:r w:rsidR="00923F55" w:rsidRPr="0068398D">
        <w:rPr>
          <w:rFonts w:cs="Times New Roman"/>
          <w:szCs w:val="24"/>
        </w:rPr>
        <w:t>(EUROPEAN COMMISSION - Directorate-General for Research &amp; Innovation, 2016)</w:t>
      </w:r>
      <w:r w:rsidR="00923F55" w:rsidRPr="0068398D">
        <w:rPr>
          <w:rFonts w:cs="Times New Roman"/>
          <w:szCs w:val="24"/>
        </w:rPr>
        <w:fldChar w:fldCharType="end"/>
      </w:r>
      <w:r w:rsidR="00EF20AC">
        <w:rPr>
          <w:rFonts w:cs="Times New Roman"/>
          <w:szCs w:val="24"/>
        </w:rPr>
        <w:t xml:space="preserve"> </w:t>
      </w:r>
      <w:r w:rsidR="00EF20AC" w:rsidRPr="00EF20AC">
        <w:rPr>
          <w:rFonts w:cs="Times New Roman"/>
          <w:szCs w:val="24"/>
        </w:rPr>
        <w:t>(</w:t>
      </w:r>
      <w:r w:rsidR="000B557E">
        <w:rPr>
          <w:rFonts w:cs="Times New Roman"/>
          <w:szCs w:val="24"/>
        </w:rPr>
        <w:fldChar w:fldCharType="begin"/>
      </w:r>
      <w:r w:rsidR="000B557E">
        <w:rPr>
          <w:rFonts w:cs="Times New Roman"/>
          <w:szCs w:val="24"/>
        </w:rPr>
        <w:instrText xml:space="preserve"> REF _Ref11340160 \h </w:instrText>
      </w:r>
      <w:r w:rsidR="000B557E">
        <w:rPr>
          <w:rFonts w:cs="Times New Roman"/>
          <w:szCs w:val="24"/>
        </w:rPr>
      </w:r>
      <w:r w:rsidR="000B557E">
        <w:rPr>
          <w:rFonts w:cs="Times New Roman"/>
          <w:szCs w:val="24"/>
        </w:rPr>
        <w:fldChar w:fldCharType="separate"/>
      </w:r>
      <w:r w:rsidR="000B557E">
        <w:t xml:space="preserve">Figure </w:t>
      </w:r>
      <w:r w:rsidR="000B557E">
        <w:rPr>
          <w:noProof/>
        </w:rPr>
        <w:t>9</w:t>
      </w:r>
      <w:r w:rsidR="000B557E">
        <w:rPr>
          <w:rFonts w:cs="Times New Roman"/>
          <w:szCs w:val="24"/>
        </w:rPr>
        <w:fldChar w:fldCharType="end"/>
      </w:r>
      <w:r w:rsidR="00EF20AC" w:rsidRPr="00EF20AC">
        <w:rPr>
          <w:rFonts w:cs="Times New Roman"/>
          <w:szCs w:val="24"/>
        </w:rPr>
        <w:t>)</w:t>
      </w:r>
      <w:r w:rsidR="00923F55" w:rsidRPr="0068398D">
        <w:rPr>
          <w:rFonts w:cs="Times New Roman"/>
          <w:szCs w:val="24"/>
        </w:rPr>
        <w:t>.</w:t>
      </w:r>
    </w:p>
    <w:p w14:paraId="19806399" w14:textId="29C78637" w:rsidR="001F45DB" w:rsidRPr="0068398D" w:rsidRDefault="0040237C" w:rsidP="0068398D">
      <w:pPr>
        <w:spacing w:line="360" w:lineRule="auto"/>
        <w:jc w:val="both"/>
        <w:rPr>
          <w:rFonts w:cs="Times New Roman"/>
          <w:szCs w:val="24"/>
        </w:rPr>
      </w:pPr>
      <w:r>
        <w:rPr>
          <w:rFonts w:cs="Times New Roman"/>
          <w:szCs w:val="24"/>
        </w:rPr>
        <w:t>Afin d’aider les participants au projet pilote ORD, u</w:t>
      </w:r>
      <w:r w:rsidR="001F45DB" w:rsidRPr="0068398D">
        <w:rPr>
          <w:rFonts w:cs="Times New Roman"/>
          <w:szCs w:val="24"/>
        </w:rPr>
        <w:t xml:space="preserve">n modèle de plan de gestion de données applicable à tout projet H2020 est proposé par la commission européenne. Ce modèle </w:t>
      </w:r>
      <w:r w:rsidR="00C15A9D" w:rsidRPr="0068398D">
        <w:rPr>
          <w:rFonts w:cs="Times New Roman"/>
          <w:szCs w:val="24"/>
        </w:rPr>
        <w:t xml:space="preserve">est basé sur les principes FAIR et </w:t>
      </w:r>
      <w:r w:rsidR="001F45DB" w:rsidRPr="0068398D">
        <w:rPr>
          <w:rFonts w:cs="Times New Roman"/>
          <w:szCs w:val="24"/>
        </w:rPr>
        <w:t>comporte 6 parties composées chacune d’une série de questions</w:t>
      </w:r>
      <w:r w:rsidR="00C15A9D" w:rsidRPr="0068398D">
        <w:rPr>
          <w:rFonts w:cs="Times New Roman"/>
          <w:szCs w:val="24"/>
        </w:rPr>
        <w:t>. Un résumé synthétique du modèle est disponible</w:t>
      </w:r>
      <w:r w:rsidR="00E2121D">
        <w:rPr>
          <w:rFonts w:cs="Times New Roman"/>
          <w:szCs w:val="24"/>
        </w:rPr>
        <w:t xml:space="preserve"> en annexe 2</w:t>
      </w:r>
      <w:r w:rsidR="001F45DB" w:rsidRPr="0068398D">
        <w:rPr>
          <w:rFonts w:cs="Times New Roman"/>
          <w:szCs w:val="24"/>
        </w:rPr>
        <w:t>.</w:t>
      </w:r>
      <w:r w:rsidR="005A24D7" w:rsidRPr="0068398D">
        <w:rPr>
          <w:rFonts w:cs="Times New Roman"/>
          <w:szCs w:val="24"/>
        </w:rPr>
        <w:t xml:space="preserve"> Un seul DMP doit être réalisé par projet</w:t>
      </w:r>
      <w:r w:rsidR="00C15A9D" w:rsidRPr="0068398D">
        <w:rPr>
          <w:rFonts w:cs="Times New Roman"/>
          <w:szCs w:val="24"/>
        </w:rPr>
        <w:t xml:space="preserve"> même si celui-ci contient plusieurs jeux de données. Néanmoins tous les jeux de données doivent apparaître dans le PGD.</w:t>
      </w:r>
      <w:r w:rsidR="005A24D7" w:rsidRPr="0068398D">
        <w:rPr>
          <w:rFonts w:cs="Times New Roman"/>
          <w:szCs w:val="24"/>
        </w:rPr>
        <w:t xml:space="preserve"> </w:t>
      </w:r>
    </w:p>
    <w:p w14:paraId="443D2FE9" w14:textId="5CEE405B" w:rsidR="00C15A9D" w:rsidRPr="0068398D" w:rsidRDefault="00C15A9D" w:rsidP="0068398D">
      <w:pPr>
        <w:spacing w:line="360" w:lineRule="auto"/>
        <w:jc w:val="both"/>
        <w:rPr>
          <w:rFonts w:cs="Times New Roman"/>
          <w:szCs w:val="24"/>
        </w:rPr>
      </w:pPr>
      <w:r w:rsidRPr="0068398D">
        <w:rPr>
          <w:rFonts w:cs="Times New Roman"/>
          <w:szCs w:val="24"/>
        </w:rPr>
        <w:t xml:space="preserve">Afin d’aider la communauté scientifique française dans ses démarches un outil </w:t>
      </w:r>
      <w:r w:rsidR="00D01E75" w:rsidRPr="0068398D">
        <w:rPr>
          <w:rFonts w:cs="Times New Roman"/>
          <w:szCs w:val="24"/>
        </w:rPr>
        <w:t xml:space="preserve">collaboratif </w:t>
      </w:r>
      <w:r w:rsidRPr="0068398D">
        <w:rPr>
          <w:rFonts w:cs="Times New Roman"/>
          <w:szCs w:val="24"/>
        </w:rPr>
        <w:t>est mis à disposition </w:t>
      </w:r>
      <w:r w:rsidR="0040237C">
        <w:rPr>
          <w:rFonts w:cs="Times New Roman"/>
          <w:szCs w:val="24"/>
        </w:rPr>
        <w:t>par l’</w:t>
      </w:r>
      <w:proofErr w:type="spellStart"/>
      <w:r w:rsidR="0040237C">
        <w:rPr>
          <w:rFonts w:cs="Times New Roman"/>
          <w:szCs w:val="24"/>
        </w:rPr>
        <w:t>Inist</w:t>
      </w:r>
      <w:proofErr w:type="spellEnd"/>
      <w:r w:rsidR="0040237C">
        <w:rPr>
          <w:rFonts w:cs="Times New Roman"/>
          <w:szCs w:val="24"/>
        </w:rPr>
        <w:t xml:space="preserve">-CNRS : DMP </w:t>
      </w:r>
      <w:proofErr w:type="spellStart"/>
      <w:r w:rsidR="0040237C">
        <w:rPr>
          <w:rFonts w:cs="Times New Roman"/>
          <w:szCs w:val="24"/>
        </w:rPr>
        <w:t>OPIDoR</w:t>
      </w:r>
      <w:proofErr w:type="spellEnd"/>
      <w:r w:rsidRPr="0068398D">
        <w:rPr>
          <w:rFonts w:cs="Times New Roman"/>
          <w:szCs w:val="24"/>
        </w:rPr>
        <w:t xml:space="preserve"> (Data Management Plan pour une Optimisation du Partage et de l’Interopérabilité des Données de la Recherche). Cet outil </w:t>
      </w:r>
      <w:r w:rsidR="00642149" w:rsidRPr="0068398D">
        <w:rPr>
          <w:rFonts w:cs="Times New Roman"/>
          <w:szCs w:val="24"/>
        </w:rPr>
        <w:t xml:space="preserve">est basé sur le code open source </w:t>
      </w:r>
      <w:proofErr w:type="spellStart"/>
      <w:r w:rsidR="00642149" w:rsidRPr="0068398D">
        <w:rPr>
          <w:rFonts w:cs="Times New Roman"/>
          <w:szCs w:val="24"/>
        </w:rPr>
        <w:t>DMPRoadmap</w:t>
      </w:r>
      <w:proofErr w:type="spellEnd"/>
      <w:r w:rsidR="00D01E75" w:rsidRPr="0068398D">
        <w:rPr>
          <w:rFonts w:cs="Times New Roman"/>
          <w:szCs w:val="24"/>
        </w:rPr>
        <w:t>. Des instituts peuvent ajouter</w:t>
      </w:r>
      <w:r w:rsidRPr="0068398D">
        <w:rPr>
          <w:rFonts w:cs="Times New Roman"/>
          <w:szCs w:val="24"/>
        </w:rPr>
        <w:t xml:space="preserve"> leur propre PGD</w:t>
      </w:r>
      <w:r w:rsidR="00D01E75" w:rsidRPr="0068398D">
        <w:rPr>
          <w:rFonts w:cs="Times New Roman"/>
          <w:szCs w:val="24"/>
        </w:rPr>
        <w:t xml:space="preserve"> comme c’est le cas de l’INRA (</w:t>
      </w:r>
      <w:proofErr w:type="spellStart"/>
      <w:r w:rsidR="00D01E75" w:rsidRPr="0068398D">
        <w:rPr>
          <w:rFonts w:cs="Times New Roman"/>
          <w:szCs w:val="24"/>
        </w:rPr>
        <w:t>Doranum</w:t>
      </w:r>
      <w:proofErr w:type="spellEnd"/>
      <w:r w:rsidR="00D01E75" w:rsidRPr="0068398D">
        <w:rPr>
          <w:rFonts w:cs="Times New Roman"/>
          <w:szCs w:val="24"/>
        </w:rPr>
        <w:t>, 2018)</w:t>
      </w:r>
      <w:r w:rsidRPr="0068398D">
        <w:rPr>
          <w:rFonts w:cs="Times New Roman"/>
          <w:szCs w:val="24"/>
        </w:rPr>
        <w:t>.</w:t>
      </w:r>
      <w:r w:rsidR="00D01E75" w:rsidRPr="0068398D">
        <w:rPr>
          <w:rFonts w:cs="Times New Roman"/>
          <w:szCs w:val="24"/>
        </w:rPr>
        <w:t xml:space="preserve"> </w:t>
      </w:r>
      <w:r w:rsidR="0040237C">
        <w:rPr>
          <w:rFonts w:cs="Times New Roman"/>
          <w:szCs w:val="24"/>
        </w:rPr>
        <w:t xml:space="preserve">DMP </w:t>
      </w:r>
      <w:proofErr w:type="spellStart"/>
      <w:r w:rsidR="0040237C">
        <w:rPr>
          <w:rFonts w:cs="Times New Roman"/>
          <w:szCs w:val="24"/>
        </w:rPr>
        <w:t>OPIDoR</w:t>
      </w:r>
      <w:proofErr w:type="spellEnd"/>
      <w:r w:rsidR="00787938" w:rsidRPr="0068398D">
        <w:rPr>
          <w:rFonts w:cs="Times New Roman"/>
          <w:szCs w:val="24"/>
        </w:rPr>
        <w:t xml:space="preserve"> </w:t>
      </w:r>
      <w:r w:rsidR="0040237C">
        <w:rPr>
          <w:rFonts w:cs="Times New Roman"/>
          <w:szCs w:val="24"/>
        </w:rPr>
        <w:t>permet de partager le PGD avec d</w:t>
      </w:r>
      <w:r w:rsidR="00787938" w:rsidRPr="0068398D">
        <w:rPr>
          <w:rFonts w:cs="Times New Roman"/>
          <w:szCs w:val="24"/>
        </w:rPr>
        <w:t>es collaborateurs et offre des sauvegardes automatiques</w:t>
      </w:r>
      <w:r w:rsidR="008B47F9" w:rsidRPr="0068398D">
        <w:rPr>
          <w:rFonts w:cs="Times New Roman"/>
          <w:szCs w:val="24"/>
        </w:rPr>
        <w:t xml:space="preserve"> sur un serveur en France</w:t>
      </w:r>
      <w:r w:rsidR="00787938" w:rsidRPr="0068398D">
        <w:rPr>
          <w:rFonts w:cs="Times New Roman"/>
          <w:szCs w:val="24"/>
        </w:rPr>
        <w:t>. Toutefois, pour avoir toutes les versions du PGD il est fortement recommandé de l’</w:t>
      </w:r>
      <w:r w:rsidR="00AF1208" w:rsidRPr="0068398D">
        <w:rPr>
          <w:rFonts w:cs="Times New Roman"/>
          <w:szCs w:val="24"/>
        </w:rPr>
        <w:t>exporter (</w:t>
      </w:r>
      <w:proofErr w:type="spellStart"/>
      <w:r w:rsidR="00AF1208" w:rsidRPr="0068398D">
        <w:rPr>
          <w:rFonts w:cs="Times New Roman"/>
          <w:szCs w:val="24"/>
        </w:rPr>
        <w:t>Filatre</w:t>
      </w:r>
      <w:proofErr w:type="spellEnd"/>
      <w:r w:rsidR="00AF1208" w:rsidRPr="0068398D">
        <w:rPr>
          <w:rFonts w:cs="Times New Roman"/>
          <w:szCs w:val="24"/>
        </w:rPr>
        <w:t xml:space="preserve">, </w:t>
      </w:r>
      <w:proofErr w:type="spellStart"/>
      <w:r w:rsidR="00AF1208" w:rsidRPr="0068398D">
        <w:rPr>
          <w:rFonts w:cs="Times New Roman"/>
          <w:szCs w:val="24"/>
        </w:rPr>
        <w:t>Hensens</w:t>
      </w:r>
      <w:proofErr w:type="spellEnd"/>
      <w:r w:rsidR="00AF1208" w:rsidRPr="0068398D">
        <w:rPr>
          <w:rFonts w:cs="Times New Roman"/>
          <w:szCs w:val="24"/>
        </w:rPr>
        <w:t>, 2017)</w:t>
      </w:r>
      <w:r w:rsidR="00787938" w:rsidRPr="0068398D">
        <w:rPr>
          <w:rFonts w:cs="Times New Roman"/>
          <w:szCs w:val="24"/>
        </w:rPr>
        <w:t>.</w:t>
      </w:r>
    </w:p>
    <w:p w14:paraId="42FF81FF" w14:textId="77777777" w:rsidR="0011093D" w:rsidRDefault="00257C03" w:rsidP="0011093D">
      <w:pPr>
        <w:keepNext/>
        <w:spacing w:line="360" w:lineRule="auto"/>
        <w:jc w:val="center"/>
      </w:pPr>
      <w:r w:rsidRPr="0068398D">
        <w:rPr>
          <w:rFonts w:cs="Times New Roman"/>
          <w:noProof/>
          <w:szCs w:val="24"/>
          <w:lang w:eastAsia="fr-FR"/>
        </w:rPr>
        <w:drawing>
          <wp:inline distT="0" distB="0" distL="0" distR="0" wp14:anchorId="3855CC7E" wp14:editId="49886138">
            <wp:extent cx="4004233" cy="2590800"/>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7077" t="10562" r="70727" b="45747"/>
                    <a:stretch/>
                  </pic:blipFill>
                  <pic:spPr bwMode="auto">
                    <a:xfrm>
                      <a:off x="0" y="0"/>
                      <a:ext cx="4062387" cy="2628427"/>
                    </a:xfrm>
                    <a:prstGeom prst="rect">
                      <a:avLst/>
                    </a:prstGeom>
                    <a:ln>
                      <a:noFill/>
                    </a:ln>
                    <a:extLst>
                      <a:ext uri="{53640926-AAD7-44D8-BBD7-CCE9431645EC}">
                        <a14:shadowObscured xmlns:a14="http://schemas.microsoft.com/office/drawing/2010/main"/>
                      </a:ext>
                    </a:extLst>
                  </pic:spPr>
                </pic:pic>
              </a:graphicData>
            </a:graphic>
          </wp:inline>
        </w:drawing>
      </w:r>
    </w:p>
    <w:p w14:paraId="4D802D7F" w14:textId="01B39A12" w:rsidR="00C3144C" w:rsidRDefault="0011093D" w:rsidP="0011093D">
      <w:pPr>
        <w:pStyle w:val="Lgende"/>
        <w:jc w:val="center"/>
      </w:pPr>
      <w:bookmarkStart w:id="60" w:name="_Ref11340160"/>
      <w:r>
        <w:t xml:space="preserve">Figure </w:t>
      </w:r>
      <w:r w:rsidR="00FB3299">
        <w:rPr>
          <w:noProof/>
        </w:rPr>
        <w:fldChar w:fldCharType="begin"/>
      </w:r>
      <w:r w:rsidR="00FB3299">
        <w:rPr>
          <w:noProof/>
        </w:rPr>
        <w:instrText xml:space="preserve"> SEQ Figure \* ARABIC </w:instrText>
      </w:r>
      <w:r w:rsidR="00FB3299">
        <w:rPr>
          <w:noProof/>
        </w:rPr>
        <w:fldChar w:fldCharType="separate"/>
      </w:r>
      <w:r w:rsidR="000B557E">
        <w:rPr>
          <w:noProof/>
        </w:rPr>
        <w:t>9</w:t>
      </w:r>
      <w:r w:rsidR="00FB3299">
        <w:rPr>
          <w:noProof/>
        </w:rPr>
        <w:fldChar w:fldCharType="end"/>
      </w:r>
      <w:bookmarkEnd w:id="60"/>
      <w:r>
        <w:t xml:space="preserve">: </w:t>
      </w:r>
      <w:r w:rsidRPr="00AD1D37">
        <w:t xml:space="preserve">Marche à suivre en </w:t>
      </w:r>
      <w:proofErr w:type="gramStart"/>
      <w:r w:rsidRPr="00AD1D37">
        <w:t>terme</w:t>
      </w:r>
      <w:proofErr w:type="gramEnd"/>
      <w:r w:rsidRPr="00AD1D37">
        <w:t xml:space="preserve"> de plan de gestion des données dans le cadre d'une participation au pilote ORD. A. Cartier, M. </w:t>
      </w:r>
      <w:proofErr w:type="spellStart"/>
      <w:r w:rsidRPr="00AD1D37">
        <w:t>Moysan</w:t>
      </w:r>
      <w:proofErr w:type="spellEnd"/>
      <w:r w:rsidRPr="00AD1D37">
        <w:t xml:space="preserve">, N. </w:t>
      </w:r>
      <w:proofErr w:type="spellStart"/>
      <w:r w:rsidRPr="00AD1D37">
        <w:t>Reymonet</w:t>
      </w:r>
      <w:proofErr w:type="spellEnd"/>
      <w:r w:rsidRPr="00AD1D37">
        <w:t>, d’après les Guidelines on FAIR data management.</w:t>
      </w:r>
    </w:p>
    <w:p w14:paraId="4F0794C3" w14:textId="4D2605C2" w:rsidR="00E0430C" w:rsidRPr="0068398D" w:rsidRDefault="00037D0D" w:rsidP="0011093D">
      <w:pPr>
        <w:pStyle w:val="Titre2"/>
        <w:numPr>
          <w:ilvl w:val="0"/>
          <w:numId w:val="0"/>
        </w:numPr>
        <w:spacing w:line="360" w:lineRule="auto"/>
        <w:ind w:left="641"/>
        <w:jc w:val="both"/>
        <w:rPr>
          <w:rFonts w:cs="Times New Roman"/>
          <w:szCs w:val="24"/>
        </w:rPr>
      </w:pPr>
      <w:bookmarkStart w:id="61" w:name="_Toc11355408"/>
      <w:r w:rsidRPr="0068398D">
        <w:rPr>
          <w:rFonts w:cs="Times New Roman"/>
          <w:szCs w:val="24"/>
        </w:rPr>
        <w:lastRenderedPageBreak/>
        <w:t>Documenter et organiser les données</w:t>
      </w:r>
      <w:bookmarkEnd w:id="61"/>
    </w:p>
    <w:p w14:paraId="30C71C03" w14:textId="59762D2B" w:rsidR="00A2406D" w:rsidRPr="0068398D" w:rsidRDefault="00A2406D" w:rsidP="0068398D">
      <w:pPr>
        <w:spacing w:line="360" w:lineRule="auto"/>
        <w:jc w:val="both"/>
        <w:rPr>
          <w:rFonts w:cs="Times New Roman"/>
          <w:szCs w:val="24"/>
        </w:rPr>
      </w:pPr>
      <w:r w:rsidRPr="0068398D">
        <w:rPr>
          <w:rFonts w:cs="Times New Roman"/>
          <w:szCs w:val="24"/>
        </w:rPr>
        <w:br/>
        <w:t>Cette partie est très importante, que ce soit pour l’auteur ou l’utilisateur des données. En effet une bonne gestion des règles de nommage, d’organisation et de renseignements des métadonnées permet de gagner en intelligibilité et d’accroître largement le potentiel de réutilisation des données.</w:t>
      </w:r>
    </w:p>
    <w:p w14:paraId="01CF6D95" w14:textId="220897E9" w:rsidR="00522A14" w:rsidRPr="0068398D" w:rsidRDefault="00522A14" w:rsidP="00BA465C">
      <w:pPr>
        <w:pStyle w:val="Titre2"/>
        <w:rPr>
          <w:rFonts w:cs="Times New Roman"/>
        </w:rPr>
      </w:pPr>
      <w:bookmarkStart w:id="62" w:name="_Toc11355409"/>
      <w:r w:rsidRPr="0068398D">
        <w:rPr>
          <w:rFonts w:cs="Times New Roman"/>
        </w:rPr>
        <w:t>Nommage et organisation des fichiers et dossiers</w:t>
      </w:r>
      <w:bookmarkEnd w:id="62"/>
    </w:p>
    <w:p w14:paraId="7D4A864E" w14:textId="1673B99E" w:rsidR="00A2406D" w:rsidRPr="0068398D" w:rsidRDefault="000B6C59" w:rsidP="0068398D">
      <w:pPr>
        <w:spacing w:line="360" w:lineRule="auto"/>
        <w:jc w:val="both"/>
        <w:rPr>
          <w:rFonts w:cs="Times New Roman"/>
          <w:szCs w:val="24"/>
        </w:rPr>
      </w:pPr>
      <w:r w:rsidRPr="0068398D">
        <w:rPr>
          <w:rFonts w:cs="Times New Roman"/>
          <w:szCs w:val="24"/>
        </w:rPr>
        <w:br/>
      </w:r>
      <w:r w:rsidR="00A2406D" w:rsidRPr="0068398D">
        <w:rPr>
          <w:rFonts w:cs="Times New Roman"/>
          <w:szCs w:val="24"/>
        </w:rPr>
        <w:t>Le nommage et l’organisation des fichiers (ou dossiers) de données permettent un gain de temps considérable, que ce soit pour l’auteur pendant le projet qui peut plus facilement localis</w:t>
      </w:r>
      <w:r w:rsidR="009C151D">
        <w:rPr>
          <w:rFonts w:cs="Times New Roman"/>
          <w:szCs w:val="24"/>
        </w:rPr>
        <w:t>er et distinguer les fichiers que</w:t>
      </w:r>
      <w:r w:rsidR="00A2406D" w:rsidRPr="0068398D">
        <w:rPr>
          <w:rFonts w:cs="Times New Roman"/>
          <w:szCs w:val="24"/>
        </w:rPr>
        <w:t xml:space="preserve"> pour l’utilisateur lorsqu’il veut réutiliser les données. Une organisation structurée et un nommage clair permettent donc de faciliter le partage des jeux de données.</w:t>
      </w:r>
      <w:r w:rsidR="00A2406D" w:rsidRPr="0068398D">
        <w:rPr>
          <w:rFonts w:cs="Times New Roman"/>
          <w:szCs w:val="24"/>
        </w:rPr>
        <w:br/>
        <w:t>En outre, cela permet également de réduire les risques de suppression ou de déplacements malencontreux</w:t>
      </w:r>
      <w:r w:rsidR="00A36BC4" w:rsidRPr="0068398D">
        <w:rPr>
          <w:rFonts w:cs="Times New Roman"/>
          <w:szCs w:val="24"/>
        </w:rPr>
        <w:t xml:space="preserve"> et donc de préserver l’intégrité des données </w:t>
      </w:r>
      <w:r w:rsidR="00A36BC4" w:rsidRPr="0068398D">
        <w:rPr>
          <w:rFonts w:cs="Times New Roman"/>
          <w:szCs w:val="24"/>
        </w:rPr>
        <w:fldChar w:fldCharType="begin"/>
      </w:r>
      <w:r w:rsidR="00A36BC4" w:rsidRPr="0068398D">
        <w:rPr>
          <w:rFonts w:cs="Times New Roman"/>
          <w:szCs w:val="24"/>
        </w:rPr>
        <w:instrText xml:space="preserve"> ADDIN ZOTERO_ITEM CSL_CITATION {"citationID":"MUT2gFmq","properties":{"formattedCitation":"(P\\uc0\\u244{}le Donn\\uc0\\u233{}es de la Recherche IST, 2016)","plainCitation":"(Pôle Données de la Recherche IST, 2016)","noteIndex":0},"citationItems":[{"id":918,"uris":["http://zotero.org/users/5234859/items/PPAUQJT7"],"uri":["http://zotero.org/users/5234859/items/PPAUQJT7"],"itemData":{"id":918,"type":"webpage","title":"Datapartage - Pourquoi","URL":"https://www6.inra.fr/datapartage/Gerer/Nommer-et-organiser-ses-fichiers-de-donnees/Pourquoi","author":[{"literal":"Pôle Données de la Recherche IST"}],"issued":{"date-parts":[["2016",2,7]]},"accessed":{"date-parts":[["2019",2,15]]}}}],"schema":"https://github.com/citation-style-language/schema/raw/master/csl-citation.json"} </w:instrText>
      </w:r>
      <w:r w:rsidR="00A36BC4" w:rsidRPr="0068398D">
        <w:rPr>
          <w:rFonts w:cs="Times New Roman"/>
          <w:szCs w:val="24"/>
        </w:rPr>
        <w:fldChar w:fldCharType="separate"/>
      </w:r>
      <w:r w:rsidR="00A36BC4" w:rsidRPr="0068398D">
        <w:rPr>
          <w:rFonts w:cs="Times New Roman"/>
          <w:szCs w:val="24"/>
        </w:rPr>
        <w:t>(Pôle Données de la Recherche IST, 2016)</w:t>
      </w:r>
      <w:r w:rsidR="00A36BC4" w:rsidRPr="0068398D">
        <w:rPr>
          <w:rFonts w:cs="Times New Roman"/>
          <w:szCs w:val="24"/>
        </w:rPr>
        <w:fldChar w:fldCharType="end"/>
      </w:r>
      <w:r w:rsidR="00A36BC4" w:rsidRPr="0068398D">
        <w:rPr>
          <w:rFonts w:cs="Times New Roman"/>
          <w:szCs w:val="24"/>
        </w:rPr>
        <w:t>.</w:t>
      </w:r>
    </w:p>
    <w:p w14:paraId="1B5849ED" w14:textId="70A494BF" w:rsidR="006C649D" w:rsidRPr="0068398D" w:rsidRDefault="006C649D" w:rsidP="0068398D">
      <w:pPr>
        <w:spacing w:line="360" w:lineRule="auto"/>
        <w:jc w:val="both"/>
        <w:rPr>
          <w:rFonts w:cs="Times New Roman"/>
          <w:szCs w:val="24"/>
        </w:rPr>
      </w:pPr>
      <w:r w:rsidRPr="0068398D">
        <w:rPr>
          <w:rFonts w:cs="Times New Roman"/>
          <w:szCs w:val="24"/>
        </w:rPr>
        <w:t>Concernant le nommage, il est tout d’abord conseillé de choisir une convention de nommage adapté</w:t>
      </w:r>
      <w:r w:rsidR="009C151D">
        <w:rPr>
          <w:rFonts w:cs="Times New Roman"/>
          <w:szCs w:val="24"/>
        </w:rPr>
        <w:t>e</w:t>
      </w:r>
      <w:r w:rsidRPr="0068398D">
        <w:rPr>
          <w:rFonts w:cs="Times New Roman"/>
          <w:szCs w:val="24"/>
        </w:rPr>
        <w:t xml:space="preserve"> aux fichiers et aux contenus. Cette convention doit être appliquée pour tous les fichiers et toujours de la même façon. Il est préférable d’écrire cette convention quelque part afin de pouvoir s’y référer lors du nommage de nouveaux fichiers ou pour mieux (</w:t>
      </w:r>
      <w:proofErr w:type="spellStart"/>
      <w:r w:rsidRPr="0068398D">
        <w:rPr>
          <w:rFonts w:cs="Times New Roman"/>
          <w:szCs w:val="24"/>
        </w:rPr>
        <w:t>re</w:t>
      </w:r>
      <w:proofErr w:type="spellEnd"/>
      <w:r w:rsidRPr="0068398D">
        <w:rPr>
          <w:rFonts w:cs="Times New Roman"/>
          <w:szCs w:val="24"/>
        </w:rPr>
        <w:t>)comprendre les titres des fichiers nommés ultérieurement.</w:t>
      </w:r>
      <w:r w:rsidR="00E410D6" w:rsidRPr="0068398D">
        <w:rPr>
          <w:rFonts w:cs="Times New Roman"/>
          <w:szCs w:val="24"/>
        </w:rPr>
        <w:br/>
        <w:t>Quelques règles de bases :</w:t>
      </w:r>
    </w:p>
    <w:p w14:paraId="02FA2BD5" w14:textId="21E48C77" w:rsidR="00E410D6" w:rsidRPr="0068398D" w:rsidRDefault="00E410D6" w:rsidP="000B557E">
      <w:pPr>
        <w:pStyle w:val="Paragraphedeliste"/>
        <w:numPr>
          <w:ilvl w:val="0"/>
          <w:numId w:val="2"/>
        </w:numPr>
        <w:spacing w:line="360" w:lineRule="auto"/>
        <w:ind w:left="927"/>
        <w:jc w:val="both"/>
        <w:rPr>
          <w:rFonts w:cs="Times New Roman"/>
          <w:szCs w:val="24"/>
        </w:rPr>
      </w:pPr>
      <w:r w:rsidRPr="0068398D">
        <w:rPr>
          <w:rFonts w:cs="Times New Roman"/>
          <w:szCs w:val="24"/>
        </w:rPr>
        <w:t xml:space="preserve">Le nom de fichier doit être court : l’INRA recommande au maximum 25 caractères </w:t>
      </w:r>
      <w:r w:rsidRPr="0068398D">
        <w:rPr>
          <w:rFonts w:cs="Times New Roman"/>
          <w:szCs w:val="24"/>
        </w:rPr>
        <w:fldChar w:fldCharType="begin"/>
      </w:r>
      <w:r w:rsidR="00D33905">
        <w:rPr>
          <w:rFonts w:cs="Times New Roman"/>
          <w:szCs w:val="24"/>
        </w:rPr>
        <w:instrText xml:space="preserve"> ADDIN ZOTERO_ITEM CSL_CITATION {"citationID":"qe8AYvSz","properties":{"formattedCitation":"(P\\uc0\\u244{}le Donn\\uc0\\u233{}es de la Recherche IST, 2018c)","plainCitation":"(Pôle Données de la Recherche IST, 2018c)","noteIndex":0},"citationItems":[{"id":920,"uris":["http://zotero.org/users/5234859/items/2GSET738"],"uri":["http://zotero.org/users/5234859/items/2GSET738"],"itemData":{"id":920,"type":"webpage","title":"Datapartage - Comment","URL":"https://www6.inra.fr/datapartage/Gerer/Nommer-et-organiser-ses-fichiers-de-donnees/Comment","author":[{"literal":"Pôle Données de la Recherche IST"}],"issued":{"date-parts":[["2018",3,26]]},"accessed":{"date-parts":[["2019",2,15]]}}}],"schema":"https://github.com/citation-style-language/schema/raw/master/csl-citation.json"} </w:instrText>
      </w:r>
      <w:r w:rsidRPr="0068398D">
        <w:rPr>
          <w:rFonts w:cs="Times New Roman"/>
          <w:szCs w:val="24"/>
        </w:rPr>
        <w:fldChar w:fldCharType="separate"/>
      </w:r>
      <w:r w:rsidR="00D33905" w:rsidRPr="00D33905">
        <w:rPr>
          <w:rFonts w:cs="Times New Roman"/>
          <w:szCs w:val="24"/>
        </w:rPr>
        <w:t>(Pôle Données de la Recherche IST, 2018c)</w:t>
      </w:r>
      <w:r w:rsidRPr="0068398D">
        <w:rPr>
          <w:rFonts w:cs="Times New Roman"/>
          <w:szCs w:val="24"/>
        </w:rPr>
        <w:fldChar w:fldCharType="end"/>
      </w:r>
      <w:r w:rsidRPr="0068398D">
        <w:rPr>
          <w:rFonts w:cs="Times New Roman"/>
          <w:szCs w:val="24"/>
        </w:rPr>
        <w:t>. Les noms de fichiers peuvent inclure des abréviations, dans ce cas il est préférable de choisir des abréviations usuelles telle</w:t>
      </w:r>
      <w:r w:rsidR="001C5528" w:rsidRPr="0068398D">
        <w:rPr>
          <w:rFonts w:cs="Times New Roman"/>
          <w:szCs w:val="24"/>
        </w:rPr>
        <w:t>s que par exemple AP pour Avant-</w:t>
      </w:r>
      <w:r w:rsidRPr="0068398D">
        <w:rPr>
          <w:rFonts w:cs="Times New Roman"/>
          <w:szCs w:val="24"/>
        </w:rPr>
        <w:t xml:space="preserve">Projet, </w:t>
      </w:r>
      <w:r w:rsidR="00086D9E" w:rsidRPr="0068398D">
        <w:rPr>
          <w:rFonts w:cs="Times New Roman"/>
          <w:szCs w:val="24"/>
        </w:rPr>
        <w:t>CR pour Compte Rendu,</w:t>
      </w:r>
      <w:r w:rsidR="0064125D" w:rsidRPr="0068398D">
        <w:rPr>
          <w:rFonts w:cs="Times New Roman"/>
          <w:szCs w:val="24"/>
        </w:rPr>
        <w:t xml:space="preserve"> VP pour Version Provisoire, VF pour Version Finale,</w:t>
      </w:r>
      <w:r w:rsidR="009C151D">
        <w:rPr>
          <w:rFonts w:cs="Times New Roman"/>
          <w:szCs w:val="24"/>
        </w:rPr>
        <w:t>..</w:t>
      </w:r>
      <w:r w:rsidR="00086D9E" w:rsidRPr="0068398D">
        <w:rPr>
          <w:rFonts w:cs="Times New Roman"/>
          <w:szCs w:val="24"/>
        </w:rPr>
        <w:t xml:space="preserve">. Il est aussi possible </w:t>
      </w:r>
      <w:r w:rsidR="000B2FC3" w:rsidRPr="0068398D">
        <w:rPr>
          <w:rFonts w:cs="Times New Roman"/>
          <w:szCs w:val="24"/>
        </w:rPr>
        <w:t xml:space="preserve">et conseillé </w:t>
      </w:r>
      <w:r w:rsidR="00086D9E" w:rsidRPr="0068398D">
        <w:rPr>
          <w:rFonts w:cs="Times New Roman"/>
          <w:szCs w:val="24"/>
        </w:rPr>
        <w:t xml:space="preserve">d’y faire figurer les initiales du chercheur ainsi que le numéro de version ou encore </w:t>
      </w:r>
      <w:r w:rsidR="009C151D">
        <w:rPr>
          <w:rFonts w:cs="Times New Roman"/>
          <w:szCs w:val="24"/>
        </w:rPr>
        <w:t>la date</w:t>
      </w:r>
      <w:r w:rsidR="00086D9E" w:rsidRPr="0068398D">
        <w:rPr>
          <w:rFonts w:cs="Times New Roman"/>
          <w:szCs w:val="24"/>
        </w:rPr>
        <w:t xml:space="preserve">. Attention cependant à ce dernier point, les dates doivent avoir un format consistant de type AAAA-MM-JJ selon la norme ISO 8601 </w:t>
      </w:r>
      <w:r w:rsidR="00086D9E" w:rsidRPr="0068398D">
        <w:rPr>
          <w:rFonts w:cs="Times New Roman"/>
          <w:szCs w:val="24"/>
        </w:rPr>
        <w:fldChar w:fldCharType="begin"/>
      </w:r>
      <w:r w:rsidR="00086D9E" w:rsidRPr="0068398D">
        <w:rPr>
          <w:rFonts w:cs="Times New Roman"/>
          <w:szCs w:val="24"/>
        </w:rPr>
        <w:instrText xml:space="preserve"> ADDIN ZOTERO_ITEM CSL_CITATION {"citationID":"P9vIiSQw","properties":{"formattedCitation":"(Unil, 2016)","plainCitation":"(Unil, 2016)","noteIndex":0},"citationItems":[{"id":922,"uris":["http://zotero.org/users/5234859/items/NRAREI5T"],"uri":["http://zotero.org/users/5234859/items/NRAREI5T"],"itemData":{"id":922,"type":"webpage","title":"Règles de nommage des fichiers et dossiers","URL":"https://uniris.unil.ch/researchdata/sujet/organiser/regles-nommage/","author":[{"literal":"Unil"}],"issued":{"date-parts":[["2016",5,11]]},"accessed":{"date-parts":[["2019",2,15]]}}}],"schema":"https://github.com/citation-style-language/schema/raw/master/csl-citation.json"} </w:instrText>
      </w:r>
      <w:r w:rsidR="00086D9E" w:rsidRPr="0068398D">
        <w:rPr>
          <w:rFonts w:cs="Times New Roman"/>
          <w:szCs w:val="24"/>
        </w:rPr>
        <w:fldChar w:fldCharType="separate"/>
      </w:r>
      <w:r w:rsidR="00086D9E" w:rsidRPr="0068398D">
        <w:rPr>
          <w:rFonts w:cs="Times New Roman"/>
          <w:szCs w:val="24"/>
        </w:rPr>
        <w:t>(Unil, 2016)</w:t>
      </w:r>
      <w:r w:rsidR="00086D9E" w:rsidRPr="0068398D">
        <w:rPr>
          <w:rFonts w:cs="Times New Roman"/>
          <w:szCs w:val="24"/>
        </w:rPr>
        <w:fldChar w:fldCharType="end"/>
      </w:r>
      <w:r w:rsidR="00086D9E" w:rsidRPr="0068398D">
        <w:rPr>
          <w:rFonts w:cs="Times New Roman"/>
          <w:szCs w:val="24"/>
        </w:rPr>
        <w:t>.</w:t>
      </w:r>
      <w:r w:rsidR="000B2FC3" w:rsidRPr="0068398D">
        <w:rPr>
          <w:rFonts w:cs="Times New Roman"/>
          <w:szCs w:val="24"/>
        </w:rPr>
        <w:t xml:space="preserve"> Les fichiers doivent être identifiables par leurs noms même en cas de changement du lieu de stockage</w:t>
      </w:r>
      <w:r w:rsidR="009C151D">
        <w:rPr>
          <w:rFonts w:cs="Times New Roman"/>
          <w:szCs w:val="24"/>
        </w:rPr>
        <w:t>.</w:t>
      </w:r>
    </w:p>
    <w:p w14:paraId="7392DC64" w14:textId="01D2FB85" w:rsidR="00086D9E" w:rsidRPr="0068398D" w:rsidRDefault="00086D9E" w:rsidP="000B557E">
      <w:pPr>
        <w:pStyle w:val="Paragraphedeliste"/>
        <w:numPr>
          <w:ilvl w:val="0"/>
          <w:numId w:val="2"/>
        </w:numPr>
        <w:spacing w:line="360" w:lineRule="auto"/>
        <w:ind w:left="927"/>
        <w:jc w:val="both"/>
        <w:rPr>
          <w:rFonts w:cs="Times New Roman"/>
          <w:szCs w:val="24"/>
        </w:rPr>
      </w:pPr>
      <w:r w:rsidRPr="0068398D">
        <w:rPr>
          <w:rFonts w:cs="Times New Roman"/>
          <w:szCs w:val="24"/>
        </w:rPr>
        <w:t xml:space="preserve">Il est impératif d’éviter les caractères spéciaux ainsi que les accents, les cédilles ou encore les espaces. Ces derniers peuvent être remplacés par des </w:t>
      </w:r>
      <w:proofErr w:type="spellStart"/>
      <w:r w:rsidRPr="0068398D">
        <w:rPr>
          <w:rFonts w:cs="Times New Roman"/>
          <w:szCs w:val="24"/>
        </w:rPr>
        <w:t>underscores</w:t>
      </w:r>
      <w:proofErr w:type="spellEnd"/>
      <w:r w:rsidRPr="0068398D">
        <w:rPr>
          <w:rFonts w:cs="Times New Roman"/>
          <w:szCs w:val="24"/>
        </w:rPr>
        <w:t xml:space="preserve"> ou encore </w:t>
      </w:r>
      <w:r w:rsidRPr="0068398D">
        <w:rPr>
          <w:rFonts w:cs="Times New Roman"/>
          <w:szCs w:val="24"/>
        </w:rPr>
        <w:lastRenderedPageBreak/>
        <w:t>des tirets</w:t>
      </w:r>
      <w:r w:rsidR="0064125D" w:rsidRPr="0068398D">
        <w:rPr>
          <w:rFonts w:cs="Times New Roman"/>
          <w:szCs w:val="24"/>
        </w:rPr>
        <w:t xml:space="preserve"> </w:t>
      </w:r>
      <w:r w:rsidR="0064125D" w:rsidRPr="0068398D">
        <w:rPr>
          <w:rFonts w:cs="Times New Roman"/>
          <w:szCs w:val="24"/>
        </w:rPr>
        <w:fldChar w:fldCharType="begin"/>
      </w:r>
      <w:r w:rsidR="0064125D" w:rsidRPr="0068398D">
        <w:rPr>
          <w:rFonts w:cs="Times New Roman"/>
          <w:szCs w:val="24"/>
        </w:rPr>
        <w:instrText xml:space="preserve"> ADDIN ZOTERO_ITEM CSL_CITATION {"citationID":"X9sFPj03","properties":{"formattedCitation":"(Unil, 2016)","plainCitation":"(Unil, 2016)","noteIndex":0},"citationItems":[{"id":922,"uris":["http://zotero.org/users/5234859/items/NRAREI5T"],"uri":["http://zotero.org/users/5234859/items/NRAREI5T"],"itemData":{"id":922,"type":"webpage","title":"Règles de nommage des fichiers et dossiers","URL":"https://uniris.unil.ch/researchdata/sujet/organiser/regles-nommage/","author":[{"literal":"Unil"}],"issued":{"date-parts":[["2016",5,11]]},"accessed":{"date-parts":[["2019",2,15]]}}}],"schema":"https://github.com/citation-style-language/schema/raw/master/csl-citation.json"} </w:instrText>
      </w:r>
      <w:r w:rsidR="0064125D" w:rsidRPr="0068398D">
        <w:rPr>
          <w:rFonts w:cs="Times New Roman"/>
          <w:szCs w:val="24"/>
        </w:rPr>
        <w:fldChar w:fldCharType="separate"/>
      </w:r>
      <w:r w:rsidR="0064125D" w:rsidRPr="0068398D">
        <w:rPr>
          <w:rFonts w:cs="Times New Roman"/>
          <w:szCs w:val="24"/>
        </w:rPr>
        <w:t>(Unil, 2016)</w:t>
      </w:r>
      <w:r w:rsidR="0064125D" w:rsidRPr="0068398D">
        <w:rPr>
          <w:rFonts w:cs="Times New Roman"/>
          <w:szCs w:val="24"/>
        </w:rPr>
        <w:fldChar w:fldCharType="end"/>
      </w:r>
      <w:r w:rsidRPr="0068398D">
        <w:rPr>
          <w:rFonts w:cs="Times New Roman"/>
          <w:szCs w:val="24"/>
        </w:rPr>
        <w:t>. Attentions certaines applications ne font pas la différence entre majuscules et minuscules donc supprimer les espaces en les remplaçant par des majuscules en début de mot n’est pas toujours pertinent</w:t>
      </w:r>
      <w:r w:rsidR="0064125D" w:rsidRPr="0068398D">
        <w:rPr>
          <w:rFonts w:cs="Times New Roman"/>
          <w:szCs w:val="24"/>
        </w:rPr>
        <w:t xml:space="preserve"> </w:t>
      </w:r>
      <w:r w:rsidR="0064125D" w:rsidRPr="0068398D">
        <w:rPr>
          <w:rFonts w:cs="Times New Roman"/>
          <w:szCs w:val="24"/>
        </w:rPr>
        <w:fldChar w:fldCharType="begin"/>
      </w:r>
      <w:r w:rsidR="00D33905">
        <w:rPr>
          <w:rFonts w:cs="Times New Roman"/>
          <w:szCs w:val="24"/>
        </w:rPr>
        <w:instrText xml:space="preserve"> ADDIN ZOTERO_ITEM CSL_CITATION {"citationID":"JppVxlhe","properties":{"formattedCitation":"(P\\uc0\\u244{}le Donn\\uc0\\u233{}es de la Recherche IST, 2018c)","plainCitation":"(Pôle Données de la Recherche IST, 2018c)","noteIndex":0},"citationItems":[{"id":920,"uris":["http://zotero.org/users/5234859/items/2GSET738"],"uri":["http://zotero.org/users/5234859/items/2GSET738"],"itemData":{"id":920,"type":"webpage","title":"Datapartage - Comment","URL":"https://www6.inra.fr/datapartage/Gerer/Nommer-et-organiser-ses-fichiers-de-donnees/Comment","author":[{"literal":"Pôle Données de la Recherche IST"}],"issued":{"date-parts":[["2018",3,26]]},"accessed":{"date-parts":[["2019",2,15]]}}}],"schema":"https://github.com/citation-style-language/schema/raw/master/csl-citation.json"} </w:instrText>
      </w:r>
      <w:r w:rsidR="0064125D" w:rsidRPr="0068398D">
        <w:rPr>
          <w:rFonts w:cs="Times New Roman"/>
          <w:szCs w:val="24"/>
        </w:rPr>
        <w:fldChar w:fldCharType="separate"/>
      </w:r>
      <w:r w:rsidR="00D33905" w:rsidRPr="00D33905">
        <w:rPr>
          <w:rFonts w:cs="Times New Roman"/>
          <w:szCs w:val="24"/>
        </w:rPr>
        <w:t>(Pôle Données de la Recherche IST, 2018c)</w:t>
      </w:r>
      <w:r w:rsidR="0064125D" w:rsidRPr="0068398D">
        <w:rPr>
          <w:rFonts w:cs="Times New Roman"/>
          <w:szCs w:val="24"/>
        </w:rPr>
        <w:fldChar w:fldCharType="end"/>
      </w:r>
      <w:r w:rsidRPr="0068398D">
        <w:rPr>
          <w:rFonts w:cs="Times New Roman"/>
          <w:szCs w:val="24"/>
        </w:rPr>
        <w:t>.</w:t>
      </w:r>
    </w:p>
    <w:p w14:paraId="36357CDC" w14:textId="5B312787" w:rsidR="0064125D" w:rsidRPr="0068398D" w:rsidRDefault="0064125D" w:rsidP="000B557E">
      <w:pPr>
        <w:pStyle w:val="Paragraphedeliste"/>
        <w:numPr>
          <w:ilvl w:val="0"/>
          <w:numId w:val="2"/>
        </w:numPr>
        <w:spacing w:line="360" w:lineRule="auto"/>
        <w:ind w:left="927"/>
        <w:jc w:val="both"/>
        <w:rPr>
          <w:rFonts w:cs="Times New Roman"/>
          <w:szCs w:val="24"/>
        </w:rPr>
      </w:pPr>
      <w:r w:rsidRPr="0068398D">
        <w:rPr>
          <w:rFonts w:cs="Times New Roman"/>
          <w:szCs w:val="24"/>
        </w:rPr>
        <w:t xml:space="preserve">Dans le cas d’une numérotation il est préférable d’utiliser des zéros devant le numéro. Par exemple il vaut mieux écrire 001, 010, 100 plutôt que 1, 10, 100. Cette règle permettra d’assurer le bon ordre leur dans leur affichage </w:t>
      </w:r>
      <w:r w:rsidRPr="0068398D">
        <w:rPr>
          <w:rFonts w:cs="Times New Roman"/>
          <w:szCs w:val="24"/>
        </w:rPr>
        <w:fldChar w:fldCharType="begin"/>
      </w:r>
      <w:r w:rsidRPr="0068398D">
        <w:rPr>
          <w:rFonts w:cs="Times New Roman"/>
          <w:szCs w:val="24"/>
        </w:rPr>
        <w:instrText xml:space="preserve"> ADDIN ZOTERO_ITEM CSL_CITATION {"citationID":"HeTlNV9s","properties":{"formattedCitation":"(Unil, 2016)","plainCitation":"(Unil, 2016)","noteIndex":0},"citationItems":[{"id":922,"uris":["http://zotero.org/users/5234859/items/NRAREI5T"],"uri":["http://zotero.org/users/5234859/items/NRAREI5T"],"itemData":{"id":922,"type":"webpage","title":"Règles de nommage des fichiers et dossiers","URL":"https://uniris.unil.ch/researchdata/sujet/organiser/regles-nommage/","author":[{"literal":"Unil"}],"issued":{"date-parts":[["2016",5,11]]},"accessed":{"date-parts":[["2019",2,15]]}}}],"schema":"https://github.com/citation-style-language/schema/raw/master/csl-citation.json"} </w:instrText>
      </w:r>
      <w:r w:rsidRPr="0068398D">
        <w:rPr>
          <w:rFonts w:cs="Times New Roman"/>
          <w:szCs w:val="24"/>
        </w:rPr>
        <w:fldChar w:fldCharType="separate"/>
      </w:r>
      <w:r w:rsidRPr="0068398D">
        <w:rPr>
          <w:rFonts w:cs="Times New Roman"/>
          <w:szCs w:val="24"/>
        </w:rPr>
        <w:t>(Unil, 2016)</w:t>
      </w:r>
      <w:r w:rsidRPr="0068398D">
        <w:rPr>
          <w:rFonts w:cs="Times New Roman"/>
          <w:szCs w:val="24"/>
        </w:rPr>
        <w:fldChar w:fldCharType="end"/>
      </w:r>
      <w:r w:rsidRPr="0068398D">
        <w:rPr>
          <w:rFonts w:cs="Times New Roman"/>
          <w:szCs w:val="24"/>
        </w:rPr>
        <w:t>.</w:t>
      </w:r>
    </w:p>
    <w:p w14:paraId="07C658C3" w14:textId="20387A38" w:rsidR="0064125D" w:rsidRPr="0068398D" w:rsidRDefault="0064125D" w:rsidP="000B557E">
      <w:pPr>
        <w:pStyle w:val="Paragraphedeliste"/>
        <w:numPr>
          <w:ilvl w:val="0"/>
          <w:numId w:val="2"/>
        </w:numPr>
        <w:spacing w:line="360" w:lineRule="auto"/>
        <w:ind w:left="927"/>
        <w:jc w:val="both"/>
        <w:rPr>
          <w:rFonts w:cs="Times New Roman"/>
          <w:szCs w:val="24"/>
        </w:rPr>
      </w:pPr>
      <w:r w:rsidRPr="0068398D">
        <w:rPr>
          <w:rFonts w:cs="Times New Roman"/>
          <w:szCs w:val="24"/>
        </w:rPr>
        <w:t>Il est également conseillé de ne pas garder toutes les versions intermédiaires d’un même fichier afin d’éviter les confusions.</w:t>
      </w:r>
    </w:p>
    <w:p w14:paraId="355F589D" w14:textId="30125D5C" w:rsidR="001C5528" w:rsidRPr="0068398D" w:rsidRDefault="001C5528" w:rsidP="0068398D">
      <w:pPr>
        <w:spacing w:line="360" w:lineRule="auto"/>
        <w:jc w:val="both"/>
        <w:rPr>
          <w:rFonts w:cs="Times New Roman"/>
          <w:szCs w:val="24"/>
        </w:rPr>
      </w:pPr>
      <w:r w:rsidRPr="0068398D">
        <w:rPr>
          <w:rFonts w:cs="Times New Roman"/>
          <w:szCs w:val="24"/>
        </w:rPr>
        <w:t>Concernant l’organisation de l’arborescence</w:t>
      </w:r>
      <w:r w:rsidR="009C151D">
        <w:rPr>
          <w:rFonts w:cs="Times New Roman"/>
          <w:szCs w:val="24"/>
        </w:rPr>
        <w:t>,</w:t>
      </w:r>
      <w:r w:rsidRPr="0068398D">
        <w:rPr>
          <w:rFonts w:cs="Times New Roman"/>
          <w:szCs w:val="24"/>
        </w:rPr>
        <w:t xml:space="preserve"> </w:t>
      </w:r>
      <w:r w:rsidR="009C151D">
        <w:rPr>
          <w:rFonts w:cs="Times New Roman"/>
          <w:szCs w:val="24"/>
        </w:rPr>
        <w:t xml:space="preserve">il est recommandé d’établir un plan de classement pour les projets impliquant plusieurs personnes. Idéalement, </w:t>
      </w:r>
      <w:r w:rsidR="00EA1D0B" w:rsidRPr="0068398D">
        <w:rPr>
          <w:rFonts w:cs="Times New Roman"/>
          <w:szCs w:val="24"/>
        </w:rPr>
        <w:t xml:space="preserve">tous les </w:t>
      </w:r>
      <w:r w:rsidR="009C151D">
        <w:rPr>
          <w:rFonts w:cs="Times New Roman"/>
          <w:szCs w:val="24"/>
        </w:rPr>
        <w:t xml:space="preserve">collaborateurs </w:t>
      </w:r>
      <w:r w:rsidRPr="0068398D">
        <w:rPr>
          <w:rFonts w:cs="Times New Roman"/>
          <w:szCs w:val="24"/>
        </w:rPr>
        <w:t xml:space="preserve">doivent </w:t>
      </w:r>
      <w:r w:rsidR="00EA1D0B" w:rsidRPr="0068398D">
        <w:rPr>
          <w:rFonts w:cs="Times New Roman"/>
          <w:szCs w:val="24"/>
        </w:rPr>
        <w:t>participer à son élaboration</w:t>
      </w:r>
      <w:r w:rsidRPr="0068398D">
        <w:rPr>
          <w:rFonts w:cs="Times New Roman"/>
          <w:szCs w:val="24"/>
        </w:rPr>
        <w:t xml:space="preserve"> </w:t>
      </w:r>
      <w:r w:rsidRPr="0068398D">
        <w:rPr>
          <w:rFonts w:cs="Times New Roman"/>
          <w:szCs w:val="24"/>
        </w:rPr>
        <w:fldChar w:fldCharType="begin"/>
      </w:r>
      <w:r w:rsidRPr="0068398D">
        <w:rPr>
          <w:rFonts w:cs="Times New Roman"/>
          <w:szCs w:val="24"/>
        </w:rPr>
        <w:instrText xml:space="preserve"> ADDIN ZOTERO_ITEM CSL_CITATION {"citationID":"wZ8SYWJ5","properties":{"formattedCitation":"(Laperdrix, 2016)","plainCitation":"(Laperdrix, 2016)","noteIndex":0},"citationItems":[{"id":932,"uris":["http://zotero.org/users/5234859/items/X9WK3779"],"uri":["http://zotero.org/users/5234859/items/X9WK3779"],"itemData":{"id":932,"type":"article","title":"Plan de classement et nommage des fichiers numériques","URL":"http://sieil37.fr/images/Actualites/Sieil/Demat-2016-12-08/cr_atelier_nommage_20170104_VD-web.pdf","author":[{"family":"Laperdrix","given":"Marie"}],"issued":{"date-parts":[["2016",12,8]]},"accessed":{"date-parts":[["2019",2,15]]}}}],"schema":"https://github.com/citation-style-language/schema/raw/master/csl-citation.json"} </w:instrText>
      </w:r>
      <w:r w:rsidRPr="0068398D">
        <w:rPr>
          <w:rFonts w:cs="Times New Roman"/>
          <w:szCs w:val="24"/>
        </w:rPr>
        <w:fldChar w:fldCharType="separate"/>
      </w:r>
      <w:r w:rsidRPr="0068398D">
        <w:rPr>
          <w:rFonts w:cs="Times New Roman"/>
          <w:szCs w:val="24"/>
        </w:rPr>
        <w:t>(Laperdrix, 2016)</w:t>
      </w:r>
      <w:r w:rsidRPr="0068398D">
        <w:rPr>
          <w:rFonts w:cs="Times New Roman"/>
          <w:szCs w:val="24"/>
        </w:rPr>
        <w:fldChar w:fldCharType="end"/>
      </w:r>
      <w:r w:rsidR="009C151D">
        <w:rPr>
          <w:rFonts w:cs="Times New Roman"/>
          <w:szCs w:val="24"/>
        </w:rPr>
        <w:t>. Pour l’élaboration d’un tel plan, il</w:t>
      </w:r>
      <w:r w:rsidRPr="0068398D">
        <w:rPr>
          <w:rFonts w:cs="Times New Roman"/>
          <w:szCs w:val="24"/>
        </w:rPr>
        <w:t xml:space="preserve"> est conseillé d’aller du plus général au plus spécifique et de mettre en place une organisation durable, qui ne serait pas impactée par des changements</w:t>
      </w:r>
      <w:r w:rsidR="009C151D">
        <w:rPr>
          <w:rFonts w:cs="Times New Roman"/>
          <w:szCs w:val="24"/>
        </w:rPr>
        <w:t xml:space="preserve"> quelconques</w:t>
      </w:r>
      <w:r w:rsidRPr="0068398D">
        <w:rPr>
          <w:rFonts w:cs="Times New Roman"/>
          <w:szCs w:val="24"/>
        </w:rPr>
        <w:t xml:space="preserve"> </w:t>
      </w:r>
      <w:r w:rsidRPr="0068398D">
        <w:rPr>
          <w:rFonts w:cs="Times New Roman"/>
          <w:szCs w:val="24"/>
        </w:rPr>
        <w:fldChar w:fldCharType="begin"/>
      </w:r>
      <w:r w:rsidRPr="0068398D">
        <w:rPr>
          <w:rFonts w:cs="Times New Roman"/>
          <w:szCs w:val="24"/>
        </w:rPr>
        <w:instrText xml:space="preserve"> ADDIN ZOTERO_ITEM CSL_CITATION {"citationID":"eJqJxf5r","properties":{"formattedCitation":"(Arseneau, 2015)","plainCitation":"(Arseneau, 2015)","noteIndex":0},"citationItems":[{"id":930,"uris":["http://zotero.org/users/5234859/items/WYCTH78M"],"uri":["http://zotero.org/users/5234859/items/WYCTH78M"],"itemData":{"id":930,"type":"post-weblog","title":"Comment classer vos documents et vos dossiers","container-title":"Trouve qui peut! - S'organiser dans un monde d'information.","abstract":"Quelques conseils pour vous aider à créer votre propre système pour ranger vos documents.","URL":"https://felixarseneau.wordpress.com/2015/05/07/comment-classer-vos-documents-et-vos-dossiers/","language":"fr-FR","author":[{"family":"Arseneau","given":"Félix"}],"issued":{"date-parts":[["2015",5,7]]},"accessed":{"date-parts":[["2019",2,15]]}}}],"schema":"https://github.com/citation-style-language/schema/raw/master/csl-citation.json"} </w:instrText>
      </w:r>
      <w:r w:rsidRPr="0068398D">
        <w:rPr>
          <w:rFonts w:cs="Times New Roman"/>
          <w:szCs w:val="24"/>
        </w:rPr>
        <w:fldChar w:fldCharType="separate"/>
      </w:r>
      <w:r w:rsidRPr="0068398D">
        <w:rPr>
          <w:rFonts w:cs="Times New Roman"/>
          <w:szCs w:val="24"/>
        </w:rPr>
        <w:t>(Arseneau, 2015)</w:t>
      </w:r>
      <w:r w:rsidRPr="0068398D">
        <w:rPr>
          <w:rFonts w:cs="Times New Roman"/>
          <w:szCs w:val="24"/>
        </w:rPr>
        <w:fldChar w:fldCharType="end"/>
      </w:r>
      <w:r w:rsidRPr="0068398D">
        <w:rPr>
          <w:rFonts w:cs="Times New Roman"/>
          <w:szCs w:val="24"/>
        </w:rPr>
        <w:t>.</w:t>
      </w:r>
      <w:r w:rsidR="0054573C">
        <w:rPr>
          <w:rFonts w:cs="Times New Roman"/>
          <w:szCs w:val="24"/>
        </w:rPr>
        <w:br/>
        <w:t>Enfin, afin d’éviter tout problèmes de stockage et de perte</w:t>
      </w:r>
      <w:r w:rsidR="00F52D9A">
        <w:rPr>
          <w:rFonts w:cs="Times New Roman"/>
          <w:szCs w:val="24"/>
        </w:rPr>
        <w:t xml:space="preserve"> de fichiers, il est conseillé d’utiliser la règle du 3-2-1 à savoir : produire 3 copies, sur 2 supports différents dans au moins 1 lieu distant </w:t>
      </w:r>
      <w:r w:rsidR="00F52D9A">
        <w:rPr>
          <w:rFonts w:cs="Times New Roman"/>
          <w:szCs w:val="24"/>
        </w:rPr>
        <w:fldChar w:fldCharType="begin"/>
      </w:r>
      <w:r w:rsidR="00F52D9A">
        <w:rPr>
          <w:rFonts w:cs="Times New Roman"/>
          <w:szCs w:val="24"/>
        </w:rPr>
        <w:instrText xml:space="preserve"> ADDIN ZOTERO_ITEM CSL_CITATION {"citationID":"b88kt8sj","properties":{"formattedCitation":"(Marie Claude Quidoz, 2018)","plainCitation":"(Marie Claude Quidoz, 2018)","noteIndex":0},"citationItems":[{"id":852,"uris":["http://zotero.org/users/5234859/items/MQR9CB3F"],"uri":["http://zotero.org/users/5234859/items/MQR9CB3F"],"itemData":{"id":852,"type":"speech","title":"Les principes FAIR appliqués aux sauvegardes sur le long terme","publisher-place":"Paris","event":"séminaire interopérabilité et pérennisation des données de la recherche","event-place":"Paris","URL":"https://gt-donnees2018.sciencesconf.org/data/06_Atelier_Donnees_Sauvegarde_Quidoz.pdf","author":[{"literal":"Marie Claude Quidoz"}],"issued":{"date-parts":[["2018",11,27]]}}}],"schema":"https://github.com/citation-style-language/schema/raw/master/csl-citation.json"} </w:instrText>
      </w:r>
      <w:r w:rsidR="00F52D9A">
        <w:rPr>
          <w:rFonts w:cs="Times New Roman"/>
          <w:szCs w:val="24"/>
        </w:rPr>
        <w:fldChar w:fldCharType="separate"/>
      </w:r>
      <w:r w:rsidR="00F52D9A" w:rsidRPr="00F52D9A">
        <w:rPr>
          <w:rFonts w:cs="Times New Roman"/>
        </w:rPr>
        <w:t>(Marie Claude Quidoz, 2018)</w:t>
      </w:r>
      <w:r w:rsidR="00F52D9A">
        <w:rPr>
          <w:rFonts w:cs="Times New Roman"/>
          <w:szCs w:val="24"/>
        </w:rPr>
        <w:fldChar w:fldCharType="end"/>
      </w:r>
      <w:r w:rsidR="00F52D9A">
        <w:rPr>
          <w:rFonts w:cs="Times New Roman"/>
          <w:szCs w:val="24"/>
        </w:rPr>
        <w:t>.</w:t>
      </w:r>
    </w:p>
    <w:p w14:paraId="09852CFD" w14:textId="3EB88B8E" w:rsidR="00522A14" w:rsidRPr="0068398D" w:rsidRDefault="00522A14" w:rsidP="00BA465C">
      <w:pPr>
        <w:pStyle w:val="Titre2"/>
        <w:rPr>
          <w:rFonts w:cs="Times New Roman"/>
        </w:rPr>
      </w:pPr>
      <w:bookmarkStart w:id="63" w:name="_Toc11355410"/>
      <w:r w:rsidRPr="0068398D">
        <w:rPr>
          <w:rFonts w:cs="Times New Roman"/>
        </w:rPr>
        <w:t>Documenter les données</w:t>
      </w:r>
      <w:bookmarkEnd w:id="63"/>
    </w:p>
    <w:p w14:paraId="3E53AD37" w14:textId="2BC2E1E1" w:rsidR="00704E06" w:rsidRPr="0068398D" w:rsidRDefault="00704E06" w:rsidP="0068398D">
      <w:pPr>
        <w:spacing w:line="360" w:lineRule="auto"/>
        <w:jc w:val="both"/>
        <w:rPr>
          <w:rFonts w:cs="Times New Roman"/>
          <w:szCs w:val="24"/>
        </w:rPr>
      </w:pPr>
      <w:r w:rsidRPr="0068398D">
        <w:rPr>
          <w:rFonts w:cs="Times New Roman"/>
          <w:szCs w:val="24"/>
        </w:rPr>
        <w:br/>
        <w:t>Afin de documenter les données, des métadonnées sont utilisées. Etymologiquement métadonnées signifie « données sur les données », c’est en fait un ensemble de données structurées permettant de décrire, expliquer, localiser les données</w:t>
      </w:r>
      <w:r w:rsidR="00A213F8" w:rsidRPr="0068398D">
        <w:rPr>
          <w:rFonts w:cs="Times New Roman"/>
          <w:szCs w:val="24"/>
        </w:rPr>
        <w:t xml:space="preserve"> afin que celles-ci soient plus compréhensibles</w:t>
      </w:r>
      <w:r w:rsidRPr="0068398D">
        <w:rPr>
          <w:rFonts w:cs="Times New Roman"/>
          <w:szCs w:val="24"/>
        </w:rPr>
        <w:t>. Elles permettent d’appliquer les principes FAIR et donc de faciliter</w:t>
      </w:r>
      <w:r w:rsidR="005455E7" w:rsidRPr="0068398D">
        <w:rPr>
          <w:rFonts w:cs="Times New Roman"/>
          <w:szCs w:val="24"/>
        </w:rPr>
        <w:t xml:space="preserve"> </w:t>
      </w:r>
      <w:r w:rsidR="005455E7" w:rsidRPr="0068398D">
        <w:rPr>
          <w:rFonts w:cs="Times New Roman"/>
          <w:szCs w:val="24"/>
        </w:rPr>
        <w:fldChar w:fldCharType="begin"/>
      </w:r>
      <w:r w:rsidR="005455E7" w:rsidRPr="0068398D">
        <w:rPr>
          <w:rFonts w:cs="Times New Roman"/>
          <w:szCs w:val="24"/>
        </w:rPr>
        <w:instrText xml:space="preserve"> ADDIN ZOTERO_ITEM CSL_CITATION {"citationID":"hnW97NRx","properties":{"formattedCitation":"(DoRANum, 2017)","plainCitation":"(DoRANum, 2017)","noteIndex":0},"citationItems":[{"id":948,"uris":["http://zotero.org/users/5234859/items/MRZ5U4MS"],"uri":["http://zotero.org/users/5234859/items/MRZ5U4MS"],"itemData":{"id":948,"type":"post-weblog","title":"Métadonnées, standards, formats","URL":"https://doranum.fr/metadonnees-standards-formats/","language":"fr-FR","author":[{"literal":"DoRANum"}],"issued":{"date-parts":[["2017",11,27]]},"accessed":{"date-parts":[["2019",2,18]]}}}],"schema":"https://github.com/citation-style-language/schema/raw/master/csl-citation.json"} </w:instrText>
      </w:r>
      <w:r w:rsidR="005455E7" w:rsidRPr="0068398D">
        <w:rPr>
          <w:rFonts w:cs="Times New Roman"/>
          <w:szCs w:val="24"/>
        </w:rPr>
        <w:fldChar w:fldCharType="separate"/>
      </w:r>
      <w:r w:rsidR="005455E7" w:rsidRPr="0068398D">
        <w:rPr>
          <w:rFonts w:cs="Times New Roman"/>
          <w:szCs w:val="24"/>
        </w:rPr>
        <w:t>(DoRANum, 2017)</w:t>
      </w:r>
      <w:r w:rsidR="005455E7" w:rsidRPr="0068398D">
        <w:rPr>
          <w:rFonts w:cs="Times New Roman"/>
          <w:szCs w:val="24"/>
        </w:rPr>
        <w:fldChar w:fldCharType="end"/>
      </w:r>
      <w:r w:rsidR="005455E7" w:rsidRPr="0068398D">
        <w:rPr>
          <w:rFonts w:cs="Times New Roman"/>
          <w:szCs w:val="24"/>
        </w:rPr>
        <w:t xml:space="preserve">, </w:t>
      </w:r>
      <w:r w:rsidR="005455E7" w:rsidRPr="0068398D">
        <w:rPr>
          <w:rFonts w:cs="Times New Roman"/>
          <w:szCs w:val="24"/>
        </w:rPr>
        <w:fldChar w:fldCharType="begin"/>
      </w:r>
      <w:r w:rsidR="005455E7" w:rsidRPr="0068398D">
        <w:rPr>
          <w:rFonts w:cs="Times New Roman"/>
          <w:szCs w:val="24"/>
        </w:rPr>
        <w:instrText xml:space="preserve"> ADDIN ZOTERO_ITEM CSL_CITATION {"citationID":"TXdvN5Cl","properties":{"formattedCitation":"(INIST, CNRS, 2018)","plainCitation":"(INIST, CNRS, 2018)","noteIndex":0},"citationItems":[{"id":908,"uris":["http://zotero.org/users/5234859/items/N99YCY7W"],"uri":["http://zotero.org/users/5234859/items/N99YCY7W"],"itemData":{"id":908,"type":"post-weblog","title":"Tutoriels - Le libre accès aux résultats de la recherche dans le cadre d’Horizon 2020","container-title":"Inist","abstract":"Pour accompagner les équipes de recherche qui soumettent un projet dans le cadre d’Horizon 2020, l’Inist-CNRS propose une série de tutoriels multimédias sur le libre accès aux résultats de la recherche","URL":"https://www.inist.fr/tutoriels/le-libre-acces-aux-resultats-de-la-recherche-dans-le-cadre-dhorizon-2020/","language":"fr","author":[{"family":"INIST","given":""},{"family":"CNRS","given":""}],"issued":{"date-parts":[["2018",7,27]]},"accessed":{"date-parts":[["2019",2,15]]}}}],"schema":"https://github.com/citation-style-language/schema/raw/master/csl-citation.json"} </w:instrText>
      </w:r>
      <w:r w:rsidR="005455E7" w:rsidRPr="0068398D">
        <w:rPr>
          <w:rFonts w:cs="Times New Roman"/>
          <w:szCs w:val="24"/>
        </w:rPr>
        <w:fldChar w:fldCharType="separate"/>
      </w:r>
      <w:r w:rsidR="005455E7" w:rsidRPr="0068398D">
        <w:rPr>
          <w:rFonts w:cs="Times New Roman"/>
          <w:szCs w:val="24"/>
        </w:rPr>
        <w:t>(INIST, CNRS, 2018)</w:t>
      </w:r>
      <w:r w:rsidR="005455E7" w:rsidRPr="0068398D">
        <w:rPr>
          <w:rFonts w:cs="Times New Roman"/>
          <w:szCs w:val="24"/>
        </w:rPr>
        <w:fldChar w:fldCharType="end"/>
      </w:r>
      <w:r w:rsidRPr="0068398D">
        <w:rPr>
          <w:rFonts w:cs="Times New Roman"/>
          <w:szCs w:val="24"/>
        </w:rPr>
        <w:t> :</w:t>
      </w:r>
    </w:p>
    <w:p w14:paraId="738BACE1" w14:textId="4D13BAF7" w:rsidR="00704E06" w:rsidRPr="0068398D" w:rsidRDefault="00704E06" w:rsidP="000B557E">
      <w:pPr>
        <w:pStyle w:val="Paragraphedeliste"/>
        <w:numPr>
          <w:ilvl w:val="0"/>
          <w:numId w:val="2"/>
        </w:numPr>
        <w:spacing w:line="360" w:lineRule="auto"/>
        <w:ind w:left="927"/>
        <w:jc w:val="both"/>
        <w:rPr>
          <w:rFonts w:cs="Times New Roman"/>
          <w:szCs w:val="24"/>
        </w:rPr>
      </w:pPr>
      <w:r w:rsidRPr="0068398D">
        <w:rPr>
          <w:rFonts w:cs="Times New Roman"/>
          <w:szCs w:val="24"/>
        </w:rPr>
        <w:t>L’accessibilité : elles favorisent la recherche des données notamment grâce à la recherche multicritères.</w:t>
      </w:r>
    </w:p>
    <w:p w14:paraId="478B7BA8" w14:textId="485F1B64" w:rsidR="00704E06" w:rsidRPr="0068398D" w:rsidRDefault="00704E06" w:rsidP="000B557E">
      <w:pPr>
        <w:pStyle w:val="Paragraphedeliste"/>
        <w:numPr>
          <w:ilvl w:val="0"/>
          <w:numId w:val="2"/>
        </w:numPr>
        <w:spacing w:line="360" w:lineRule="auto"/>
        <w:ind w:left="927"/>
        <w:jc w:val="both"/>
        <w:rPr>
          <w:rFonts w:cs="Times New Roman"/>
          <w:szCs w:val="24"/>
        </w:rPr>
      </w:pPr>
      <w:r w:rsidRPr="0068398D">
        <w:rPr>
          <w:rFonts w:cs="Times New Roman"/>
          <w:szCs w:val="24"/>
        </w:rPr>
        <w:t xml:space="preserve">L’interopérabilité : </w:t>
      </w:r>
      <w:r w:rsidR="005455E7" w:rsidRPr="0068398D">
        <w:rPr>
          <w:rFonts w:cs="Times New Roman"/>
          <w:szCs w:val="24"/>
        </w:rPr>
        <w:t>elles doivent permettre aux données d’être interprétables par des humains comme par des machines</w:t>
      </w:r>
    </w:p>
    <w:p w14:paraId="03AAA6DB" w14:textId="460D06B8" w:rsidR="005455E7" w:rsidRPr="0068398D" w:rsidRDefault="005455E7" w:rsidP="000B557E">
      <w:pPr>
        <w:pStyle w:val="Paragraphedeliste"/>
        <w:numPr>
          <w:ilvl w:val="0"/>
          <w:numId w:val="2"/>
        </w:numPr>
        <w:spacing w:line="360" w:lineRule="auto"/>
        <w:ind w:left="927"/>
        <w:jc w:val="both"/>
        <w:rPr>
          <w:rFonts w:cs="Times New Roman"/>
          <w:szCs w:val="24"/>
        </w:rPr>
      </w:pPr>
      <w:r w:rsidRPr="0068398D">
        <w:rPr>
          <w:rFonts w:cs="Times New Roman"/>
          <w:szCs w:val="24"/>
        </w:rPr>
        <w:t>La pérennité : les métadonnées doivent permettre de documenter les éventuelles migrations d’un format de document à un autre</w:t>
      </w:r>
    </w:p>
    <w:p w14:paraId="7CC79F53" w14:textId="04A21514" w:rsidR="005455E7" w:rsidRPr="0068398D" w:rsidRDefault="005455E7" w:rsidP="000B557E">
      <w:pPr>
        <w:pStyle w:val="Paragraphedeliste"/>
        <w:numPr>
          <w:ilvl w:val="0"/>
          <w:numId w:val="2"/>
        </w:numPr>
        <w:spacing w:line="360" w:lineRule="auto"/>
        <w:ind w:left="927"/>
        <w:jc w:val="both"/>
        <w:rPr>
          <w:rFonts w:cs="Times New Roman"/>
          <w:szCs w:val="24"/>
        </w:rPr>
      </w:pPr>
      <w:r w:rsidRPr="0068398D">
        <w:rPr>
          <w:rFonts w:cs="Times New Roman"/>
          <w:szCs w:val="24"/>
        </w:rPr>
        <w:t>La réutilisation : elles permettent une meilleure gestion et organisation des productions scientifiques notamment grâce à l’identification de l’auteur et la définition des usages.</w:t>
      </w:r>
    </w:p>
    <w:p w14:paraId="3686DEDA" w14:textId="0D606F47" w:rsidR="00A213F8" w:rsidRPr="0068398D" w:rsidRDefault="00A213F8" w:rsidP="0068398D">
      <w:pPr>
        <w:spacing w:line="360" w:lineRule="auto"/>
        <w:jc w:val="both"/>
        <w:rPr>
          <w:rFonts w:cs="Times New Roman"/>
          <w:szCs w:val="24"/>
        </w:rPr>
      </w:pPr>
      <w:r w:rsidRPr="0068398D">
        <w:rPr>
          <w:rFonts w:cs="Times New Roman"/>
          <w:szCs w:val="24"/>
        </w:rPr>
        <w:lastRenderedPageBreak/>
        <w:t xml:space="preserve">Les métadonnées répondent généralement aux questions : « Quoi ? », « Où ? », « Quand ? », « Comment ? », « Pourquoi ? » et </w:t>
      </w:r>
      <w:r w:rsidR="00177EE1" w:rsidRPr="0068398D">
        <w:rPr>
          <w:rFonts w:cs="Times New Roman"/>
          <w:szCs w:val="24"/>
        </w:rPr>
        <w:t xml:space="preserve">définissent </w:t>
      </w:r>
      <w:r w:rsidR="00177EE1" w:rsidRPr="0068398D">
        <w:rPr>
          <w:rFonts w:cs="Times New Roman"/>
          <w:szCs w:val="24"/>
        </w:rPr>
        <w:fldChar w:fldCharType="begin"/>
      </w:r>
      <w:r w:rsidR="00177EE1" w:rsidRPr="0068398D">
        <w:rPr>
          <w:rFonts w:cs="Times New Roman"/>
          <w:szCs w:val="24"/>
        </w:rPr>
        <w:instrText xml:space="preserve"> ADDIN ZOTERO_ITEM CSL_CITATION {"citationID":"qtsshfgu","properties":{"formattedCitation":"(INIST, CNRS, 2018)","plainCitation":"(INIST, CNRS, 2018)","noteIndex":0},"citationItems":[{"id":908,"uris":["http://zotero.org/users/5234859/items/N99YCY7W"],"uri":["http://zotero.org/users/5234859/items/N99YCY7W"],"itemData":{"id":908,"type":"post-weblog","title":"Tutoriels - Le libre accès aux résultats de la recherche dans le cadre d’Horizon 2020","container-title":"Inist","abstract":"Pour accompagner les équipes de recherche qui soumettent un projet dans le cadre d’Horizon 2020, l’Inist-CNRS propose une série de tutoriels multimédias sur le libre accès aux résultats de la recherche","URL":"https://www.inist.fr/tutoriels/le-libre-acces-aux-resultats-de-la-recherche-dans-le-cadre-dhorizon-2020/","language":"fr","author":[{"family":"INIST","given":""},{"family":"CNRS","given":""}],"issued":{"date-parts":[["2018",7,27]]},"accessed":{"date-parts":[["2019",2,15]]}}}],"schema":"https://github.com/citation-style-language/schema/raw/master/csl-citation.json"} </w:instrText>
      </w:r>
      <w:r w:rsidR="00177EE1" w:rsidRPr="0068398D">
        <w:rPr>
          <w:rFonts w:cs="Times New Roman"/>
          <w:szCs w:val="24"/>
        </w:rPr>
        <w:fldChar w:fldCharType="separate"/>
      </w:r>
      <w:r w:rsidR="00177EE1" w:rsidRPr="0068398D">
        <w:rPr>
          <w:rFonts w:cs="Times New Roman"/>
          <w:szCs w:val="24"/>
        </w:rPr>
        <w:t>(INIST, CNRS, 2018)</w:t>
      </w:r>
      <w:r w:rsidR="00177EE1" w:rsidRPr="0068398D">
        <w:rPr>
          <w:rFonts w:cs="Times New Roman"/>
          <w:szCs w:val="24"/>
        </w:rPr>
        <w:fldChar w:fldCharType="end"/>
      </w:r>
      <w:r w:rsidR="00177EE1" w:rsidRPr="0068398D">
        <w:rPr>
          <w:rFonts w:cs="Times New Roman"/>
          <w:szCs w:val="24"/>
        </w:rPr>
        <w:t> :</w:t>
      </w:r>
    </w:p>
    <w:p w14:paraId="3A5020C8" w14:textId="2D517A11" w:rsidR="00177EE1" w:rsidRPr="0068398D" w:rsidRDefault="00177EE1" w:rsidP="000B557E">
      <w:pPr>
        <w:pStyle w:val="Paragraphedeliste"/>
        <w:numPr>
          <w:ilvl w:val="0"/>
          <w:numId w:val="2"/>
        </w:numPr>
        <w:spacing w:line="360" w:lineRule="auto"/>
        <w:ind w:left="927"/>
        <w:jc w:val="both"/>
        <w:rPr>
          <w:rFonts w:cs="Times New Roman"/>
          <w:szCs w:val="24"/>
        </w:rPr>
      </w:pPr>
      <w:r w:rsidRPr="0068398D">
        <w:rPr>
          <w:rFonts w:cs="Times New Roman"/>
          <w:szCs w:val="24"/>
        </w:rPr>
        <w:t>Le contexte de production : protocoles expérimentaux, procédés de traitement et d’analyse, auteur, date, localisation, objectifs de la collecte des données, financeur</w:t>
      </w:r>
      <w:r w:rsidR="00A0638F">
        <w:rPr>
          <w:rFonts w:cs="Times New Roman"/>
          <w:szCs w:val="24"/>
        </w:rPr>
        <w:t>.</w:t>
      </w:r>
    </w:p>
    <w:p w14:paraId="0057A4D7" w14:textId="29C4A4AF" w:rsidR="00177EE1" w:rsidRPr="0068398D" w:rsidRDefault="00177EE1" w:rsidP="000B557E">
      <w:pPr>
        <w:pStyle w:val="Paragraphedeliste"/>
        <w:numPr>
          <w:ilvl w:val="0"/>
          <w:numId w:val="2"/>
        </w:numPr>
        <w:spacing w:line="360" w:lineRule="auto"/>
        <w:ind w:left="927"/>
        <w:jc w:val="both"/>
        <w:rPr>
          <w:rFonts w:cs="Times New Roman"/>
          <w:szCs w:val="24"/>
        </w:rPr>
      </w:pPr>
      <w:r w:rsidRPr="0068398D">
        <w:rPr>
          <w:rFonts w:cs="Times New Roman"/>
          <w:szCs w:val="24"/>
        </w:rPr>
        <w:t>Le contenu intellectuel : définitions, titre, résumé, domaine de recherche, mots-clés, type de ressource</w:t>
      </w:r>
      <w:r w:rsidR="00A0638F">
        <w:rPr>
          <w:rFonts w:cs="Times New Roman"/>
          <w:szCs w:val="24"/>
        </w:rPr>
        <w:t>.</w:t>
      </w:r>
    </w:p>
    <w:p w14:paraId="17C8F05D" w14:textId="77EEA47D" w:rsidR="00177EE1" w:rsidRPr="0068398D" w:rsidRDefault="00177EE1" w:rsidP="000B557E">
      <w:pPr>
        <w:pStyle w:val="Paragraphedeliste"/>
        <w:numPr>
          <w:ilvl w:val="0"/>
          <w:numId w:val="2"/>
        </w:numPr>
        <w:spacing w:line="360" w:lineRule="auto"/>
        <w:ind w:left="927"/>
        <w:jc w:val="both"/>
        <w:rPr>
          <w:rFonts w:cs="Times New Roman"/>
          <w:szCs w:val="24"/>
        </w:rPr>
      </w:pPr>
      <w:r w:rsidRPr="0068398D">
        <w:rPr>
          <w:rFonts w:cs="Times New Roman"/>
          <w:szCs w:val="24"/>
        </w:rPr>
        <w:t>Les caractéristiques techniques des données : format de fichiers, taille, organisation, liens</w:t>
      </w:r>
      <w:r w:rsidR="00A0638F">
        <w:rPr>
          <w:rFonts w:cs="Times New Roman"/>
          <w:szCs w:val="24"/>
        </w:rPr>
        <w:t>.</w:t>
      </w:r>
    </w:p>
    <w:p w14:paraId="48D60AAC" w14:textId="2359E5C0" w:rsidR="00177EE1" w:rsidRPr="0068398D" w:rsidRDefault="00177EE1" w:rsidP="000B557E">
      <w:pPr>
        <w:pStyle w:val="Paragraphedeliste"/>
        <w:numPr>
          <w:ilvl w:val="0"/>
          <w:numId w:val="2"/>
        </w:numPr>
        <w:spacing w:line="360" w:lineRule="auto"/>
        <w:ind w:left="927"/>
        <w:jc w:val="both"/>
        <w:rPr>
          <w:rFonts w:cs="Times New Roman"/>
          <w:szCs w:val="24"/>
        </w:rPr>
      </w:pPr>
      <w:r w:rsidRPr="0068398D">
        <w:rPr>
          <w:rFonts w:cs="Times New Roman"/>
          <w:szCs w:val="24"/>
        </w:rPr>
        <w:t>Les propriétés et droits d’usage : détenteur des droits, licence, droits d’exploitation, conditions d’accès, outils spécifiques.</w:t>
      </w:r>
    </w:p>
    <w:p w14:paraId="4CAA1D16" w14:textId="5F2B1F70" w:rsidR="0024661A" w:rsidRPr="0068398D" w:rsidRDefault="0024661A" w:rsidP="0068398D">
      <w:pPr>
        <w:spacing w:line="360" w:lineRule="auto"/>
        <w:jc w:val="both"/>
        <w:rPr>
          <w:rFonts w:cs="Times New Roman"/>
          <w:szCs w:val="24"/>
        </w:rPr>
      </w:pPr>
      <w:r w:rsidRPr="0068398D">
        <w:rPr>
          <w:rFonts w:cs="Times New Roman"/>
          <w:szCs w:val="24"/>
        </w:rPr>
        <w:t>Ces métadonnées peuvent être embarquées ou bien externes, c’est-à-dire dans un catalogue d’accompagnement par exemple ou encore un annuaire d’entrepôt. Elles peuvent être gérées par plusieurs approches différentes :</w:t>
      </w:r>
    </w:p>
    <w:p w14:paraId="52FBE1ED" w14:textId="504BC9AC" w:rsidR="0024661A" w:rsidRPr="0068398D" w:rsidRDefault="0024661A" w:rsidP="000B557E">
      <w:pPr>
        <w:pStyle w:val="Paragraphedeliste"/>
        <w:numPr>
          <w:ilvl w:val="0"/>
          <w:numId w:val="2"/>
        </w:numPr>
        <w:spacing w:line="360" w:lineRule="auto"/>
        <w:ind w:left="927"/>
        <w:jc w:val="both"/>
        <w:rPr>
          <w:rFonts w:cs="Times New Roman"/>
          <w:szCs w:val="24"/>
        </w:rPr>
      </w:pPr>
      <w:r w:rsidRPr="0068398D">
        <w:rPr>
          <w:rFonts w:cs="Times New Roman"/>
          <w:szCs w:val="24"/>
        </w:rPr>
        <w:t>Un tableau de type Excel par exemple : cette approche, bien que largement utilisée, est déconseillée car elle ne prend pas en compte la sémantique et ne permet</w:t>
      </w:r>
      <w:r w:rsidR="00D65AF3" w:rsidRPr="0068398D">
        <w:rPr>
          <w:rFonts w:cs="Times New Roman"/>
          <w:szCs w:val="24"/>
        </w:rPr>
        <w:t xml:space="preserve"> pas</w:t>
      </w:r>
      <w:r w:rsidRPr="0068398D">
        <w:rPr>
          <w:rFonts w:cs="Times New Roman"/>
          <w:szCs w:val="24"/>
        </w:rPr>
        <w:t xml:space="preserve"> de faire des requêtes facilement.</w:t>
      </w:r>
      <w:r w:rsidR="00390141" w:rsidRPr="0068398D">
        <w:rPr>
          <w:rFonts w:cs="Times New Roman"/>
          <w:szCs w:val="24"/>
        </w:rPr>
        <w:t xml:space="preserve"> Un tableau construit dans un format csv est préférable car il permet l’interopérabilité (lisible par humains et machines)</w:t>
      </w:r>
      <w:r w:rsidR="00D65AF3" w:rsidRPr="0068398D">
        <w:rPr>
          <w:rFonts w:cs="Times New Roman"/>
          <w:szCs w:val="24"/>
        </w:rPr>
        <w:t>.</w:t>
      </w:r>
    </w:p>
    <w:p w14:paraId="42DF74F4" w14:textId="40E9B2A1" w:rsidR="0024661A" w:rsidRPr="0068398D" w:rsidRDefault="0024661A" w:rsidP="000B557E">
      <w:pPr>
        <w:pStyle w:val="Paragraphedeliste"/>
        <w:numPr>
          <w:ilvl w:val="0"/>
          <w:numId w:val="2"/>
        </w:numPr>
        <w:spacing w:line="360" w:lineRule="auto"/>
        <w:ind w:left="927"/>
        <w:jc w:val="both"/>
        <w:rPr>
          <w:rFonts w:cs="Times New Roman"/>
          <w:szCs w:val="24"/>
        </w:rPr>
      </w:pPr>
      <w:r w:rsidRPr="0068398D">
        <w:rPr>
          <w:rFonts w:cs="Times New Roman"/>
          <w:szCs w:val="24"/>
        </w:rPr>
        <w:t>Une structure en arbre</w:t>
      </w:r>
      <w:r w:rsidR="00577BC3" w:rsidRPr="0068398D">
        <w:rPr>
          <w:rFonts w:cs="Times New Roman"/>
          <w:szCs w:val="24"/>
        </w:rPr>
        <w:t xml:space="preserve"> de type </w:t>
      </w:r>
      <w:proofErr w:type="spellStart"/>
      <w:r w:rsidR="00577BC3" w:rsidRPr="0068398D">
        <w:rPr>
          <w:rFonts w:cs="Times New Roman"/>
          <w:szCs w:val="24"/>
        </w:rPr>
        <w:t>xml</w:t>
      </w:r>
      <w:proofErr w:type="spellEnd"/>
      <w:r w:rsidRPr="0068398D">
        <w:rPr>
          <w:rFonts w:cs="Times New Roman"/>
          <w:szCs w:val="24"/>
        </w:rPr>
        <w:t> : cette approche permet une meilleure organisation des métadonnées ainsi que la possibilité de lier des concepts avec d’autres</w:t>
      </w:r>
      <w:r w:rsidR="00D65AF3" w:rsidRPr="0068398D">
        <w:rPr>
          <w:rFonts w:cs="Times New Roman"/>
          <w:szCs w:val="24"/>
        </w:rPr>
        <w:t>.</w:t>
      </w:r>
    </w:p>
    <w:p w14:paraId="7AAE717E" w14:textId="02B112F2" w:rsidR="0024661A" w:rsidRPr="0068398D" w:rsidRDefault="0024661A" w:rsidP="000B557E">
      <w:pPr>
        <w:pStyle w:val="Paragraphedeliste"/>
        <w:numPr>
          <w:ilvl w:val="0"/>
          <w:numId w:val="2"/>
        </w:numPr>
        <w:spacing w:line="360" w:lineRule="auto"/>
        <w:ind w:left="927"/>
        <w:jc w:val="both"/>
        <w:rPr>
          <w:rFonts w:cs="Times New Roman"/>
          <w:szCs w:val="24"/>
        </w:rPr>
      </w:pPr>
      <w:r w:rsidRPr="0068398D">
        <w:rPr>
          <w:rFonts w:cs="Times New Roman"/>
          <w:szCs w:val="24"/>
        </w:rPr>
        <w:t xml:space="preserve">Un graphique sémantique avec des triplets RDF : les métadonnées sont organisées de façon structurées et cette approche permet </w:t>
      </w:r>
      <w:r w:rsidR="00A0638F">
        <w:rPr>
          <w:rFonts w:cs="Times New Roman"/>
          <w:szCs w:val="24"/>
        </w:rPr>
        <w:t>la prise</w:t>
      </w:r>
      <w:r w:rsidRPr="0068398D">
        <w:rPr>
          <w:rFonts w:cs="Times New Roman"/>
          <w:szCs w:val="24"/>
        </w:rPr>
        <w:t xml:space="preserve"> en compte</w:t>
      </w:r>
      <w:r w:rsidR="00A0638F">
        <w:rPr>
          <w:rFonts w:cs="Times New Roman"/>
          <w:szCs w:val="24"/>
        </w:rPr>
        <w:t xml:space="preserve"> de</w:t>
      </w:r>
      <w:r w:rsidRPr="0068398D">
        <w:rPr>
          <w:rFonts w:cs="Times New Roman"/>
          <w:szCs w:val="24"/>
        </w:rPr>
        <w:t xml:space="preserve"> la sémantique.</w:t>
      </w:r>
    </w:p>
    <w:p w14:paraId="2F82A435" w14:textId="1D01177A" w:rsidR="00441639" w:rsidRPr="0068398D" w:rsidRDefault="00D65AF3" w:rsidP="0068398D">
      <w:pPr>
        <w:spacing w:line="360" w:lineRule="auto"/>
        <w:jc w:val="both"/>
        <w:rPr>
          <w:rFonts w:cs="Times New Roman"/>
          <w:szCs w:val="24"/>
        </w:rPr>
      </w:pPr>
      <w:r w:rsidRPr="0068398D">
        <w:rPr>
          <w:rFonts w:cs="Times New Roman"/>
          <w:szCs w:val="24"/>
        </w:rPr>
        <w:t>Il existe des standards de métadonnées</w:t>
      </w:r>
      <w:r w:rsidR="007D553B" w:rsidRPr="0068398D">
        <w:rPr>
          <w:rFonts w:cs="Times New Roman"/>
          <w:szCs w:val="24"/>
        </w:rPr>
        <w:t xml:space="preserve"> </w:t>
      </w:r>
      <w:r w:rsidR="009868A5">
        <w:rPr>
          <w:rFonts w:cs="Times New Roman"/>
          <w:szCs w:val="24"/>
        </w:rPr>
        <w:t xml:space="preserve">ainsi que des modèles de métadonnées </w:t>
      </w:r>
      <w:proofErr w:type="spellStart"/>
      <w:r w:rsidR="009868A5">
        <w:rPr>
          <w:rFonts w:cs="Times New Roman"/>
          <w:szCs w:val="24"/>
        </w:rPr>
        <w:t>LovInra</w:t>
      </w:r>
      <w:proofErr w:type="spellEnd"/>
      <w:r w:rsidR="009868A5">
        <w:rPr>
          <w:rFonts w:cs="Times New Roman"/>
          <w:szCs w:val="24"/>
        </w:rPr>
        <w:t xml:space="preserve"> compatibles avec l’</w:t>
      </w:r>
      <w:proofErr w:type="spellStart"/>
      <w:r w:rsidR="009868A5">
        <w:rPr>
          <w:rFonts w:cs="Times New Roman"/>
          <w:szCs w:val="24"/>
        </w:rPr>
        <w:t>AgroPortal</w:t>
      </w:r>
      <w:proofErr w:type="spellEnd"/>
      <w:r w:rsidR="009868A5">
        <w:rPr>
          <w:rFonts w:cs="Times New Roman"/>
          <w:szCs w:val="24"/>
        </w:rPr>
        <w:t xml:space="preserve"> </w:t>
      </w:r>
      <w:r w:rsidR="009868A5">
        <w:rPr>
          <w:rFonts w:cs="Times New Roman"/>
          <w:szCs w:val="24"/>
        </w:rPr>
        <w:fldChar w:fldCharType="begin"/>
      </w:r>
      <w:r w:rsidR="00D33905">
        <w:rPr>
          <w:rFonts w:cs="Times New Roman"/>
          <w:szCs w:val="24"/>
        </w:rPr>
        <w:instrText xml:space="preserve"> ADDIN ZOTERO_ITEM CSL_CITATION {"citationID":"UntlSL7C","properties":{"formattedCitation":"(Puren, 2017)","plainCitation":"(Puren, 2017)","noteIndex":0},"citationItems":[{"id":1487,"uris":["http://zotero.org/users/5234859/items/QYYNLRVP"],"uri":["http://zotero.org/users/5234859/items/QYYNLRVP"],"itemData":{"id":1487,"type":"article-journal","title":"Les métadonnées dans un DMP","page":"73","source":"Zotero","language":"fr","author":[{"family":"Puren","given":"Marie"}],"issued":{"date-parts":[["2017",7,6]]}}}],"schema":"https://github.com/citation-style-language/schema/raw/master/csl-citation.json"} </w:instrText>
      </w:r>
      <w:r w:rsidR="009868A5">
        <w:rPr>
          <w:rFonts w:cs="Times New Roman"/>
          <w:szCs w:val="24"/>
        </w:rPr>
        <w:fldChar w:fldCharType="separate"/>
      </w:r>
      <w:r w:rsidR="00D33905" w:rsidRPr="00D33905">
        <w:rPr>
          <w:rFonts w:cs="Times New Roman"/>
        </w:rPr>
        <w:t>(Puren, 2017)</w:t>
      </w:r>
      <w:r w:rsidR="009868A5">
        <w:rPr>
          <w:rFonts w:cs="Times New Roman"/>
          <w:szCs w:val="24"/>
        </w:rPr>
        <w:fldChar w:fldCharType="end"/>
      </w:r>
      <w:r w:rsidR="009868A5">
        <w:rPr>
          <w:rFonts w:cs="Times New Roman"/>
          <w:szCs w:val="24"/>
        </w:rPr>
        <w:t>. C</w:t>
      </w:r>
      <w:r w:rsidR="00FF7D23" w:rsidRPr="0068398D">
        <w:rPr>
          <w:rFonts w:cs="Times New Roman"/>
          <w:szCs w:val="24"/>
        </w:rPr>
        <w:t>es standards donnent une trame à suivre pour la description des données. On les choisit en fonction de la destination des données</w:t>
      </w:r>
      <w:r w:rsidR="00C40291" w:rsidRPr="0068398D">
        <w:rPr>
          <w:rFonts w:cs="Times New Roman"/>
          <w:szCs w:val="24"/>
        </w:rPr>
        <w:t xml:space="preserve"> (certains entrepôts ont leurs propres standards) </w:t>
      </w:r>
      <w:r w:rsidR="00FF7D23" w:rsidRPr="0068398D">
        <w:rPr>
          <w:rFonts w:cs="Times New Roman"/>
          <w:szCs w:val="24"/>
        </w:rPr>
        <w:t xml:space="preserve"> ou encore par domaines spécifiques. </w:t>
      </w:r>
      <w:r w:rsidR="008814DF" w:rsidRPr="0068398D">
        <w:rPr>
          <w:rFonts w:cs="Times New Roman"/>
          <w:szCs w:val="24"/>
        </w:rPr>
        <w:t>Pour aider les chercheurs dans leur démarche, le site internet du DCC (Digital Curation Center) et celui du RDA (</w:t>
      </w:r>
      <w:proofErr w:type="spellStart"/>
      <w:r w:rsidR="008814DF" w:rsidRPr="0068398D">
        <w:rPr>
          <w:rFonts w:cs="Times New Roman"/>
          <w:szCs w:val="24"/>
        </w:rPr>
        <w:t>Research</w:t>
      </w:r>
      <w:proofErr w:type="spellEnd"/>
      <w:r w:rsidR="008814DF" w:rsidRPr="0068398D">
        <w:rPr>
          <w:rFonts w:cs="Times New Roman"/>
          <w:szCs w:val="24"/>
        </w:rPr>
        <w:t xml:space="preserve"> Data Alliance) proposent des</w:t>
      </w:r>
      <w:r w:rsidR="009969FA" w:rsidRPr="0068398D">
        <w:rPr>
          <w:rFonts w:cs="Times New Roman"/>
          <w:szCs w:val="24"/>
        </w:rPr>
        <w:t xml:space="preserve"> listes de</w:t>
      </w:r>
      <w:r w:rsidR="008814DF" w:rsidRPr="0068398D">
        <w:rPr>
          <w:rFonts w:cs="Times New Roman"/>
          <w:szCs w:val="24"/>
        </w:rPr>
        <w:t xml:space="preserve"> standards de métadonnées </w:t>
      </w:r>
      <w:r w:rsidR="009969FA" w:rsidRPr="0068398D">
        <w:rPr>
          <w:rFonts w:cs="Times New Roman"/>
          <w:szCs w:val="24"/>
        </w:rPr>
        <w:t>et d’</w:t>
      </w:r>
      <w:r w:rsidR="008814DF" w:rsidRPr="0068398D">
        <w:rPr>
          <w:rFonts w:cs="Times New Roman"/>
          <w:szCs w:val="24"/>
        </w:rPr>
        <w:t xml:space="preserve">outils d’aide à la description. </w:t>
      </w:r>
      <w:r w:rsidR="00A0638F">
        <w:rPr>
          <w:rFonts w:cs="Times New Roman"/>
          <w:szCs w:val="24"/>
        </w:rPr>
        <w:t xml:space="preserve">Le site </w:t>
      </w:r>
      <w:proofErr w:type="spellStart"/>
      <w:r w:rsidR="00A0638F">
        <w:rPr>
          <w:rFonts w:cs="Times New Roman"/>
          <w:szCs w:val="24"/>
        </w:rPr>
        <w:t>FAIRsharing</w:t>
      </w:r>
      <w:proofErr w:type="spellEnd"/>
      <w:r w:rsidR="00A0638F">
        <w:rPr>
          <w:rFonts w:cs="Times New Roman"/>
          <w:szCs w:val="24"/>
        </w:rPr>
        <w:t xml:space="preserve"> propose également des standards de métadonnées selon la discipline étudiée. </w:t>
      </w:r>
      <w:r w:rsidR="008814DF" w:rsidRPr="0068398D">
        <w:rPr>
          <w:rFonts w:cs="Times New Roman"/>
          <w:szCs w:val="24"/>
        </w:rPr>
        <w:t>Il est nécessaire d’indiquer les standards utilisés pour les jeux de données dans le DMP.</w:t>
      </w:r>
      <w:r w:rsidR="00441639" w:rsidRPr="0068398D">
        <w:rPr>
          <w:rFonts w:cs="Times New Roman"/>
          <w:szCs w:val="24"/>
        </w:rPr>
        <w:br/>
      </w:r>
      <w:r w:rsidR="008814DF" w:rsidRPr="0068398D">
        <w:rPr>
          <w:rFonts w:cs="Times New Roman"/>
          <w:szCs w:val="24"/>
        </w:rPr>
        <w:t>Ces standards</w:t>
      </w:r>
      <w:r w:rsidR="00E01F06" w:rsidRPr="0068398D">
        <w:rPr>
          <w:rFonts w:cs="Times New Roman"/>
          <w:szCs w:val="24"/>
        </w:rPr>
        <w:t xml:space="preserve"> peuvent être sous forme de</w:t>
      </w:r>
      <w:r w:rsidR="00FF7D23" w:rsidRPr="0068398D">
        <w:rPr>
          <w:rFonts w:cs="Times New Roman"/>
          <w:szCs w:val="24"/>
        </w:rPr>
        <w:t xml:space="preserve"> schémas </w:t>
      </w:r>
      <w:r w:rsidR="00E01F06" w:rsidRPr="0068398D">
        <w:rPr>
          <w:rFonts w:cs="Times New Roman"/>
          <w:szCs w:val="24"/>
        </w:rPr>
        <w:t xml:space="preserve">ayant pour avantages d’indiquer les relations </w:t>
      </w:r>
      <w:r w:rsidR="00E01F06" w:rsidRPr="0068398D">
        <w:rPr>
          <w:rFonts w:cs="Times New Roman"/>
          <w:szCs w:val="24"/>
        </w:rPr>
        <w:lastRenderedPageBreak/>
        <w:t xml:space="preserve">existants entre les différentes métadonnées. Dans le cas d’un schéma de métadonnées il est souvent nécessaire d’utiliser le format </w:t>
      </w:r>
      <w:proofErr w:type="spellStart"/>
      <w:r w:rsidR="00E01F06" w:rsidRPr="0068398D">
        <w:rPr>
          <w:rFonts w:cs="Times New Roman"/>
          <w:szCs w:val="24"/>
        </w:rPr>
        <w:t>xml</w:t>
      </w:r>
      <w:proofErr w:type="spellEnd"/>
      <w:r w:rsidR="00E01F06" w:rsidRPr="0068398D">
        <w:rPr>
          <w:rFonts w:cs="Times New Roman"/>
          <w:szCs w:val="24"/>
        </w:rPr>
        <w:t xml:space="preserve"> permettant une structuration en </w:t>
      </w:r>
      <w:r w:rsidR="00C40291" w:rsidRPr="0068398D">
        <w:rPr>
          <w:rFonts w:cs="Times New Roman"/>
          <w:szCs w:val="24"/>
        </w:rPr>
        <w:t>arborescence</w:t>
      </w:r>
      <w:r w:rsidR="00E01F06" w:rsidRPr="0068398D">
        <w:rPr>
          <w:rFonts w:cs="Times New Roman"/>
          <w:szCs w:val="24"/>
        </w:rPr>
        <w:t>.</w:t>
      </w:r>
    </w:p>
    <w:p w14:paraId="67AF11C7" w14:textId="3098DDFB" w:rsidR="00E01F06" w:rsidRPr="0068398D" w:rsidRDefault="00E01F06" w:rsidP="0068398D">
      <w:pPr>
        <w:spacing w:line="360" w:lineRule="auto"/>
        <w:jc w:val="both"/>
        <w:rPr>
          <w:rFonts w:cs="Times New Roman"/>
          <w:szCs w:val="24"/>
        </w:rPr>
      </w:pPr>
      <w:r w:rsidRPr="0068398D">
        <w:rPr>
          <w:rFonts w:cs="Times New Roman"/>
          <w:szCs w:val="24"/>
        </w:rPr>
        <w:t>Les schémas sont composés de 4 parties décrivant chaque élément :</w:t>
      </w:r>
    </w:p>
    <w:p w14:paraId="6C7EC5F6" w14:textId="77777777" w:rsidR="00E01F06" w:rsidRPr="0068398D" w:rsidRDefault="00FF7D23" w:rsidP="000B557E">
      <w:pPr>
        <w:pStyle w:val="Paragraphedeliste"/>
        <w:numPr>
          <w:ilvl w:val="0"/>
          <w:numId w:val="2"/>
        </w:numPr>
        <w:spacing w:line="360" w:lineRule="auto"/>
        <w:ind w:left="927"/>
        <w:jc w:val="both"/>
        <w:rPr>
          <w:rFonts w:cs="Times New Roman"/>
          <w:szCs w:val="24"/>
        </w:rPr>
      </w:pPr>
      <w:r w:rsidRPr="0068398D">
        <w:rPr>
          <w:rFonts w:cs="Times New Roman"/>
          <w:szCs w:val="24"/>
        </w:rPr>
        <w:t>la signification (auteur, date, titre,…</w:t>
      </w:r>
      <w:r w:rsidR="00E01F06" w:rsidRPr="0068398D">
        <w:rPr>
          <w:rFonts w:cs="Times New Roman"/>
          <w:szCs w:val="24"/>
        </w:rPr>
        <w:t>)</w:t>
      </w:r>
    </w:p>
    <w:p w14:paraId="2A257A25" w14:textId="77777777" w:rsidR="00E01F06" w:rsidRPr="0068398D" w:rsidRDefault="00E01F06" w:rsidP="000B557E">
      <w:pPr>
        <w:pStyle w:val="Paragraphedeliste"/>
        <w:numPr>
          <w:ilvl w:val="0"/>
          <w:numId w:val="2"/>
        </w:numPr>
        <w:spacing w:line="360" w:lineRule="auto"/>
        <w:ind w:left="927"/>
        <w:jc w:val="both"/>
        <w:rPr>
          <w:rFonts w:cs="Times New Roman"/>
          <w:szCs w:val="24"/>
        </w:rPr>
      </w:pPr>
      <w:r w:rsidRPr="0068398D">
        <w:rPr>
          <w:rFonts w:cs="Times New Roman"/>
          <w:szCs w:val="24"/>
        </w:rPr>
        <w:t>le contenu (nombre, texte)</w:t>
      </w:r>
    </w:p>
    <w:p w14:paraId="6E5BE48F" w14:textId="77777777" w:rsidR="00E01F06" w:rsidRPr="0068398D" w:rsidRDefault="00FF7D23" w:rsidP="000B557E">
      <w:pPr>
        <w:pStyle w:val="Paragraphedeliste"/>
        <w:numPr>
          <w:ilvl w:val="0"/>
          <w:numId w:val="2"/>
        </w:numPr>
        <w:spacing w:line="360" w:lineRule="auto"/>
        <w:ind w:left="927"/>
        <w:jc w:val="both"/>
        <w:rPr>
          <w:rFonts w:cs="Times New Roman"/>
          <w:szCs w:val="24"/>
        </w:rPr>
      </w:pPr>
      <w:r w:rsidRPr="0068398D">
        <w:rPr>
          <w:rFonts w:cs="Times New Roman"/>
          <w:szCs w:val="24"/>
        </w:rPr>
        <w:t xml:space="preserve">la formulation (« Nom, Prénom », texte libre, norme ISO 8601) </w:t>
      </w:r>
    </w:p>
    <w:p w14:paraId="2C12C6AA" w14:textId="77777777" w:rsidR="00E01F06" w:rsidRPr="0068398D" w:rsidRDefault="00E01F06" w:rsidP="000B557E">
      <w:pPr>
        <w:pStyle w:val="Paragraphedeliste"/>
        <w:numPr>
          <w:ilvl w:val="0"/>
          <w:numId w:val="2"/>
        </w:numPr>
        <w:spacing w:line="360" w:lineRule="auto"/>
        <w:ind w:left="927"/>
        <w:jc w:val="both"/>
        <w:rPr>
          <w:rFonts w:cs="Times New Roman"/>
          <w:szCs w:val="24"/>
        </w:rPr>
      </w:pPr>
      <w:r w:rsidRPr="0068398D">
        <w:rPr>
          <w:rFonts w:cs="Times New Roman"/>
          <w:szCs w:val="24"/>
        </w:rPr>
        <w:t>la valeur</w:t>
      </w:r>
    </w:p>
    <w:p w14:paraId="2BD81B08" w14:textId="072B3C22" w:rsidR="00D65AF3" w:rsidRPr="0068398D" w:rsidRDefault="00441639" w:rsidP="0068398D">
      <w:pPr>
        <w:spacing w:line="360" w:lineRule="auto"/>
        <w:jc w:val="both"/>
        <w:rPr>
          <w:rFonts w:cs="Times New Roman"/>
          <w:szCs w:val="24"/>
        </w:rPr>
      </w:pPr>
      <w:r w:rsidRPr="0068398D">
        <w:rPr>
          <w:rFonts w:cs="Times New Roman"/>
          <w:szCs w:val="24"/>
        </w:rPr>
        <w:t>Un schéma définit également le caractère obligatoire des métadonnées (obligatoire, recommandé et facultatif), les règles d’ajout d’éléments ainsi qu’éventuellement des règles plus spécifiques</w:t>
      </w:r>
      <w:r w:rsidR="00E01F06" w:rsidRPr="0068398D">
        <w:rPr>
          <w:rFonts w:cs="Times New Roman"/>
          <w:szCs w:val="24"/>
        </w:rPr>
        <w:t xml:space="preserve"> (obligation de renseigner</w:t>
      </w:r>
      <w:r w:rsidRPr="0068398D">
        <w:rPr>
          <w:rFonts w:cs="Times New Roman"/>
          <w:szCs w:val="24"/>
        </w:rPr>
        <w:t xml:space="preserve"> tel champ si tel autre champ est rempli par exemple).</w:t>
      </w:r>
      <w:r w:rsidR="00C40291" w:rsidRPr="0068398D">
        <w:rPr>
          <w:rFonts w:cs="Times New Roman"/>
          <w:szCs w:val="24"/>
        </w:rPr>
        <w:t xml:space="preserve"> Il est possible d’utiliser le schéma </w:t>
      </w:r>
      <w:proofErr w:type="spellStart"/>
      <w:r w:rsidR="00C40291" w:rsidRPr="0068398D">
        <w:rPr>
          <w:rFonts w:cs="Times New Roman"/>
          <w:szCs w:val="24"/>
        </w:rPr>
        <w:t>DataCite</w:t>
      </w:r>
      <w:proofErr w:type="spellEnd"/>
      <w:r w:rsidR="00C40291" w:rsidRPr="0068398D">
        <w:rPr>
          <w:rFonts w:cs="Times New Roman"/>
          <w:szCs w:val="24"/>
        </w:rPr>
        <w:t xml:space="preserve"> par exemple ou encore Dublin </w:t>
      </w:r>
      <w:proofErr w:type="spellStart"/>
      <w:r w:rsidR="00C40291" w:rsidRPr="0068398D">
        <w:rPr>
          <w:rFonts w:cs="Times New Roman"/>
          <w:szCs w:val="24"/>
        </w:rPr>
        <w:t>Core</w:t>
      </w:r>
      <w:proofErr w:type="spellEnd"/>
      <w:r w:rsidR="00C40291" w:rsidRPr="0068398D">
        <w:rPr>
          <w:rFonts w:cs="Times New Roman"/>
          <w:szCs w:val="24"/>
        </w:rPr>
        <w:t xml:space="preserve"> qui et générique et qui a fait l’objet d’une norme ISO (certifié ISO 9001)</w:t>
      </w:r>
      <w:r w:rsidR="00A0638F">
        <w:rPr>
          <w:rFonts w:cs="Times New Roman"/>
          <w:szCs w:val="24"/>
        </w:rPr>
        <w:t>.</w:t>
      </w:r>
    </w:p>
    <w:p w14:paraId="1A92B55B" w14:textId="51FF8BE5" w:rsidR="00E01F06" w:rsidRPr="0068398D" w:rsidRDefault="00E01F06" w:rsidP="0068398D">
      <w:pPr>
        <w:spacing w:line="360" w:lineRule="auto"/>
        <w:jc w:val="both"/>
        <w:rPr>
          <w:rFonts w:cs="Times New Roman"/>
          <w:szCs w:val="24"/>
        </w:rPr>
      </w:pPr>
      <w:r w:rsidRPr="0068398D">
        <w:rPr>
          <w:rFonts w:cs="Times New Roman"/>
          <w:szCs w:val="24"/>
        </w:rPr>
        <w:t>Au sein de ces schémas les métadonnées peuvent être décrites à l’aide de vocabulaire contrôlé</w:t>
      </w:r>
      <w:r w:rsidR="00B6792B" w:rsidRPr="0068398D">
        <w:rPr>
          <w:rFonts w:cs="Times New Roman"/>
          <w:szCs w:val="24"/>
        </w:rPr>
        <w:t>, de thésaurus ou encore d’ontologies qui sont respectivement des listes de termes prédéfinis, des répertoires structurés de termes et « un ensemble structuré de termes et concepts représentants le sens d’un champ d’informations » (Wikipédia). Ces outils améliorent</w:t>
      </w:r>
      <w:r w:rsidR="00C40291" w:rsidRPr="0068398D">
        <w:rPr>
          <w:rFonts w:cs="Times New Roman"/>
          <w:szCs w:val="24"/>
        </w:rPr>
        <w:t xml:space="preserve"> la visibilité des données ainsi que leur réutilisation. En agronomie, il est possible d’accéder à ces outils de description déjà existants en passant par exemple par l’</w:t>
      </w:r>
      <w:proofErr w:type="spellStart"/>
      <w:r w:rsidR="00C40291" w:rsidRPr="0068398D">
        <w:rPr>
          <w:rFonts w:cs="Times New Roman"/>
          <w:szCs w:val="24"/>
        </w:rPr>
        <w:t>Agroportal</w:t>
      </w:r>
      <w:proofErr w:type="spellEnd"/>
      <w:r w:rsidR="00C40291" w:rsidRPr="0068398D">
        <w:rPr>
          <w:rFonts w:cs="Times New Roman"/>
          <w:szCs w:val="24"/>
        </w:rPr>
        <w:t>.</w:t>
      </w:r>
    </w:p>
    <w:p w14:paraId="1B5DD5D1" w14:textId="77777777" w:rsidR="003000D8" w:rsidRPr="0068398D" w:rsidRDefault="003000D8" w:rsidP="0068398D">
      <w:pPr>
        <w:spacing w:line="360" w:lineRule="auto"/>
        <w:jc w:val="both"/>
        <w:rPr>
          <w:rFonts w:cs="Times New Roman"/>
          <w:szCs w:val="24"/>
        </w:rPr>
      </w:pPr>
    </w:p>
    <w:p w14:paraId="07D79CAC" w14:textId="75A2238F" w:rsidR="00AC6DDA" w:rsidRPr="0068398D" w:rsidRDefault="00AC6DDA" w:rsidP="00BA465C">
      <w:pPr>
        <w:pStyle w:val="Titre2"/>
        <w:rPr>
          <w:rFonts w:cs="Times New Roman"/>
        </w:rPr>
      </w:pPr>
      <w:bookmarkStart w:id="64" w:name="_Toc11355411"/>
      <w:r w:rsidRPr="0068398D">
        <w:rPr>
          <w:rFonts w:cs="Times New Roman"/>
        </w:rPr>
        <w:t>Identifier les données</w:t>
      </w:r>
      <w:bookmarkEnd w:id="64"/>
    </w:p>
    <w:p w14:paraId="709CDDA3" w14:textId="77777777" w:rsidR="00957615" w:rsidRPr="0068398D" w:rsidRDefault="00957615" w:rsidP="0068398D">
      <w:pPr>
        <w:spacing w:line="360" w:lineRule="auto"/>
        <w:jc w:val="both"/>
        <w:rPr>
          <w:rFonts w:cs="Times New Roman"/>
          <w:szCs w:val="24"/>
        </w:rPr>
      </w:pPr>
    </w:p>
    <w:p w14:paraId="6EFB8033" w14:textId="20AEA0D2" w:rsidR="000E371B" w:rsidRPr="0068398D" w:rsidRDefault="00587F17" w:rsidP="0068398D">
      <w:pPr>
        <w:spacing w:line="360" w:lineRule="auto"/>
        <w:jc w:val="both"/>
        <w:rPr>
          <w:rFonts w:cs="Times New Roman"/>
          <w:szCs w:val="24"/>
        </w:rPr>
      </w:pPr>
      <w:r w:rsidRPr="0068398D">
        <w:rPr>
          <w:rFonts w:cs="Times New Roman"/>
          <w:szCs w:val="24"/>
        </w:rPr>
        <w:t>Dans le cadre du projet H2020, il est obligatoire de « faire référence à un système standard d’identification »</w:t>
      </w:r>
      <w:r w:rsidR="00A0638F">
        <w:rPr>
          <w:rFonts w:cs="Times New Roman"/>
          <w:szCs w:val="24"/>
        </w:rPr>
        <w:t>,</w:t>
      </w:r>
      <w:r w:rsidRPr="0068398D">
        <w:rPr>
          <w:rFonts w:cs="Times New Roman"/>
          <w:szCs w:val="24"/>
        </w:rPr>
        <w:t xml:space="preserve"> </w:t>
      </w:r>
      <w:r w:rsidRPr="0068398D">
        <w:rPr>
          <w:rFonts w:cs="Times New Roman"/>
          <w:szCs w:val="24"/>
        </w:rPr>
        <w:fldChar w:fldCharType="begin"/>
      </w:r>
      <w:r w:rsidRPr="0068398D">
        <w:rPr>
          <w:rFonts w:cs="Times New Roman"/>
          <w:szCs w:val="24"/>
        </w:rPr>
        <w:instrText xml:space="preserve"> ADDIN ZOTERO_ITEM CSL_CITATION {"citationID":"DqRrj7t5","properties":{"formattedCitation":"(COMMISSION EUROP\\uc0\\u201{}ENNE - Direction G\\uc0\\u233{}n\\uc0\\u233{}rale de la Recherche et de l\\uc0\\u8217{}Innovation, 2016)","plainCitation":"(COMMISSION EUROPÉENNE - Direction Générale de la Recherche et de l’Innovation, 2016)","noteIndex":0},"citationItems":[{"id":842,"uris":["http://zotero.org/users/5234859/items/WMU9X6UW"],"uri":["http://zotero.org/users/5234859/items/WMU9X6UW"],"itemData":{"id":842,"type":"article","title":"Programme H2020 - Lignes directrices pour la gestion des données FAIR dans Horizon 2020","URL":"http://www.donneesdelarecherche.fr/IMG/pdf/lignes-directrices_gestion-donnees-fair_horizon2020_version_3.0_tr-fr.pdf","language":"fr","author":[{"family":"COMMISSION EUROPÉENNE - Direction Générale de la Recherche et de l’Innovation","given":""}],"issued":{"date-parts":[["2016",7,26]]},"accessed":{"date-parts":[["2016",2,13]]}}}],"schema":"https://github.com/citation-style-language/schema/raw/master/csl-citation.json"} </w:instrText>
      </w:r>
      <w:r w:rsidRPr="0068398D">
        <w:rPr>
          <w:rFonts w:cs="Times New Roman"/>
          <w:szCs w:val="24"/>
        </w:rPr>
        <w:fldChar w:fldCharType="separate"/>
      </w:r>
      <w:r w:rsidRPr="0068398D">
        <w:rPr>
          <w:rFonts w:cs="Times New Roman"/>
          <w:szCs w:val="24"/>
        </w:rPr>
        <w:t>(COMMISSION EUROPÉENNE - Direction Générale de la Recherche et de l’Innovation, 2016)</w:t>
      </w:r>
      <w:r w:rsidRPr="0068398D">
        <w:rPr>
          <w:rFonts w:cs="Times New Roman"/>
          <w:szCs w:val="24"/>
        </w:rPr>
        <w:fldChar w:fldCharType="end"/>
      </w:r>
      <w:r w:rsidR="004C7804" w:rsidRPr="0068398D">
        <w:rPr>
          <w:rFonts w:cs="Times New Roman"/>
          <w:szCs w:val="24"/>
        </w:rPr>
        <w:t>.</w:t>
      </w:r>
      <w:r w:rsidRPr="0068398D">
        <w:rPr>
          <w:rFonts w:cs="Times New Roman"/>
          <w:szCs w:val="24"/>
        </w:rPr>
        <w:t xml:space="preserve"> </w:t>
      </w:r>
      <w:r w:rsidR="004C7804" w:rsidRPr="0068398D">
        <w:rPr>
          <w:rFonts w:cs="Times New Roman"/>
          <w:szCs w:val="24"/>
        </w:rPr>
        <w:t>On utilise donc un identifiant pérenne (PID) afin d’identifier ses données ou même plus largement les contributeurs et auteurs du jeu de données. Le PID sont des identifiants uniques et pérennes permettant d’associer chaque jeu de données à une ressource ou entité. Ce sont en quelques sortes les équivalents des URL dans le web. Toutefois, les URL ne sont pas des identifiants stables contrairement aux PID car la ressource n’est plus accessible dès lors qu’elle est déplacée ou renommée. La gestion active des PID par des infrastructures humaines et techniques permet d’éviter ce problème.</w:t>
      </w:r>
      <w:r w:rsidR="000E371B" w:rsidRPr="0068398D">
        <w:rPr>
          <w:rFonts w:cs="Times New Roman"/>
          <w:szCs w:val="24"/>
        </w:rPr>
        <w:t xml:space="preserve"> Il existe deux types d’identifiants </w:t>
      </w:r>
      <w:r w:rsidR="000E371B" w:rsidRPr="0068398D">
        <w:rPr>
          <w:rFonts w:cs="Times New Roman"/>
          <w:szCs w:val="24"/>
        </w:rPr>
        <w:lastRenderedPageBreak/>
        <w:t>pérennes : objets et contributeurs.</w:t>
      </w:r>
      <w:r w:rsidR="000E371B" w:rsidRPr="0068398D">
        <w:rPr>
          <w:rFonts w:cs="Times New Roman"/>
          <w:szCs w:val="24"/>
        </w:rPr>
        <w:br/>
      </w:r>
    </w:p>
    <w:p w14:paraId="1BA6330E" w14:textId="70C7B58C" w:rsidR="009969FA" w:rsidRPr="0068398D" w:rsidRDefault="000E371B" w:rsidP="0068398D">
      <w:pPr>
        <w:pStyle w:val="Titre4"/>
        <w:spacing w:line="360" w:lineRule="auto"/>
        <w:jc w:val="both"/>
        <w:rPr>
          <w:rFonts w:cs="Times New Roman"/>
          <w:szCs w:val="24"/>
        </w:rPr>
      </w:pPr>
      <w:bookmarkStart w:id="65" w:name="_Toc11355412"/>
      <w:r w:rsidRPr="0068398D">
        <w:rPr>
          <w:rFonts w:cs="Times New Roman"/>
          <w:szCs w:val="24"/>
        </w:rPr>
        <w:t>Identifiant pérenne objet</w:t>
      </w:r>
      <w:r w:rsidR="000B557E">
        <w:rPr>
          <w:rFonts w:cs="Times New Roman"/>
          <w:szCs w:val="24"/>
        </w:rPr>
        <w:t xml:space="preserve"> (</w:t>
      </w:r>
      <w:r w:rsidR="000B557E">
        <w:rPr>
          <w:rFonts w:cs="Times New Roman"/>
          <w:szCs w:val="24"/>
        </w:rPr>
        <w:fldChar w:fldCharType="begin"/>
      </w:r>
      <w:r w:rsidR="000B557E">
        <w:rPr>
          <w:rFonts w:cs="Times New Roman"/>
          <w:szCs w:val="24"/>
        </w:rPr>
        <w:instrText xml:space="preserve"> REF _Ref11340274 \h </w:instrText>
      </w:r>
      <w:r w:rsidR="000B557E">
        <w:rPr>
          <w:rFonts w:cs="Times New Roman"/>
          <w:szCs w:val="24"/>
        </w:rPr>
      </w:r>
      <w:r w:rsidR="000B557E">
        <w:rPr>
          <w:rFonts w:cs="Times New Roman"/>
          <w:szCs w:val="24"/>
        </w:rPr>
        <w:fldChar w:fldCharType="separate"/>
      </w:r>
      <w:r w:rsidR="000B557E">
        <w:t xml:space="preserve">Figure </w:t>
      </w:r>
      <w:r w:rsidR="000B557E">
        <w:rPr>
          <w:noProof/>
        </w:rPr>
        <w:t>10</w:t>
      </w:r>
      <w:r w:rsidR="000B557E">
        <w:rPr>
          <w:rFonts w:cs="Times New Roman"/>
          <w:szCs w:val="24"/>
        </w:rPr>
        <w:fldChar w:fldCharType="end"/>
      </w:r>
      <w:r w:rsidR="000B557E">
        <w:rPr>
          <w:rFonts w:cs="Times New Roman"/>
          <w:szCs w:val="24"/>
        </w:rPr>
        <w:t>)</w:t>
      </w:r>
      <w:r w:rsidR="00022C89" w:rsidRPr="0068398D">
        <w:rPr>
          <w:rFonts w:cs="Times New Roman"/>
          <w:szCs w:val="24"/>
        </w:rPr>
        <w:t> :</w:t>
      </w:r>
      <w:bookmarkEnd w:id="65"/>
    </w:p>
    <w:p w14:paraId="42179FDD" w14:textId="23B8F9EA" w:rsidR="00D03C39" w:rsidRPr="0068398D" w:rsidRDefault="000E371B" w:rsidP="0068398D">
      <w:pPr>
        <w:spacing w:line="360" w:lineRule="auto"/>
        <w:jc w:val="both"/>
        <w:rPr>
          <w:rFonts w:cs="Times New Roman"/>
          <w:szCs w:val="24"/>
        </w:rPr>
      </w:pPr>
      <w:r w:rsidRPr="0068398D">
        <w:rPr>
          <w:rFonts w:cs="Times New Roman"/>
          <w:szCs w:val="24"/>
        </w:rPr>
        <w:br/>
      </w:r>
      <w:r w:rsidR="00C57F38" w:rsidRPr="0068398D">
        <w:rPr>
          <w:rFonts w:cs="Times New Roman"/>
          <w:szCs w:val="24"/>
        </w:rPr>
        <w:t xml:space="preserve">Ces identifiants concerne des objets c’est-à-dire des publications et des jeux de données. Ils permettent la découverte, le partage, la citation et la réutilisation des données. De plus, ils font également le lien entre les données ayant permis la publication et la publication elle-même. Il existe </w:t>
      </w:r>
      <w:r w:rsidR="0027592A" w:rsidRPr="0068398D">
        <w:rPr>
          <w:rFonts w:cs="Times New Roman"/>
          <w:szCs w:val="24"/>
        </w:rPr>
        <w:t>une</w:t>
      </w:r>
      <w:r w:rsidR="00C57F38" w:rsidRPr="0068398D">
        <w:rPr>
          <w:rFonts w:cs="Times New Roman"/>
          <w:szCs w:val="24"/>
        </w:rPr>
        <w:t xml:space="preserve"> grande variété </w:t>
      </w:r>
      <w:r w:rsidR="0027592A" w:rsidRPr="0068398D">
        <w:rPr>
          <w:rFonts w:cs="Times New Roman"/>
          <w:szCs w:val="24"/>
        </w:rPr>
        <w:t xml:space="preserve">d’identifiants objets : </w:t>
      </w:r>
      <w:proofErr w:type="spellStart"/>
      <w:r w:rsidR="0027592A" w:rsidRPr="0068398D">
        <w:rPr>
          <w:rFonts w:cs="Times New Roman"/>
          <w:szCs w:val="24"/>
        </w:rPr>
        <w:t>handle</w:t>
      </w:r>
      <w:proofErr w:type="spellEnd"/>
      <w:r w:rsidR="0027592A" w:rsidRPr="0068398D">
        <w:rPr>
          <w:rFonts w:cs="Times New Roman"/>
          <w:szCs w:val="24"/>
        </w:rPr>
        <w:t>, PURL (</w:t>
      </w:r>
      <w:proofErr w:type="spellStart"/>
      <w:r w:rsidR="0027592A" w:rsidRPr="0068398D">
        <w:rPr>
          <w:rFonts w:cs="Times New Roman"/>
          <w:szCs w:val="24"/>
        </w:rPr>
        <w:t>Persitstant</w:t>
      </w:r>
      <w:proofErr w:type="spellEnd"/>
      <w:r w:rsidR="0027592A" w:rsidRPr="0068398D">
        <w:rPr>
          <w:rFonts w:cs="Times New Roman"/>
          <w:szCs w:val="24"/>
        </w:rPr>
        <w:t xml:space="preserve"> URL), ARK (Archive Resource Key), </w:t>
      </w:r>
      <w:proofErr w:type="spellStart"/>
      <w:r w:rsidR="0027592A" w:rsidRPr="0068398D">
        <w:rPr>
          <w:rFonts w:cs="Times New Roman"/>
          <w:szCs w:val="24"/>
        </w:rPr>
        <w:t>ePIC</w:t>
      </w:r>
      <w:proofErr w:type="spellEnd"/>
      <w:r w:rsidR="0027592A" w:rsidRPr="0068398D">
        <w:rPr>
          <w:rFonts w:cs="Times New Roman"/>
          <w:szCs w:val="24"/>
        </w:rPr>
        <w:t xml:space="preserve"> (</w:t>
      </w:r>
      <w:proofErr w:type="spellStart"/>
      <w:r w:rsidR="0027592A" w:rsidRPr="0068398D">
        <w:rPr>
          <w:rFonts w:cs="Times New Roman"/>
          <w:szCs w:val="24"/>
        </w:rPr>
        <w:t>european</w:t>
      </w:r>
      <w:proofErr w:type="spellEnd"/>
      <w:r w:rsidR="0027592A" w:rsidRPr="0068398D">
        <w:rPr>
          <w:rFonts w:cs="Times New Roman"/>
          <w:szCs w:val="24"/>
        </w:rPr>
        <w:t xml:space="preserve"> Persistant Identifier Consortium), DOI (Digital Obj</w:t>
      </w:r>
      <w:r w:rsidR="00A0638F">
        <w:rPr>
          <w:rFonts w:cs="Times New Roman"/>
          <w:szCs w:val="24"/>
        </w:rPr>
        <w:t>ect Identifier). Il existe également</w:t>
      </w:r>
      <w:r w:rsidR="0027592A" w:rsidRPr="0068398D">
        <w:rPr>
          <w:rFonts w:cs="Times New Roman"/>
          <w:szCs w:val="24"/>
        </w:rPr>
        <w:t xml:space="preserve"> des identifiants appelés URI qui étendent le principe des URL et permette de prendre en compte la sémantique. Toutefois ces identifiants ne seraient pas tout à fait persistants. </w:t>
      </w:r>
      <w:r w:rsidR="0027592A" w:rsidRPr="0068398D">
        <w:rPr>
          <w:rFonts w:cs="Times New Roman"/>
          <w:szCs w:val="24"/>
        </w:rPr>
        <w:br/>
        <w:t xml:space="preserve">Il est recommandé </w:t>
      </w:r>
      <w:r w:rsidR="00A0638F">
        <w:rPr>
          <w:rFonts w:cs="Times New Roman"/>
          <w:szCs w:val="24"/>
        </w:rPr>
        <w:t>d’utiliser plutôt des identifia</w:t>
      </w:r>
      <w:r w:rsidR="0027592A" w:rsidRPr="0068398D">
        <w:rPr>
          <w:rFonts w:cs="Times New Roman"/>
          <w:szCs w:val="24"/>
        </w:rPr>
        <w:t xml:space="preserve">nts de type </w:t>
      </w:r>
      <w:proofErr w:type="spellStart"/>
      <w:r w:rsidR="0027592A" w:rsidRPr="0068398D">
        <w:rPr>
          <w:rFonts w:cs="Times New Roman"/>
          <w:szCs w:val="24"/>
        </w:rPr>
        <w:t>Handle</w:t>
      </w:r>
      <w:proofErr w:type="spellEnd"/>
      <w:r w:rsidR="0027592A" w:rsidRPr="0068398D">
        <w:rPr>
          <w:rFonts w:cs="Times New Roman"/>
          <w:szCs w:val="24"/>
        </w:rPr>
        <w:t xml:space="preserve">, </w:t>
      </w:r>
      <w:proofErr w:type="spellStart"/>
      <w:r w:rsidR="0027592A" w:rsidRPr="0068398D">
        <w:rPr>
          <w:rFonts w:cs="Times New Roman"/>
          <w:szCs w:val="24"/>
        </w:rPr>
        <w:t>ePIC</w:t>
      </w:r>
      <w:proofErr w:type="spellEnd"/>
      <w:r w:rsidR="0027592A" w:rsidRPr="0068398D">
        <w:rPr>
          <w:rFonts w:cs="Times New Roman"/>
          <w:szCs w:val="24"/>
        </w:rPr>
        <w:t xml:space="preserve"> et DOI car ces derniers sont globaux et acceptés dans un grand nombre d’entrepôts. De tels identifiants garantissent l’interopérabilité et l’acc</w:t>
      </w:r>
      <w:r w:rsidR="00D93495" w:rsidRPr="0068398D">
        <w:rPr>
          <w:rFonts w:cs="Times New Roman"/>
          <w:szCs w:val="24"/>
        </w:rPr>
        <w:t xml:space="preserve">essibilité des données. </w:t>
      </w:r>
      <w:r w:rsidR="00D93495" w:rsidRPr="0068398D">
        <w:rPr>
          <w:rFonts w:cs="Times New Roman"/>
          <w:szCs w:val="24"/>
        </w:rPr>
        <w:br/>
        <w:t>Par ailleurs,</w:t>
      </w:r>
      <w:r w:rsidR="0027592A" w:rsidRPr="0068398D">
        <w:rPr>
          <w:rFonts w:cs="Times New Roman"/>
          <w:szCs w:val="24"/>
        </w:rPr>
        <w:t xml:space="preserve"> tous les identifiants pérennes garantissent </w:t>
      </w:r>
      <w:r w:rsidR="00D93495" w:rsidRPr="0068398D">
        <w:rPr>
          <w:rFonts w:cs="Times New Roman"/>
          <w:szCs w:val="24"/>
        </w:rPr>
        <w:t xml:space="preserve">des fonctionnalités de base qui sont l’identification et l’accès permanent au jeu de donnée. Toutefois, le système </w:t>
      </w:r>
      <w:proofErr w:type="spellStart"/>
      <w:r w:rsidR="00D93495" w:rsidRPr="0068398D">
        <w:rPr>
          <w:rFonts w:cs="Times New Roman"/>
          <w:szCs w:val="24"/>
        </w:rPr>
        <w:t>Handle</w:t>
      </w:r>
      <w:proofErr w:type="spellEnd"/>
      <w:r w:rsidR="00D93495" w:rsidRPr="0068398D">
        <w:rPr>
          <w:rFonts w:cs="Times New Roman"/>
          <w:szCs w:val="24"/>
        </w:rPr>
        <w:t xml:space="preserve"> serait plus robuste et le DOI offre des services supplémentaires</w:t>
      </w:r>
      <w:r w:rsidR="00A0638F">
        <w:rPr>
          <w:rFonts w:cs="Times New Roman"/>
          <w:szCs w:val="24"/>
        </w:rPr>
        <w:t xml:space="preserve"> aux fonctionnalités de base</w:t>
      </w:r>
      <w:r w:rsidR="00D93495" w:rsidRPr="0068398D">
        <w:rPr>
          <w:rFonts w:cs="Times New Roman"/>
          <w:szCs w:val="24"/>
        </w:rPr>
        <w:t xml:space="preserve">. De ce fait, c’est le DOI qui est le plus souvent utilisé </w:t>
      </w:r>
      <w:r w:rsidR="00D93495" w:rsidRPr="0068398D">
        <w:rPr>
          <w:rFonts w:cs="Times New Roman"/>
          <w:szCs w:val="24"/>
        </w:rPr>
        <w:fldChar w:fldCharType="begin"/>
      </w:r>
      <w:r w:rsidR="00D93495" w:rsidRPr="0068398D">
        <w:rPr>
          <w:rFonts w:cs="Times New Roman"/>
          <w:szCs w:val="24"/>
        </w:rPr>
        <w:instrText xml:space="preserve"> ADDIN ZOTERO_ITEM CSL_CITATION {"citationID":"IFuYyllu","properties":{"formattedCitation":"(INIST, CNRS, 2018)","plainCitation":"(INIST, CNRS, 2018)","noteIndex":0},"citationItems":[{"id":908,"uris":["http://zotero.org/users/5234859/items/N99YCY7W"],"uri":["http://zotero.org/users/5234859/items/N99YCY7W"],"itemData":{"id":908,"type":"post-weblog","title":"Tutoriels - Le libre accès aux résultats de la recherche dans le cadre d’Horizon 2020","container-title":"Inist","abstract":"Pour accompagner les équipes de recherche qui soumettent un projet dans le cadre d’Horizon 2020, l’Inist-CNRS propose une série de tutoriels multimédias sur le libre accès aux résultats de la recherche","URL":"https://www.inist.fr/tutoriels/le-libre-acces-aux-resultats-de-la-recherche-dans-le-cadre-dhorizon-2020/","language":"fr","author":[{"family":"INIST","given":""},{"family":"CNRS","given":""}],"issued":{"date-parts":[["2018",7,27]]},"accessed":{"date-parts":[["2019",2,15]]}}}],"schema":"https://github.com/citation-style-language/schema/raw/master/csl-citation.json"} </w:instrText>
      </w:r>
      <w:r w:rsidR="00D93495" w:rsidRPr="0068398D">
        <w:rPr>
          <w:rFonts w:cs="Times New Roman"/>
          <w:szCs w:val="24"/>
        </w:rPr>
        <w:fldChar w:fldCharType="separate"/>
      </w:r>
      <w:r w:rsidR="00D93495" w:rsidRPr="0068398D">
        <w:rPr>
          <w:rFonts w:cs="Times New Roman"/>
          <w:szCs w:val="24"/>
        </w:rPr>
        <w:t>(INIST, CNRS, 2018)</w:t>
      </w:r>
      <w:r w:rsidR="00D93495" w:rsidRPr="0068398D">
        <w:rPr>
          <w:rFonts w:cs="Times New Roman"/>
          <w:szCs w:val="24"/>
        </w:rPr>
        <w:fldChar w:fldCharType="end"/>
      </w:r>
      <w:r w:rsidR="00D93495" w:rsidRPr="0068398D">
        <w:rPr>
          <w:rFonts w:cs="Times New Roman"/>
          <w:szCs w:val="24"/>
        </w:rPr>
        <w:t xml:space="preserve">, </w:t>
      </w:r>
      <w:r w:rsidR="00D93495" w:rsidRPr="0068398D">
        <w:rPr>
          <w:rFonts w:cs="Times New Roman"/>
          <w:szCs w:val="24"/>
        </w:rPr>
        <w:fldChar w:fldCharType="begin"/>
      </w:r>
      <w:r w:rsidR="00721C05" w:rsidRPr="0068398D">
        <w:rPr>
          <w:rFonts w:cs="Times New Roman"/>
          <w:szCs w:val="24"/>
        </w:rPr>
        <w:instrText xml:space="preserve"> ADDIN ZOTERO_ITEM CSL_CITATION {"citationID":"7RFUMMow","properties":{"formattedCitation":"(DoRANum, 2018b)","plainCitation":"(DoRANum, 2018b)","noteIndex":0},"citationItems":[{"id":970,"uris":["http://zotero.org/users/5234859/items/8YIXLQ89"],"uri":["http://zotero.org/users/5234859/items/8YIXLQ89"],"itemData":{"id":970,"type":"post-weblog","title":"Identifiants pérennes","URL":"https://doranum.fr/identifiants-perennes-pid/","language":"fr-FR","author":[{"literal":"DoRANum"}],"issued":{"date-parts":[["2018",7,10]]},"accessed":{"date-parts":[["2017",10,2]]}}}],"schema":"https://github.com/citation-style-language/schema/raw/master/csl-citation.json"} </w:instrText>
      </w:r>
      <w:r w:rsidR="00D93495" w:rsidRPr="0068398D">
        <w:rPr>
          <w:rFonts w:cs="Times New Roman"/>
          <w:szCs w:val="24"/>
        </w:rPr>
        <w:fldChar w:fldCharType="separate"/>
      </w:r>
      <w:r w:rsidR="00721C05" w:rsidRPr="0068398D">
        <w:rPr>
          <w:rFonts w:cs="Times New Roman"/>
          <w:szCs w:val="24"/>
        </w:rPr>
        <w:t>(DoRANum, 2018b)</w:t>
      </w:r>
      <w:r w:rsidR="00D93495" w:rsidRPr="0068398D">
        <w:rPr>
          <w:rFonts w:cs="Times New Roman"/>
          <w:szCs w:val="24"/>
        </w:rPr>
        <w:fldChar w:fldCharType="end"/>
      </w:r>
      <w:r w:rsidR="00D93495" w:rsidRPr="0068398D">
        <w:rPr>
          <w:rFonts w:cs="Times New Roman"/>
          <w:szCs w:val="24"/>
        </w:rPr>
        <w:t xml:space="preserve">. </w:t>
      </w:r>
      <w:r w:rsidR="00A0638F">
        <w:rPr>
          <w:rFonts w:cs="Times New Roman"/>
          <w:szCs w:val="24"/>
        </w:rPr>
        <w:t xml:space="preserve">C’est également ce dernier </w:t>
      </w:r>
      <w:r w:rsidR="00D93495" w:rsidRPr="0068398D">
        <w:rPr>
          <w:rFonts w:cs="Times New Roman"/>
          <w:szCs w:val="24"/>
        </w:rPr>
        <w:t>qui est recommandé par l’INRA.</w:t>
      </w:r>
    </w:p>
    <w:p w14:paraId="257AB1CA" w14:textId="77777777" w:rsidR="000B557E" w:rsidRDefault="00D03C39" w:rsidP="000B557E">
      <w:pPr>
        <w:keepNext/>
        <w:spacing w:line="360" w:lineRule="auto"/>
        <w:jc w:val="center"/>
      </w:pPr>
      <w:r w:rsidRPr="0068398D">
        <w:rPr>
          <w:rFonts w:cs="Times New Roman"/>
          <w:noProof/>
          <w:color w:val="ED7D31" w:themeColor="accent2"/>
          <w:szCs w:val="24"/>
          <w:lang w:eastAsia="fr-FR"/>
        </w:rPr>
        <w:drawing>
          <wp:inline distT="0" distB="0" distL="0" distR="0" wp14:anchorId="665C7CD1" wp14:editId="406F2A29">
            <wp:extent cx="4684955" cy="2723515"/>
            <wp:effectExtent l="0" t="0" r="1905" b="63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9965" t="23405" r="68419" b="38366"/>
                    <a:stretch/>
                  </pic:blipFill>
                  <pic:spPr bwMode="auto">
                    <a:xfrm>
                      <a:off x="0" y="0"/>
                      <a:ext cx="4692416" cy="2727852"/>
                    </a:xfrm>
                    <a:prstGeom prst="rect">
                      <a:avLst/>
                    </a:prstGeom>
                    <a:ln>
                      <a:noFill/>
                    </a:ln>
                    <a:extLst>
                      <a:ext uri="{53640926-AAD7-44D8-BBD7-CCE9431645EC}">
                        <a14:shadowObscured xmlns:a14="http://schemas.microsoft.com/office/drawing/2010/main"/>
                      </a:ext>
                    </a:extLst>
                  </pic:spPr>
                </pic:pic>
              </a:graphicData>
            </a:graphic>
          </wp:inline>
        </w:drawing>
      </w:r>
    </w:p>
    <w:p w14:paraId="3BCB7E6F" w14:textId="475EDAF6" w:rsidR="00A0638F" w:rsidRDefault="000B557E" w:rsidP="000B557E">
      <w:pPr>
        <w:pStyle w:val="Lgende"/>
        <w:jc w:val="center"/>
      </w:pPr>
      <w:bookmarkStart w:id="66" w:name="_Ref11340274"/>
      <w:r>
        <w:t xml:space="preserve">Figure </w:t>
      </w:r>
      <w:r w:rsidR="00FB3299">
        <w:rPr>
          <w:noProof/>
        </w:rPr>
        <w:fldChar w:fldCharType="begin"/>
      </w:r>
      <w:r w:rsidR="00FB3299">
        <w:rPr>
          <w:noProof/>
        </w:rPr>
        <w:instrText xml:space="preserve"> SEQ Figure \* ARABIC </w:instrText>
      </w:r>
      <w:r w:rsidR="00FB3299">
        <w:rPr>
          <w:noProof/>
        </w:rPr>
        <w:fldChar w:fldCharType="separate"/>
      </w:r>
      <w:r>
        <w:rPr>
          <w:noProof/>
        </w:rPr>
        <w:t>10</w:t>
      </w:r>
      <w:r w:rsidR="00FB3299">
        <w:rPr>
          <w:noProof/>
        </w:rPr>
        <w:fldChar w:fldCharType="end"/>
      </w:r>
      <w:bookmarkEnd w:id="66"/>
      <w:r>
        <w:t xml:space="preserve"> : </w:t>
      </w:r>
      <w:r w:rsidRPr="00292597">
        <w:t>Schéma des principaux  identifiants objets pérennes, (INIST, CNRS, 2018).</w:t>
      </w:r>
    </w:p>
    <w:p w14:paraId="157EC0C6" w14:textId="03A705CE" w:rsidR="00164A18" w:rsidRPr="0068398D" w:rsidRDefault="00022C89" w:rsidP="00A0638F">
      <w:pPr>
        <w:pStyle w:val="Titre4"/>
        <w:spacing w:line="360" w:lineRule="auto"/>
        <w:rPr>
          <w:rFonts w:cs="Times New Roman"/>
          <w:szCs w:val="24"/>
        </w:rPr>
      </w:pPr>
      <w:bookmarkStart w:id="67" w:name="_Toc11355413"/>
      <w:r w:rsidRPr="0068398D">
        <w:rPr>
          <w:rFonts w:cs="Times New Roman"/>
          <w:szCs w:val="24"/>
        </w:rPr>
        <w:lastRenderedPageBreak/>
        <w:t>Identifiant</w:t>
      </w:r>
      <w:r w:rsidR="00164A18" w:rsidRPr="0068398D">
        <w:rPr>
          <w:rFonts w:cs="Times New Roman"/>
          <w:szCs w:val="24"/>
        </w:rPr>
        <w:t xml:space="preserve"> p</w:t>
      </w:r>
      <w:r w:rsidRPr="0068398D">
        <w:rPr>
          <w:rFonts w:cs="Times New Roman"/>
          <w:szCs w:val="24"/>
        </w:rPr>
        <w:t>érenne contributeur :</w:t>
      </w:r>
      <w:bookmarkEnd w:id="67"/>
      <w:r w:rsidR="00164A18" w:rsidRPr="0068398D">
        <w:rPr>
          <w:rFonts w:cs="Times New Roman"/>
          <w:szCs w:val="24"/>
        </w:rPr>
        <w:br/>
      </w:r>
    </w:p>
    <w:p w14:paraId="137CD8C8" w14:textId="40127B37" w:rsidR="00233AE1" w:rsidRPr="0068398D" w:rsidRDefault="00E75BE4" w:rsidP="0068398D">
      <w:pPr>
        <w:spacing w:line="360" w:lineRule="auto"/>
        <w:jc w:val="both"/>
        <w:rPr>
          <w:rFonts w:cs="Times New Roman"/>
          <w:szCs w:val="24"/>
        </w:rPr>
      </w:pPr>
      <w:r w:rsidRPr="0068398D">
        <w:rPr>
          <w:rFonts w:cs="Times New Roman"/>
          <w:szCs w:val="24"/>
        </w:rPr>
        <w:t>Ces identifiants sont associés aux auteurs d’une production scientifique ou encore à un organisme de recherche assurant cette production. Cela permet notamment d’être plus visible et offre les mêmes avantages que les identifiants objets en termes de citation et de partage. Comme pour les identifiants objets, il en existe plusieurs types</w:t>
      </w:r>
      <w:r w:rsidR="00434E73">
        <w:rPr>
          <w:rFonts w:cs="Times New Roman"/>
          <w:szCs w:val="24"/>
        </w:rPr>
        <w:t xml:space="preserve"> (</w:t>
      </w:r>
      <w:r w:rsidR="000B557E">
        <w:rPr>
          <w:rFonts w:cs="Times New Roman"/>
          <w:szCs w:val="24"/>
        </w:rPr>
        <w:fldChar w:fldCharType="begin"/>
      </w:r>
      <w:r w:rsidR="000B557E">
        <w:rPr>
          <w:rFonts w:cs="Times New Roman"/>
          <w:szCs w:val="24"/>
        </w:rPr>
        <w:instrText xml:space="preserve"> REF _Ref11340315 \h </w:instrText>
      </w:r>
      <w:r w:rsidR="000B557E">
        <w:rPr>
          <w:rFonts w:cs="Times New Roman"/>
          <w:szCs w:val="24"/>
        </w:rPr>
      </w:r>
      <w:r w:rsidR="000B557E">
        <w:rPr>
          <w:rFonts w:cs="Times New Roman"/>
          <w:szCs w:val="24"/>
        </w:rPr>
        <w:fldChar w:fldCharType="separate"/>
      </w:r>
      <w:r w:rsidR="000B557E">
        <w:t xml:space="preserve">Figure </w:t>
      </w:r>
      <w:r w:rsidR="000B557E">
        <w:rPr>
          <w:noProof/>
        </w:rPr>
        <w:t>11</w:t>
      </w:r>
      <w:r w:rsidR="000B557E">
        <w:rPr>
          <w:rFonts w:cs="Times New Roman"/>
          <w:szCs w:val="24"/>
        </w:rPr>
        <w:fldChar w:fldCharType="end"/>
      </w:r>
      <w:r w:rsidR="00434E73" w:rsidRPr="00434E73">
        <w:rPr>
          <w:rFonts w:cs="Times New Roman"/>
          <w:szCs w:val="24"/>
        </w:rPr>
        <w:t>).</w:t>
      </w:r>
      <w:r w:rsidRPr="0068398D">
        <w:rPr>
          <w:rFonts w:cs="Times New Roman"/>
          <w:szCs w:val="24"/>
        </w:rPr>
        <w:t xml:space="preserve"> L’obtention de ces identifiants se fait souvent de manière automatique sauf pour le </w:t>
      </w:r>
      <w:proofErr w:type="spellStart"/>
      <w:r w:rsidRPr="0068398D">
        <w:rPr>
          <w:rFonts w:cs="Times New Roman"/>
          <w:szCs w:val="24"/>
        </w:rPr>
        <w:t>research</w:t>
      </w:r>
      <w:r w:rsidR="00434E73">
        <w:rPr>
          <w:rFonts w:cs="Times New Roman"/>
          <w:szCs w:val="24"/>
        </w:rPr>
        <w:t>er</w:t>
      </w:r>
      <w:proofErr w:type="spellEnd"/>
      <w:r w:rsidR="00434E73">
        <w:rPr>
          <w:rFonts w:cs="Times New Roman"/>
          <w:szCs w:val="24"/>
        </w:rPr>
        <w:t xml:space="preserve"> ID du WOS (Web Of Science) ainsi que</w:t>
      </w:r>
      <w:r w:rsidRPr="0068398D">
        <w:rPr>
          <w:rFonts w:cs="Times New Roman"/>
          <w:szCs w:val="24"/>
        </w:rPr>
        <w:t xml:space="preserve"> les identifiants liées aux archives ouvertes (</w:t>
      </w:r>
      <w:proofErr w:type="spellStart"/>
      <w:r w:rsidRPr="0068398D">
        <w:rPr>
          <w:rFonts w:cs="Times New Roman"/>
          <w:szCs w:val="24"/>
        </w:rPr>
        <w:t>idHAL</w:t>
      </w:r>
      <w:proofErr w:type="spellEnd"/>
      <w:r w:rsidRPr="0068398D">
        <w:rPr>
          <w:rFonts w:cs="Times New Roman"/>
          <w:szCs w:val="24"/>
        </w:rPr>
        <w:t xml:space="preserve"> et </w:t>
      </w:r>
      <w:proofErr w:type="spellStart"/>
      <w:r w:rsidRPr="0068398D">
        <w:rPr>
          <w:rFonts w:cs="Times New Roman"/>
          <w:szCs w:val="24"/>
        </w:rPr>
        <w:t>ArXiv</w:t>
      </w:r>
      <w:proofErr w:type="spellEnd"/>
      <w:r w:rsidRPr="0068398D">
        <w:rPr>
          <w:rFonts w:cs="Times New Roman"/>
          <w:szCs w:val="24"/>
        </w:rPr>
        <w:t xml:space="preserve"> </w:t>
      </w:r>
      <w:proofErr w:type="spellStart"/>
      <w:r w:rsidRPr="0068398D">
        <w:rPr>
          <w:rFonts w:cs="Times New Roman"/>
          <w:szCs w:val="24"/>
        </w:rPr>
        <w:t>Author</w:t>
      </w:r>
      <w:proofErr w:type="spellEnd"/>
      <w:r w:rsidRPr="0068398D">
        <w:rPr>
          <w:rFonts w:cs="Times New Roman"/>
          <w:szCs w:val="24"/>
        </w:rPr>
        <w:t xml:space="preserve"> ID). Il est également possible d’avoir un identifiant global grâce aux plateformes ISNI (International Standard Name Identifier) et ORCID.</w:t>
      </w:r>
    </w:p>
    <w:p w14:paraId="3E8CD7B1" w14:textId="77777777" w:rsidR="000B557E" w:rsidRDefault="00233AE1" w:rsidP="000B557E">
      <w:pPr>
        <w:keepNext/>
        <w:spacing w:line="360" w:lineRule="auto"/>
        <w:jc w:val="center"/>
      </w:pPr>
      <w:r w:rsidRPr="0068398D">
        <w:rPr>
          <w:rFonts w:cs="Times New Roman"/>
          <w:noProof/>
          <w:color w:val="ED7D31" w:themeColor="accent2"/>
          <w:szCs w:val="24"/>
          <w:lang w:eastAsia="fr-FR"/>
        </w:rPr>
        <w:drawing>
          <wp:inline distT="0" distB="0" distL="0" distR="0" wp14:anchorId="44ED168B" wp14:editId="6416DFA2">
            <wp:extent cx="5328285" cy="3143034"/>
            <wp:effectExtent l="0" t="0" r="5715" b="63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0043" t="23039" r="68405" b="38285"/>
                    <a:stretch/>
                  </pic:blipFill>
                  <pic:spPr bwMode="auto">
                    <a:xfrm>
                      <a:off x="0" y="0"/>
                      <a:ext cx="5328285" cy="3143034"/>
                    </a:xfrm>
                    <a:prstGeom prst="rect">
                      <a:avLst/>
                    </a:prstGeom>
                    <a:ln>
                      <a:noFill/>
                    </a:ln>
                    <a:extLst>
                      <a:ext uri="{53640926-AAD7-44D8-BBD7-CCE9431645EC}">
                        <a14:shadowObscured xmlns:a14="http://schemas.microsoft.com/office/drawing/2010/main"/>
                      </a:ext>
                    </a:extLst>
                  </pic:spPr>
                </pic:pic>
              </a:graphicData>
            </a:graphic>
          </wp:inline>
        </w:drawing>
      </w:r>
    </w:p>
    <w:p w14:paraId="5E54B99F" w14:textId="777F4758" w:rsidR="00434E73" w:rsidRDefault="000B557E" w:rsidP="000B557E">
      <w:pPr>
        <w:pStyle w:val="Lgende"/>
        <w:jc w:val="center"/>
      </w:pPr>
      <w:bookmarkStart w:id="68" w:name="_Ref11340315"/>
      <w:r>
        <w:t xml:space="preserve">Figure </w:t>
      </w:r>
      <w:r w:rsidR="00FB3299">
        <w:rPr>
          <w:noProof/>
        </w:rPr>
        <w:fldChar w:fldCharType="begin"/>
      </w:r>
      <w:r w:rsidR="00FB3299">
        <w:rPr>
          <w:noProof/>
        </w:rPr>
        <w:instrText xml:space="preserve"> SEQ Figure \* ARABIC </w:instrText>
      </w:r>
      <w:r w:rsidR="00FB3299">
        <w:rPr>
          <w:noProof/>
        </w:rPr>
        <w:fldChar w:fldCharType="separate"/>
      </w:r>
      <w:r>
        <w:rPr>
          <w:noProof/>
        </w:rPr>
        <w:t>11</w:t>
      </w:r>
      <w:r w:rsidR="00FB3299">
        <w:rPr>
          <w:noProof/>
        </w:rPr>
        <w:fldChar w:fldCharType="end"/>
      </w:r>
      <w:bookmarkEnd w:id="68"/>
      <w:r w:rsidRPr="0044690F">
        <w:t>: Schéma des principaux identifiants pérennes contributeurs, (INIST, CNRS, 2018).</w:t>
      </w:r>
    </w:p>
    <w:p w14:paraId="562220A7" w14:textId="2DEC0450" w:rsidR="00522A14" w:rsidRPr="0068398D" w:rsidRDefault="00434E73" w:rsidP="00434E73">
      <w:pPr>
        <w:spacing w:line="360" w:lineRule="auto"/>
        <w:rPr>
          <w:rFonts w:cs="Times New Roman"/>
          <w:szCs w:val="24"/>
        </w:rPr>
      </w:pPr>
      <w:r>
        <w:rPr>
          <w:rFonts w:cs="Times New Roman"/>
          <w:szCs w:val="24"/>
        </w:rPr>
        <w:t>*</w:t>
      </w:r>
      <w:r w:rsidR="00E75BE4" w:rsidRPr="00434E73">
        <w:rPr>
          <w:rFonts w:cs="Times New Roman"/>
          <w:szCs w:val="24"/>
        </w:rPr>
        <w:t>ABES : Agence Bibliographique de l’Enseignement Supérieur</w:t>
      </w:r>
      <w:r>
        <w:rPr>
          <w:rFonts w:cs="Times New Roman"/>
          <w:szCs w:val="24"/>
        </w:rPr>
        <w:br/>
      </w:r>
    </w:p>
    <w:p w14:paraId="79E7C801" w14:textId="180EF1BA" w:rsidR="000E371B" w:rsidRPr="0068398D" w:rsidRDefault="004325AF" w:rsidP="0068398D">
      <w:pPr>
        <w:pStyle w:val="Titre1"/>
        <w:spacing w:line="360" w:lineRule="auto"/>
        <w:jc w:val="both"/>
        <w:rPr>
          <w:rFonts w:cs="Times New Roman"/>
          <w:szCs w:val="24"/>
        </w:rPr>
      </w:pPr>
      <w:bookmarkStart w:id="69" w:name="_Toc11355414"/>
      <w:r w:rsidRPr="0068398D">
        <w:rPr>
          <w:rFonts w:cs="Times New Roman"/>
          <w:szCs w:val="24"/>
        </w:rPr>
        <w:t>Partager et archiver des données</w:t>
      </w:r>
      <w:bookmarkEnd w:id="69"/>
    </w:p>
    <w:p w14:paraId="4BCB629F" w14:textId="561876A9" w:rsidR="002C5CEA" w:rsidRPr="0068398D" w:rsidRDefault="00434E73" w:rsidP="0068398D">
      <w:pPr>
        <w:spacing w:line="360" w:lineRule="auto"/>
        <w:jc w:val="both"/>
        <w:rPr>
          <w:rFonts w:cs="Times New Roman"/>
          <w:szCs w:val="24"/>
        </w:rPr>
      </w:pPr>
      <w:r>
        <w:rPr>
          <w:rFonts w:cs="Times New Roman"/>
          <w:szCs w:val="24"/>
        </w:rPr>
        <w:br/>
      </w:r>
      <w:r w:rsidR="00025B34" w:rsidRPr="0068398D">
        <w:rPr>
          <w:rFonts w:cs="Times New Roman"/>
          <w:szCs w:val="24"/>
        </w:rPr>
        <w:t xml:space="preserve">La gestion de données se fait bien souvent dans un but de partage, que ce soit avec d’autres contributeurs, la communauté scientifique ou alors la communauté citoyenne. Dans le cadre de l’Open Science et du projet H2020, les données doivent être autant ouvertes que possible. Toutefois, comme il a été écrit plus haut, le partage des données n’est pas toujours </w:t>
      </w:r>
      <w:r>
        <w:rPr>
          <w:rFonts w:cs="Times New Roman"/>
          <w:szCs w:val="24"/>
        </w:rPr>
        <w:t xml:space="preserve">envisageable </w:t>
      </w:r>
      <w:r w:rsidR="00025B34" w:rsidRPr="0068398D">
        <w:rPr>
          <w:rFonts w:cs="Times New Roman"/>
          <w:szCs w:val="24"/>
        </w:rPr>
        <w:t xml:space="preserve">pour des raisons éthiques, de sécurité ou encore de propriétés individuelle ou intellectuelle. En </w:t>
      </w:r>
      <w:r w:rsidR="00025B34" w:rsidRPr="0068398D">
        <w:rPr>
          <w:rFonts w:cs="Times New Roman"/>
          <w:szCs w:val="24"/>
        </w:rPr>
        <w:lastRenderedPageBreak/>
        <w:t xml:space="preserve">cas de doutes, l’INRA a développé un outil comprenant </w:t>
      </w:r>
      <w:r>
        <w:rPr>
          <w:rFonts w:cs="Times New Roman"/>
          <w:szCs w:val="24"/>
        </w:rPr>
        <w:t>huit questions afin de conseiller</w:t>
      </w:r>
      <w:r w:rsidR="00025B34" w:rsidRPr="0068398D">
        <w:rPr>
          <w:rFonts w:cs="Times New Roman"/>
          <w:szCs w:val="24"/>
        </w:rPr>
        <w:t xml:space="preserve"> les chercheurs sur la diffusion de leurs données </w:t>
      </w:r>
      <w:r w:rsidR="00025B34" w:rsidRPr="0068398D">
        <w:rPr>
          <w:rFonts w:cs="Times New Roman"/>
          <w:szCs w:val="24"/>
        </w:rPr>
        <w:fldChar w:fldCharType="begin"/>
      </w:r>
      <w:r w:rsidR="00025B34" w:rsidRPr="0068398D">
        <w:rPr>
          <w:rFonts w:cs="Times New Roman"/>
          <w:szCs w:val="24"/>
        </w:rPr>
        <w:instrText xml:space="preserve"> ADDIN ZOTERO_ITEM CSL_CITATION {"citationID":"FD1IlOb7","properties":{"formattedCitation":"(Andro et al., 2018)","plainCitation":"(Andro et al., 2018)","noteIndex":0},"citationItems":[{"id":983,"uris":["http://zotero.org/users/5234859/items/RVXKFKAC"],"uri":["http://zotero.org/users/5234859/items/RVXKFKAC"],"itemData":{"id":983,"type":"webpage","title":"Système expert d'aide à la decision pour diffuser les donnees de la recherche","URL":"http://www.bibliotheque-numerique.fr/DonneesDiffusables.php","author":[{"family":"Andro","given":"Mathieu"},{"family":"Morcrette","given":"Nathalie"},{"family":"Gandon","given":"Nathalie"}],"issued":{"date-parts":[["2018",10,16]]},"accessed":{"date-parts":[["2019",2,19]]}}}],"schema":"https://github.com/citation-style-language/schema/raw/master/csl-citation.json"} </w:instrText>
      </w:r>
      <w:r w:rsidR="00025B34" w:rsidRPr="0068398D">
        <w:rPr>
          <w:rFonts w:cs="Times New Roman"/>
          <w:szCs w:val="24"/>
        </w:rPr>
        <w:fldChar w:fldCharType="separate"/>
      </w:r>
      <w:r w:rsidR="00025B34" w:rsidRPr="0068398D">
        <w:rPr>
          <w:rFonts w:cs="Times New Roman"/>
          <w:szCs w:val="24"/>
        </w:rPr>
        <w:t>(Andro et al., 2018)</w:t>
      </w:r>
      <w:r w:rsidR="00025B34" w:rsidRPr="0068398D">
        <w:rPr>
          <w:rFonts w:cs="Times New Roman"/>
          <w:szCs w:val="24"/>
        </w:rPr>
        <w:fldChar w:fldCharType="end"/>
      </w:r>
      <w:r w:rsidR="00257C03" w:rsidRPr="0068398D">
        <w:rPr>
          <w:rFonts w:cs="Times New Roman"/>
          <w:szCs w:val="24"/>
        </w:rPr>
        <w:t xml:space="preserve"> (http://www.bibliotheque-numerique.fr/DonneesDiffusables.php)</w:t>
      </w:r>
      <w:r w:rsidR="00025B34" w:rsidRPr="0068398D">
        <w:rPr>
          <w:rFonts w:cs="Times New Roman"/>
          <w:szCs w:val="24"/>
        </w:rPr>
        <w:t>.</w:t>
      </w:r>
      <w:r w:rsidR="00025B34" w:rsidRPr="0068398D">
        <w:rPr>
          <w:rFonts w:cs="Times New Roman"/>
          <w:szCs w:val="24"/>
        </w:rPr>
        <w:br/>
        <w:t>Si le partage de données est partiellement ou entièrement impossible, les raisons doivent être explicitées dans le DMP. Le désengagement du projet pilote n’est pas nécessaire mais s’il y a lieu, les raisons du désengagement doivent elles aussi être explicitées dans le DMP.</w:t>
      </w:r>
      <w:r w:rsidR="00025B34" w:rsidRPr="0068398D">
        <w:rPr>
          <w:rFonts w:cs="Times New Roman"/>
          <w:szCs w:val="24"/>
        </w:rPr>
        <w:br/>
        <w:t xml:space="preserve">L’objectif du partage des données est l’accès direct et immédiat par un tiers aux données, facilitant la réutilisation </w:t>
      </w:r>
      <w:r w:rsidR="00025B34" w:rsidRPr="0068398D">
        <w:rPr>
          <w:rFonts w:cs="Times New Roman"/>
          <w:szCs w:val="24"/>
        </w:rPr>
        <w:fldChar w:fldCharType="begin"/>
      </w:r>
      <w:r w:rsidR="00025B34" w:rsidRPr="0068398D">
        <w:rPr>
          <w:rFonts w:cs="Times New Roman"/>
          <w:szCs w:val="24"/>
        </w:rPr>
        <w:instrText xml:space="preserve"> ADDIN ZOTERO_ITEM CSL_CITATION {"citationID":"P1GdCLT5","properties":{"formattedCitation":"(INIST, CNRS, 2018)","plainCitation":"(INIST, CNRS, 2018)","noteIndex":0},"citationItems":[{"id":908,"uris":["http://zotero.org/users/5234859/items/N99YCY7W"],"uri":["http://zotero.org/users/5234859/items/N99YCY7W"],"itemData":{"id":908,"type":"post-weblog","title":"Tutoriels - Le libre accès aux résultats de la recherche dans le cadre d’Horizon 2020","container-title":"Inist","abstract":"Pour accompagner les équipes de recherche qui soumettent un projet dans le cadre d’Horizon 2020, l’Inist-CNRS propose une série de tutoriels multimédias sur le libre accès aux résultats de la recherche","URL":"https://www.inist.fr/tutoriels/le-libre-acces-aux-resultats-de-la-recherche-dans-le-cadre-dhorizon-2020/","language":"fr","author":[{"family":"INIST","given":""},{"family":"CNRS","given":""}],"issued":{"date-parts":[["2018",7,27]]},"accessed":{"date-parts":[["2019",2,15]]}}}],"schema":"https://github.com/citation-style-language/schema/raw/master/csl-citation.json"} </w:instrText>
      </w:r>
      <w:r w:rsidR="00025B34" w:rsidRPr="0068398D">
        <w:rPr>
          <w:rFonts w:cs="Times New Roman"/>
          <w:szCs w:val="24"/>
        </w:rPr>
        <w:fldChar w:fldCharType="separate"/>
      </w:r>
      <w:r w:rsidR="00025B34" w:rsidRPr="0068398D">
        <w:rPr>
          <w:rFonts w:cs="Times New Roman"/>
          <w:szCs w:val="24"/>
        </w:rPr>
        <w:t>(INIST, CNRS, 2018)</w:t>
      </w:r>
      <w:r w:rsidR="00025B34" w:rsidRPr="0068398D">
        <w:rPr>
          <w:rFonts w:cs="Times New Roman"/>
          <w:szCs w:val="24"/>
        </w:rPr>
        <w:fldChar w:fldCharType="end"/>
      </w:r>
      <w:r w:rsidR="00025B34" w:rsidRPr="0068398D">
        <w:rPr>
          <w:rFonts w:cs="Times New Roman"/>
          <w:szCs w:val="24"/>
        </w:rPr>
        <w:t>.</w:t>
      </w:r>
      <w:r w:rsidR="00025B34" w:rsidRPr="0068398D">
        <w:rPr>
          <w:rFonts w:cs="Times New Roman"/>
          <w:szCs w:val="24"/>
        </w:rPr>
        <w:br/>
        <w:t xml:space="preserve">Se pose également à cette étape la question de quelles données </w:t>
      </w:r>
      <w:proofErr w:type="gramStart"/>
      <w:r w:rsidR="00025B34" w:rsidRPr="0068398D">
        <w:rPr>
          <w:rFonts w:cs="Times New Roman"/>
          <w:szCs w:val="24"/>
        </w:rPr>
        <w:t>partager</w:t>
      </w:r>
      <w:proofErr w:type="gramEnd"/>
      <w:r w:rsidR="00025B34" w:rsidRPr="0068398D">
        <w:rPr>
          <w:rFonts w:cs="Times New Roman"/>
          <w:szCs w:val="24"/>
        </w:rPr>
        <w:t xml:space="preserve"> ? </w:t>
      </w:r>
      <w:r w:rsidR="00F52D9A" w:rsidRPr="0068398D">
        <w:rPr>
          <w:rFonts w:cs="Times New Roman"/>
          <w:szCs w:val="24"/>
        </w:rPr>
        <w:t>Sous-entendu</w:t>
      </w:r>
      <w:r w:rsidR="00025B34" w:rsidRPr="0068398D">
        <w:rPr>
          <w:rFonts w:cs="Times New Roman"/>
          <w:szCs w:val="24"/>
        </w:rPr>
        <w:t> : données brutes ou données traitées ? Cette question doit être étudiée en amont dans le DMP en fonction du public à qui seraient destinées les données et de la réutilisation qu’il pourrait en faire.</w:t>
      </w:r>
    </w:p>
    <w:p w14:paraId="7BD6B7F1" w14:textId="3FA73113" w:rsidR="00021526" w:rsidRPr="0068398D" w:rsidRDefault="00D90CD7" w:rsidP="0068398D">
      <w:pPr>
        <w:spacing w:line="360" w:lineRule="auto"/>
        <w:jc w:val="both"/>
        <w:rPr>
          <w:rFonts w:cs="Times New Roman"/>
          <w:szCs w:val="24"/>
        </w:rPr>
      </w:pPr>
      <w:r w:rsidRPr="0068398D">
        <w:rPr>
          <w:rFonts w:cs="Times New Roman"/>
          <w:szCs w:val="24"/>
        </w:rPr>
        <w:t>L’archivage des données, également réfléchit en amont dans le PGD, a aussi pour objectif de permettre l’accessibilité des données</w:t>
      </w:r>
      <w:r w:rsidR="002C5CEA" w:rsidRPr="0068398D">
        <w:rPr>
          <w:rFonts w:cs="Times New Roman"/>
          <w:szCs w:val="24"/>
        </w:rPr>
        <w:t xml:space="preserve">. Attention toutefois à ne pas confondre stockage et archivage : l’archivage se réalise </w:t>
      </w:r>
      <w:r w:rsidR="004B5650" w:rsidRPr="0068398D">
        <w:rPr>
          <w:rFonts w:cs="Times New Roman"/>
          <w:szCs w:val="24"/>
        </w:rPr>
        <w:t>à la fin du projet, avant qu’il ne soit totalement terminé</w:t>
      </w:r>
      <w:r w:rsidR="002C5CEA" w:rsidRPr="0068398D">
        <w:rPr>
          <w:rFonts w:cs="Times New Roman"/>
          <w:szCs w:val="24"/>
        </w:rPr>
        <w:t xml:space="preserve"> et ne porte que sur la dernière version des fichiers de données contrairement au stockage qui a lieu au cours du projet et qui permet de conserver à court terme les différentes versions</w:t>
      </w:r>
      <w:r w:rsidR="004B5650" w:rsidRPr="0068398D">
        <w:rPr>
          <w:rFonts w:cs="Times New Roman"/>
          <w:szCs w:val="24"/>
        </w:rPr>
        <w:t>.</w:t>
      </w:r>
      <w:r w:rsidR="004B5650" w:rsidRPr="0068398D">
        <w:rPr>
          <w:rFonts w:cs="Times New Roman"/>
          <w:szCs w:val="24"/>
        </w:rPr>
        <w:br/>
        <w:t xml:space="preserve">L’objectif </w:t>
      </w:r>
      <w:r w:rsidR="002C5CEA" w:rsidRPr="0068398D">
        <w:rPr>
          <w:rFonts w:cs="Times New Roman"/>
          <w:szCs w:val="24"/>
        </w:rPr>
        <w:t xml:space="preserve">principal </w:t>
      </w:r>
      <w:r w:rsidR="004B5650" w:rsidRPr="0068398D">
        <w:rPr>
          <w:rFonts w:cs="Times New Roman"/>
          <w:szCs w:val="24"/>
        </w:rPr>
        <w:t xml:space="preserve">de l’archivage de données </w:t>
      </w:r>
      <w:r w:rsidR="002C5CEA" w:rsidRPr="0068398D">
        <w:rPr>
          <w:rFonts w:cs="Times New Roman"/>
          <w:szCs w:val="24"/>
        </w:rPr>
        <w:t>est la conservation de l’information sur le long terme</w:t>
      </w:r>
      <w:r w:rsidR="004B5650" w:rsidRPr="0068398D">
        <w:rPr>
          <w:rFonts w:cs="Times New Roman"/>
          <w:szCs w:val="24"/>
        </w:rPr>
        <w:t>.</w:t>
      </w:r>
      <w:r w:rsidR="002C5CEA" w:rsidRPr="0068398D">
        <w:rPr>
          <w:rFonts w:cs="Times New Roman"/>
          <w:szCs w:val="24"/>
        </w:rPr>
        <w:t xml:space="preserve"> A cette étape, les risques principaux </w:t>
      </w:r>
      <w:r w:rsidR="004B5650" w:rsidRPr="0068398D">
        <w:rPr>
          <w:rFonts w:cs="Times New Roman"/>
          <w:szCs w:val="24"/>
        </w:rPr>
        <w:t>sont donc liés à la lisibilité, l’intégrité et l’intelligibilité des donné</w:t>
      </w:r>
      <w:r w:rsidR="0079631F">
        <w:rPr>
          <w:rFonts w:cs="Times New Roman"/>
          <w:szCs w:val="24"/>
        </w:rPr>
        <w:t>es</w:t>
      </w:r>
      <w:r w:rsidR="004B5650" w:rsidRPr="0068398D">
        <w:rPr>
          <w:rFonts w:cs="Times New Roman"/>
          <w:szCs w:val="24"/>
        </w:rPr>
        <w:t>. L’archivage pérenne nécessite donc de mettre en place une veille sur les supports et formats de fichiers, les systèmes d’exploitation et les technologies matérielles.</w:t>
      </w:r>
      <w:r w:rsidR="00025B34" w:rsidRPr="0068398D">
        <w:rPr>
          <w:rFonts w:cs="Times New Roman"/>
          <w:szCs w:val="24"/>
        </w:rPr>
        <w:br/>
      </w:r>
    </w:p>
    <w:p w14:paraId="6ADE6392" w14:textId="3943B558" w:rsidR="000B6C59" w:rsidRPr="0068398D" w:rsidRDefault="000B6C59" w:rsidP="000B557E">
      <w:pPr>
        <w:pStyle w:val="Titre2"/>
        <w:numPr>
          <w:ilvl w:val="0"/>
          <w:numId w:val="15"/>
        </w:numPr>
      </w:pPr>
      <w:bookmarkStart w:id="70" w:name="_Toc11355415"/>
      <w:r w:rsidRPr="0068398D">
        <w:t>Format des fichiers</w:t>
      </w:r>
      <w:bookmarkEnd w:id="70"/>
      <w:r w:rsidR="00513D2A" w:rsidRPr="0068398D">
        <w:br/>
      </w:r>
    </w:p>
    <w:p w14:paraId="709ED17F" w14:textId="7830FF4E" w:rsidR="000B6C59" w:rsidRPr="0068398D" w:rsidRDefault="000B6C59" w:rsidP="0068398D">
      <w:pPr>
        <w:spacing w:line="360" w:lineRule="auto"/>
        <w:jc w:val="both"/>
        <w:rPr>
          <w:rFonts w:cs="Times New Roman"/>
          <w:szCs w:val="24"/>
        </w:rPr>
      </w:pPr>
      <w:r w:rsidRPr="0068398D">
        <w:rPr>
          <w:rFonts w:cs="Times New Roman"/>
          <w:szCs w:val="24"/>
        </w:rPr>
        <w:t>Il existe une grande diversité de formats de fichiers liés général</w:t>
      </w:r>
      <w:r w:rsidR="0079631F">
        <w:rPr>
          <w:rFonts w:cs="Times New Roman"/>
          <w:szCs w:val="24"/>
        </w:rPr>
        <w:t>ement à la nature des données</w:t>
      </w:r>
      <w:r w:rsidRPr="0068398D">
        <w:rPr>
          <w:rFonts w:cs="Times New Roman"/>
          <w:szCs w:val="24"/>
        </w:rPr>
        <w:t xml:space="preserve">. Les principaux risques dans le choix du format sont ceux associés à la lisibilité du fichier. En effet, les mises à jour logicielles peuvent ne plus </w:t>
      </w:r>
      <w:r w:rsidR="0079631F">
        <w:rPr>
          <w:rFonts w:cs="Times New Roman"/>
          <w:szCs w:val="24"/>
        </w:rPr>
        <w:t>supporter le format, le format</w:t>
      </w:r>
      <w:r w:rsidRPr="0068398D">
        <w:rPr>
          <w:rFonts w:cs="Times New Roman"/>
          <w:szCs w:val="24"/>
        </w:rPr>
        <w:t xml:space="preserve"> peut évoluer et les versions précédentes peuvent ne plus être disponibles.</w:t>
      </w:r>
    </w:p>
    <w:p w14:paraId="17D7DFEA" w14:textId="77777777" w:rsidR="000B6C59" w:rsidRPr="0068398D" w:rsidRDefault="000B6C59" w:rsidP="0068398D">
      <w:pPr>
        <w:spacing w:line="360" w:lineRule="auto"/>
        <w:jc w:val="both"/>
        <w:rPr>
          <w:rFonts w:cs="Times New Roman"/>
          <w:szCs w:val="24"/>
        </w:rPr>
      </w:pPr>
      <w:r w:rsidRPr="0068398D">
        <w:rPr>
          <w:rFonts w:cs="Times New Roman"/>
          <w:szCs w:val="24"/>
        </w:rPr>
        <w:t>Pour avoir des données FAIR il est donc conseillé de choisir des formats :</w:t>
      </w:r>
    </w:p>
    <w:p w14:paraId="4FB5C157" w14:textId="77777777" w:rsidR="000B6C59" w:rsidRPr="0068398D" w:rsidRDefault="000B6C59" w:rsidP="000B557E">
      <w:pPr>
        <w:pStyle w:val="Paragraphedeliste"/>
        <w:numPr>
          <w:ilvl w:val="0"/>
          <w:numId w:val="2"/>
        </w:numPr>
        <w:spacing w:line="360" w:lineRule="auto"/>
        <w:ind w:left="927"/>
        <w:jc w:val="both"/>
        <w:rPr>
          <w:rFonts w:cs="Times New Roman"/>
          <w:szCs w:val="24"/>
        </w:rPr>
      </w:pPr>
      <w:r w:rsidRPr="0068398D">
        <w:rPr>
          <w:rFonts w:cs="Times New Roman"/>
          <w:szCs w:val="24"/>
        </w:rPr>
        <w:t xml:space="preserve">Ouverts donc sans restriction d’accès ou de mise en œuvre  </w:t>
      </w:r>
    </w:p>
    <w:p w14:paraId="0AC6FC54" w14:textId="77777777" w:rsidR="000B6C59" w:rsidRPr="0068398D" w:rsidRDefault="000B6C59" w:rsidP="000B557E">
      <w:pPr>
        <w:pStyle w:val="Paragraphedeliste"/>
        <w:numPr>
          <w:ilvl w:val="0"/>
          <w:numId w:val="2"/>
        </w:numPr>
        <w:spacing w:line="360" w:lineRule="auto"/>
        <w:ind w:left="927"/>
        <w:jc w:val="both"/>
        <w:rPr>
          <w:rFonts w:cs="Times New Roman"/>
          <w:szCs w:val="24"/>
        </w:rPr>
      </w:pPr>
      <w:r w:rsidRPr="0068398D">
        <w:rPr>
          <w:rFonts w:cs="Times New Roman"/>
          <w:szCs w:val="24"/>
        </w:rPr>
        <w:lastRenderedPageBreak/>
        <w:t xml:space="preserve">Non propriétaires. En effet, bien que le risque d’obsolescence soit également réduit avec des formats ouverts propriétaires ceux-ci comporte un autre risque : l’éditeur peut décider de fermer le format </w:t>
      </w:r>
      <w:r w:rsidRPr="0068398D">
        <w:rPr>
          <w:rFonts w:cs="Times New Roman"/>
          <w:szCs w:val="24"/>
        </w:rPr>
        <w:fldChar w:fldCharType="begin"/>
      </w:r>
      <w:r w:rsidRPr="0068398D">
        <w:rPr>
          <w:rFonts w:cs="Times New Roman"/>
          <w:szCs w:val="24"/>
        </w:rPr>
        <w:instrText xml:space="preserve"> ADDIN ZOTERO_ITEM CSL_CITATION {"citationID":"vLh6pO81","properties":{"formattedCitation":"(P\\uc0\\u244{}le Donn\\uc0\\u233{}es de la Recherche IST, 2015)","plainCitation":"(Pôle Données de la Recherche IST, 2015)","noteIndex":0},"citationItems":[{"id":855,"uris":["http://zotero.org/users/5234859/items/ZFJHC8FH"],"uri":["http://zotero.org/users/5234859/items/ZFJHC8FH"],"itemData":{"id":855,"type":"webpage","title":"Datapartage - Enjeux et critères de choix","URL":"https://www6.inra.fr/datapartage/Gerer/Choisir-des-formats-de-fichier/Enjeux-et-criteres-de-choix","author":[{"literal":"Pôle Données de la Recherche IST"}],"issued":{"date-parts":[["2015",11,3]]},"accessed":{"date-parts":[["2019",2,14]]}}}],"schema":"https://github.com/citation-style-language/schema/raw/master/csl-citation.json"} </w:instrText>
      </w:r>
      <w:r w:rsidRPr="0068398D">
        <w:rPr>
          <w:rFonts w:cs="Times New Roman"/>
          <w:szCs w:val="24"/>
        </w:rPr>
        <w:fldChar w:fldCharType="separate"/>
      </w:r>
      <w:r w:rsidRPr="0068398D">
        <w:rPr>
          <w:rFonts w:cs="Times New Roman"/>
          <w:szCs w:val="24"/>
        </w:rPr>
        <w:t>(Pôle Données de la Recherche IST, 2015)</w:t>
      </w:r>
      <w:r w:rsidRPr="0068398D">
        <w:rPr>
          <w:rFonts w:cs="Times New Roman"/>
          <w:szCs w:val="24"/>
        </w:rPr>
        <w:fldChar w:fldCharType="end"/>
      </w:r>
      <w:r w:rsidRPr="0068398D">
        <w:rPr>
          <w:rFonts w:cs="Times New Roman"/>
          <w:szCs w:val="24"/>
        </w:rPr>
        <w:t>.</w:t>
      </w:r>
    </w:p>
    <w:p w14:paraId="0ECACE34" w14:textId="77777777" w:rsidR="000B6C59" w:rsidRPr="0068398D" w:rsidRDefault="000B6C59" w:rsidP="000B557E">
      <w:pPr>
        <w:pStyle w:val="Paragraphedeliste"/>
        <w:numPr>
          <w:ilvl w:val="0"/>
          <w:numId w:val="2"/>
        </w:numPr>
        <w:spacing w:line="360" w:lineRule="auto"/>
        <w:ind w:left="927"/>
        <w:jc w:val="both"/>
        <w:rPr>
          <w:rFonts w:cs="Times New Roman"/>
          <w:szCs w:val="24"/>
        </w:rPr>
      </w:pPr>
      <w:r w:rsidRPr="0068398D">
        <w:rPr>
          <w:rFonts w:cs="Times New Roman"/>
          <w:szCs w:val="24"/>
        </w:rPr>
        <w:t xml:space="preserve">Largement utilisés par la communauté scientifique </w:t>
      </w:r>
      <w:r w:rsidRPr="0068398D">
        <w:rPr>
          <w:rFonts w:cs="Times New Roman"/>
          <w:szCs w:val="24"/>
        </w:rPr>
        <w:fldChar w:fldCharType="begin"/>
      </w:r>
      <w:r w:rsidRPr="0068398D">
        <w:rPr>
          <w:rFonts w:cs="Times New Roman"/>
          <w:szCs w:val="24"/>
        </w:rPr>
        <w:instrText xml:space="preserve"> ADDIN ZOTERO_ITEM CSL_CITATION {"citationID":"ZvgBNiqy","properties":{"formattedCitation":"(M.-C Jacquemot-Perbal, Ciolek-Figiel, 2016)","plainCitation":"(M.-C Jacquemot-Perbal, Ciolek-Figiel, 2016)","noteIndex":0},"citationItems":[{"id":847,"uris":["http://zotero.org/users/5234859/items/SDXSDGKD"],"uri":["http://zotero.org/users/5234859/items/SDXSDGKD"],"itemData":{"id":847,"type":"speech","title":"Gestion et diffusion des données de la recherche","publisher-place":"Lyon","event":"Formation URFIST","event-place":"Lyon","URL":"https://urfist.univ-lyon1.fr/files/2016/06/Urfist_Lyon_Donnees_de_la_recherche_gestion_diffusion.pdf","author":[{"literal":"M.-C Jacquemot-Perbal"},{"family":"Ciolek-Figiel","given":"A."}],"issued":{"date-parts":[["2016",3,22]]},"accessed":{"date-parts":[["2019",2,13]]}}}],"schema":"https://github.com/citation-style-language/schema/raw/master/csl-citation.json"} </w:instrText>
      </w:r>
      <w:r w:rsidRPr="0068398D">
        <w:rPr>
          <w:rFonts w:cs="Times New Roman"/>
          <w:szCs w:val="24"/>
        </w:rPr>
        <w:fldChar w:fldCharType="separate"/>
      </w:r>
      <w:r w:rsidRPr="0068398D">
        <w:rPr>
          <w:rFonts w:cs="Times New Roman"/>
          <w:szCs w:val="24"/>
        </w:rPr>
        <w:t>(M.-C Jacquemot-Perbal, Ciolek-Figiel, 2016)</w:t>
      </w:r>
      <w:r w:rsidRPr="0068398D">
        <w:rPr>
          <w:rFonts w:cs="Times New Roman"/>
          <w:szCs w:val="24"/>
        </w:rPr>
        <w:fldChar w:fldCharType="end"/>
      </w:r>
      <w:r w:rsidRPr="0068398D">
        <w:rPr>
          <w:rFonts w:cs="Times New Roman"/>
          <w:szCs w:val="24"/>
        </w:rPr>
        <w:t xml:space="preserve">. </w:t>
      </w:r>
    </w:p>
    <w:p w14:paraId="15555066" w14:textId="77777777" w:rsidR="000B6C59" w:rsidRPr="0068398D" w:rsidRDefault="000B6C59" w:rsidP="000B557E">
      <w:pPr>
        <w:pStyle w:val="Paragraphedeliste"/>
        <w:numPr>
          <w:ilvl w:val="0"/>
          <w:numId w:val="2"/>
        </w:numPr>
        <w:spacing w:line="360" w:lineRule="auto"/>
        <w:ind w:left="927"/>
        <w:jc w:val="both"/>
        <w:rPr>
          <w:rFonts w:cs="Times New Roman"/>
          <w:szCs w:val="24"/>
        </w:rPr>
      </w:pPr>
      <w:r w:rsidRPr="0068398D">
        <w:rPr>
          <w:rFonts w:cs="Times New Roman"/>
          <w:szCs w:val="24"/>
        </w:rPr>
        <w:t xml:space="preserve">Normalisés (ISO, W3C) </w:t>
      </w:r>
      <w:r w:rsidRPr="0068398D">
        <w:rPr>
          <w:rFonts w:cs="Times New Roman"/>
          <w:szCs w:val="24"/>
        </w:rPr>
        <w:fldChar w:fldCharType="begin"/>
      </w:r>
      <w:r w:rsidRPr="0068398D">
        <w:rPr>
          <w:rFonts w:cs="Times New Roman"/>
          <w:szCs w:val="24"/>
        </w:rPr>
        <w:instrText xml:space="preserve"> ADDIN ZOTERO_ITEM CSL_CITATION {"citationID":"2twTOY1h","properties":{"formattedCitation":"(CINES, 2017)","plainCitation":"(CINES, 2017)","noteIndex":0},"citationItems":[{"id":875,"uris":["http://zotero.org/users/5234859/items/FGSMCYHW"],"uri":["http://zotero.org/users/5234859/items/FGSMCYHW"],"itemData":{"id":875,"type":"post-weblog","title":"Les formats de fichier","abstract":"Qu’est-ce qu’un format de fichier ? Un format informatique est une convention sur la représentation d’une donnée sur un support numérique. Il peut être : Spécifié : il existe une description de la ...","URL":"https://www.cines.fr/archivage/des-expertises/les-formats-de-fichier/","language":"fr-FR","author":[{"literal":"CINES"}],"issued":{"date-parts":[["2017",7,4]]},"accessed":{"date-parts":[["2019",2,14]]}}}],"schema":"https://github.com/citation-style-language/schema/raw/master/csl-citation.json"} </w:instrText>
      </w:r>
      <w:r w:rsidRPr="0068398D">
        <w:rPr>
          <w:rFonts w:cs="Times New Roman"/>
          <w:szCs w:val="24"/>
        </w:rPr>
        <w:fldChar w:fldCharType="separate"/>
      </w:r>
      <w:r w:rsidRPr="0068398D">
        <w:rPr>
          <w:rFonts w:cs="Times New Roman"/>
          <w:szCs w:val="24"/>
        </w:rPr>
        <w:t>(CINES, 2017)</w:t>
      </w:r>
      <w:r w:rsidRPr="0068398D">
        <w:rPr>
          <w:rFonts w:cs="Times New Roman"/>
          <w:szCs w:val="24"/>
        </w:rPr>
        <w:fldChar w:fldCharType="end"/>
      </w:r>
      <w:r w:rsidRPr="0068398D">
        <w:rPr>
          <w:rFonts w:cs="Times New Roman"/>
          <w:szCs w:val="24"/>
        </w:rPr>
        <w:t>.</w:t>
      </w:r>
    </w:p>
    <w:p w14:paraId="04FA12AE" w14:textId="4A1B0E13" w:rsidR="000B6C59" w:rsidRPr="0068398D" w:rsidRDefault="000B6C59" w:rsidP="0068398D">
      <w:pPr>
        <w:spacing w:line="360" w:lineRule="auto"/>
        <w:jc w:val="both"/>
        <w:rPr>
          <w:rFonts w:cs="Times New Roman"/>
          <w:szCs w:val="24"/>
        </w:rPr>
      </w:pPr>
      <w:r w:rsidRPr="0068398D">
        <w:rPr>
          <w:rFonts w:cs="Times New Roman"/>
          <w:szCs w:val="24"/>
        </w:rPr>
        <w:t xml:space="preserve">Tim </w:t>
      </w:r>
      <w:proofErr w:type="spellStart"/>
      <w:r w:rsidRPr="0068398D">
        <w:rPr>
          <w:rFonts w:cs="Times New Roman"/>
          <w:szCs w:val="24"/>
        </w:rPr>
        <w:t>Berners</w:t>
      </w:r>
      <w:proofErr w:type="spellEnd"/>
      <w:r w:rsidRPr="0068398D">
        <w:rPr>
          <w:rFonts w:cs="Times New Roman"/>
          <w:szCs w:val="24"/>
        </w:rPr>
        <w:t>-Lee propose un programme Open data 5 étoiles concernant les formats de fichiers destinés à la publication de données ouvertes dans le cadre de la normalisation W3C (</w:t>
      </w:r>
      <w:proofErr w:type="spellStart"/>
      <w:r w:rsidRPr="0068398D">
        <w:rPr>
          <w:rFonts w:cs="Times New Roman"/>
          <w:szCs w:val="24"/>
        </w:rPr>
        <w:t>Wolrd</w:t>
      </w:r>
      <w:proofErr w:type="spellEnd"/>
      <w:r w:rsidRPr="0068398D">
        <w:rPr>
          <w:rFonts w:cs="Times New Roman"/>
          <w:szCs w:val="24"/>
        </w:rPr>
        <w:t xml:space="preserve"> Wide Web Consortium)</w:t>
      </w:r>
      <w:r w:rsidR="0079631F">
        <w:rPr>
          <w:rFonts w:cs="Times New Roman"/>
          <w:szCs w:val="24"/>
        </w:rPr>
        <w:t xml:space="preserve"> </w:t>
      </w:r>
      <w:r w:rsidR="0079631F" w:rsidRPr="0079631F">
        <w:rPr>
          <w:rFonts w:cs="Times New Roman"/>
          <w:szCs w:val="24"/>
        </w:rPr>
        <w:t>(</w:t>
      </w:r>
      <w:r w:rsidR="0079631F" w:rsidRPr="0079631F">
        <w:rPr>
          <w:rFonts w:cs="Times New Roman"/>
          <w:szCs w:val="24"/>
        </w:rPr>
        <w:fldChar w:fldCharType="begin"/>
      </w:r>
      <w:r w:rsidR="0079631F" w:rsidRPr="0079631F">
        <w:rPr>
          <w:rFonts w:cs="Times New Roman"/>
          <w:szCs w:val="24"/>
        </w:rPr>
        <w:instrText xml:space="preserve"> REF _Ref4400246 \h  \* MERGEFORMAT </w:instrText>
      </w:r>
      <w:r w:rsidR="0079631F" w:rsidRPr="0079631F">
        <w:rPr>
          <w:rFonts w:cs="Times New Roman"/>
          <w:szCs w:val="24"/>
        </w:rPr>
      </w:r>
      <w:r w:rsidR="0079631F" w:rsidRPr="0079631F">
        <w:rPr>
          <w:rFonts w:cs="Times New Roman"/>
          <w:szCs w:val="24"/>
        </w:rPr>
        <w:fldChar w:fldCharType="separate"/>
      </w:r>
      <w:r w:rsidR="000B557E">
        <w:rPr>
          <w:rFonts w:cs="Times New Roman"/>
          <w:i/>
          <w:szCs w:val="24"/>
        </w:rPr>
        <w:fldChar w:fldCharType="begin"/>
      </w:r>
      <w:r w:rsidR="000B557E">
        <w:rPr>
          <w:rFonts w:cs="Times New Roman"/>
          <w:i/>
          <w:szCs w:val="24"/>
        </w:rPr>
        <w:instrText xml:space="preserve"> REF _Ref11340370 \h </w:instrText>
      </w:r>
      <w:r w:rsidR="000B557E">
        <w:rPr>
          <w:rFonts w:cs="Times New Roman"/>
          <w:i/>
          <w:szCs w:val="24"/>
        </w:rPr>
      </w:r>
      <w:r w:rsidR="000B557E">
        <w:rPr>
          <w:rFonts w:cs="Times New Roman"/>
          <w:i/>
          <w:szCs w:val="24"/>
        </w:rPr>
        <w:fldChar w:fldCharType="separate"/>
      </w:r>
      <w:r w:rsidR="000B557E">
        <w:t xml:space="preserve">Figure </w:t>
      </w:r>
      <w:r w:rsidR="000B557E">
        <w:rPr>
          <w:noProof/>
        </w:rPr>
        <w:t>12</w:t>
      </w:r>
      <w:r w:rsidR="000B557E">
        <w:rPr>
          <w:rFonts w:cs="Times New Roman"/>
          <w:i/>
          <w:szCs w:val="24"/>
        </w:rPr>
        <w:fldChar w:fldCharType="end"/>
      </w:r>
      <w:r w:rsidR="0079631F" w:rsidRPr="0079631F">
        <w:rPr>
          <w:rFonts w:cs="Times New Roman"/>
          <w:szCs w:val="24"/>
        </w:rPr>
        <w:fldChar w:fldCharType="end"/>
      </w:r>
      <w:r w:rsidR="0079631F" w:rsidRPr="0079631F">
        <w:rPr>
          <w:rFonts w:cs="Times New Roman"/>
          <w:szCs w:val="24"/>
        </w:rPr>
        <w:t>)</w:t>
      </w:r>
      <w:r w:rsidR="00F52D9A">
        <w:rPr>
          <w:rFonts w:cs="Times New Roman"/>
          <w:szCs w:val="24"/>
        </w:rPr>
        <w:t>.</w:t>
      </w:r>
    </w:p>
    <w:p w14:paraId="79A2CF6C" w14:textId="77777777" w:rsidR="000B557E" w:rsidRDefault="0079631F" w:rsidP="000B557E">
      <w:pPr>
        <w:keepNext/>
        <w:spacing w:line="360" w:lineRule="auto"/>
      </w:pPr>
      <w:r w:rsidRPr="0079631F">
        <w:rPr>
          <w:rFonts w:cs="Times New Roman"/>
          <w:noProof/>
          <w:szCs w:val="24"/>
          <w:lang w:eastAsia="fr-FR"/>
        </w:rPr>
        <mc:AlternateContent>
          <mc:Choice Requires="wps">
            <w:drawing>
              <wp:anchor distT="45720" distB="45720" distL="114300" distR="114300" simplePos="0" relativeHeight="251659264" behindDoc="0" locked="0" layoutInCell="1" allowOverlap="1" wp14:anchorId="12E6AB48" wp14:editId="70BD619D">
                <wp:simplePos x="0" y="0"/>
                <wp:positionH relativeFrom="margin">
                  <wp:align>left</wp:align>
                </wp:positionH>
                <wp:positionV relativeFrom="paragraph">
                  <wp:posOffset>38735</wp:posOffset>
                </wp:positionV>
                <wp:extent cx="2360930" cy="1404620"/>
                <wp:effectExtent l="0" t="0" r="635" b="0"/>
                <wp:wrapNone/>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6AD2EF6C" w14:textId="5DC73573" w:rsidR="00922546" w:rsidRPr="00314D6C" w:rsidRDefault="00922546">
                            <w:pPr>
                              <w:rPr>
                                <w:lang w:val="en-US"/>
                              </w:rPr>
                            </w:pPr>
                            <w:proofErr w:type="gramStart"/>
                            <w:r w:rsidRPr="00314D6C">
                              <w:rPr>
                                <w:rFonts w:cs="Times New Roman"/>
                                <w:szCs w:val="24"/>
                                <w:lang w:val="en-US"/>
                              </w:rPr>
                              <w:t>OL :</w:t>
                            </w:r>
                            <w:proofErr w:type="gramEnd"/>
                            <w:r w:rsidRPr="00314D6C">
                              <w:rPr>
                                <w:rFonts w:cs="Times New Roman"/>
                                <w:szCs w:val="24"/>
                                <w:lang w:val="en-US"/>
                              </w:rPr>
                              <w:t xml:space="preserve"> Open </w:t>
                            </w:r>
                            <w:proofErr w:type="spellStart"/>
                            <w:r w:rsidRPr="00314D6C">
                              <w:rPr>
                                <w:rFonts w:cs="Times New Roman"/>
                                <w:szCs w:val="24"/>
                                <w:lang w:val="en-US"/>
                              </w:rPr>
                              <w:t>Licence</w:t>
                            </w:r>
                            <w:proofErr w:type="spellEnd"/>
                            <w:r w:rsidRPr="00314D6C">
                              <w:rPr>
                                <w:rFonts w:cs="Times New Roman"/>
                                <w:szCs w:val="24"/>
                                <w:lang w:val="en-US"/>
                              </w:rPr>
                              <w:br/>
                              <w:t xml:space="preserve">RE : Real </w:t>
                            </w:r>
                            <w:proofErr w:type="spellStart"/>
                            <w:r w:rsidRPr="00314D6C">
                              <w:rPr>
                                <w:rFonts w:cs="Times New Roman"/>
                                <w:szCs w:val="24"/>
                                <w:lang w:val="en-US"/>
                              </w:rPr>
                              <w:t>Estructure</w:t>
                            </w:r>
                            <w:proofErr w:type="spellEnd"/>
                            <w:r w:rsidRPr="00314D6C">
                              <w:rPr>
                                <w:rFonts w:cs="Times New Roman"/>
                                <w:szCs w:val="24"/>
                                <w:lang w:val="en-US"/>
                              </w:rPr>
                              <w:t> ?</w:t>
                            </w:r>
                            <w:r w:rsidRPr="00314D6C">
                              <w:rPr>
                                <w:rFonts w:cs="Times New Roman"/>
                                <w:szCs w:val="24"/>
                                <w:lang w:val="en-US"/>
                              </w:rPr>
                              <w:br/>
                            </w:r>
                            <w:proofErr w:type="gramStart"/>
                            <w:r w:rsidRPr="00314D6C">
                              <w:rPr>
                                <w:rFonts w:cs="Times New Roman"/>
                                <w:szCs w:val="24"/>
                                <w:lang w:val="en-US"/>
                              </w:rPr>
                              <w:t>OF :</w:t>
                            </w:r>
                            <w:proofErr w:type="gramEnd"/>
                            <w:r w:rsidRPr="00314D6C">
                              <w:rPr>
                                <w:rFonts w:cs="Times New Roman"/>
                                <w:szCs w:val="24"/>
                                <w:lang w:val="en-US"/>
                              </w:rPr>
                              <w:t xml:space="preserve"> Open Format</w:t>
                            </w:r>
                            <w:r w:rsidRPr="00314D6C">
                              <w:rPr>
                                <w:rFonts w:cs="Times New Roman"/>
                                <w:szCs w:val="24"/>
                                <w:lang w:val="en-US"/>
                              </w:rPr>
                              <w:br/>
                              <w:t>URI : Uniform Resource Identifier</w:t>
                            </w:r>
                            <w:r w:rsidRPr="00314D6C">
                              <w:rPr>
                                <w:rFonts w:cs="Times New Roman"/>
                                <w:szCs w:val="24"/>
                                <w:lang w:val="en-US"/>
                              </w:rPr>
                              <w:br/>
                              <w:t xml:space="preserve">LD : Linked </w:t>
                            </w:r>
                            <w:r w:rsidR="00FB3299">
                              <w:rPr>
                                <w:rFonts w:cs="Times New Roman"/>
                                <w:szCs w:val="24"/>
                                <w:lang w:val="en-US"/>
                              </w:rPr>
                              <w:t xml:space="preserve">Open </w:t>
                            </w:r>
                            <w:r w:rsidRPr="00314D6C">
                              <w:rPr>
                                <w:rFonts w:cs="Times New Roman"/>
                                <w:szCs w:val="24"/>
                                <w:lang w:val="en-US"/>
                              </w:rPr>
                              <w:t>Data</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12E6AB48" id="_x0000_t202" coordsize="21600,21600" o:spt="202" path="m,l,21600r21600,l21600,xe">
                <v:stroke joinstyle="miter"/>
                <v:path gradientshapeok="t" o:connecttype="rect"/>
              </v:shapetype>
              <v:shape id="Zone de texte 2" o:spid="_x0000_s1052" type="#_x0000_t202" style="position:absolute;margin-left:0;margin-top:3.05pt;width:185.9pt;height:110.6pt;z-index:251659264;visibility:visible;mso-wrap-style:square;mso-width-percent:400;mso-height-percent:200;mso-wrap-distance-left:9pt;mso-wrap-distance-top:3.6pt;mso-wrap-distance-right:9pt;mso-wrap-distance-bottom:3.6pt;mso-position-horizontal:lef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" stroked="f">
                <v:textbox style="mso-fit-shape-to-text:t">
                  <w:txbxContent>
                    <w:p w14:paraId="6AD2EF6C" w14:textId="5DC73573" w:rsidR="00922546" w:rsidRPr="00314D6C" w:rsidRDefault="00922546">
                      <w:pPr>
                        <w:rPr>
                          <w:lang w:val="en-US"/>
                        </w:rPr>
                      </w:pPr>
                      <w:proofErr w:type="gramStart"/>
                      <w:r w:rsidRPr="00314D6C">
                        <w:rPr>
                          <w:rFonts w:cs="Times New Roman"/>
                          <w:szCs w:val="24"/>
                          <w:lang w:val="en-US"/>
                        </w:rPr>
                        <w:t>OL :</w:t>
                      </w:r>
                      <w:proofErr w:type="gramEnd"/>
                      <w:r w:rsidRPr="00314D6C">
                        <w:rPr>
                          <w:rFonts w:cs="Times New Roman"/>
                          <w:szCs w:val="24"/>
                          <w:lang w:val="en-US"/>
                        </w:rPr>
                        <w:t xml:space="preserve"> Open </w:t>
                      </w:r>
                      <w:proofErr w:type="spellStart"/>
                      <w:r w:rsidRPr="00314D6C">
                        <w:rPr>
                          <w:rFonts w:cs="Times New Roman"/>
                          <w:szCs w:val="24"/>
                          <w:lang w:val="en-US"/>
                        </w:rPr>
                        <w:t>Licence</w:t>
                      </w:r>
                      <w:proofErr w:type="spellEnd"/>
                      <w:r w:rsidRPr="00314D6C">
                        <w:rPr>
                          <w:rFonts w:cs="Times New Roman"/>
                          <w:szCs w:val="24"/>
                          <w:lang w:val="en-US"/>
                        </w:rPr>
                        <w:br/>
                        <w:t xml:space="preserve">RE : Real </w:t>
                      </w:r>
                      <w:proofErr w:type="spellStart"/>
                      <w:r w:rsidRPr="00314D6C">
                        <w:rPr>
                          <w:rFonts w:cs="Times New Roman"/>
                          <w:szCs w:val="24"/>
                          <w:lang w:val="en-US"/>
                        </w:rPr>
                        <w:t>Estructure</w:t>
                      </w:r>
                      <w:proofErr w:type="spellEnd"/>
                      <w:r w:rsidRPr="00314D6C">
                        <w:rPr>
                          <w:rFonts w:cs="Times New Roman"/>
                          <w:szCs w:val="24"/>
                          <w:lang w:val="en-US"/>
                        </w:rPr>
                        <w:t> ?</w:t>
                      </w:r>
                      <w:r w:rsidRPr="00314D6C">
                        <w:rPr>
                          <w:rFonts w:cs="Times New Roman"/>
                          <w:szCs w:val="24"/>
                          <w:lang w:val="en-US"/>
                        </w:rPr>
                        <w:br/>
                      </w:r>
                      <w:proofErr w:type="gramStart"/>
                      <w:r w:rsidRPr="00314D6C">
                        <w:rPr>
                          <w:rFonts w:cs="Times New Roman"/>
                          <w:szCs w:val="24"/>
                          <w:lang w:val="en-US"/>
                        </w:rPr>
                        <w:t>OF :</w:t>
                      </w:r>
                      <w:proofErr w:type="gramEnd"/>
                      <w:r w:rsidRPr="00314D6C">
                        <w:rPr>
                          <w:rFonts w:cs="Times New Roman"/>
                          <w:szCs w:val="24"/>
                          <w:lang w:val="en-US"/>
                        </w:rPr>
                        <w:t xml:space="preserve"> Open Format</w:t>
                      </w:r>
                      <w:r w:rsidRPr="00314D6C">
                        <w:rPr>
                          <w:rFonts w:cs="Times New Roman"/>
                          <w:szCs w:val="24"/>
                          <w:lang w:val="en-US"/>
                        </w:rPr>
                        <w:br/>
                        <w:t>URI : Uniform Resource Identifier</w:t>
                      </w:r>
                      <w:r w:rsidRPr="00314D6C">
                        <w:rPr>
                          <w:rFonts w:cs="Times New Roman"/>
                          <w:szCs w:val="24"/>
                          <w:lang w:val="en-US"/>
                        </w:rPr>
                        <w:br/>
                        <w:t xml:space="preserve">LD : Linked </w:t>
                      </w:r>
                      <w:r w:rsidR="00FB3299">
                        <w:rPr>
                          <w:rFonts w:cs="Times New Roman"/>
                          <w:szCs w:val="24"/>
                          <w:lang w:val="en-US"/>
                        </w:rPr>
                        <w:t xml:space="preserve">Open </w:t>
                      </w:r>
                      <w:r w:rsidRPr="00314D6C">
                        <w:rPr>
                          <w:rFonts w:cs="Times New Roman"/>
                          <w:szCs w:val="24"/>
                          <w:lang w:val="en-US"/>
                        </w:rPr>
                        <w:t>Data</w:t>
                      </w:r>
                    </w:p>
                  </w:txbxContent>
                </v:textbox>
                <w10:wrap anchorx="margin"/>
              </v:shape>
            </w:pict>
          </mc:Fallback>
        </mc:AlternateContent>
      </w:r>
      <w:r w:rsidR="000B6C59" w:rsidRPr="0068398D">
        <w:rPr>
          <w:rFonts w:cs="Times New Roman"/>
          <w:noProof/>
          <w:szCs w:val="24"/>
          <w:lang w:eastAsia="fr-FR"/>
        </w:rPr>
        <w:drawing>
          <wp:inline distT="0" distB="0" distL="0" distR="0" wp14:anchorId="159D3143" wp14:editId="72741E05">
            <wp:extent cx="5760720" cy="3270056"/>
            <wp:effectExtent l="0" t="0" r="0" b="6985"/>
            <wp:docPr id="4" name="Image 4" descr="Étapes en 5 étoiles par l’exe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Étapes en 5 étoiles par l’exempl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60720" cy="3270056"/>
                    </a:xfrm>
                    <a:prstGeom prst="rect">
                      <a:avLst/>
                    </a:prstGeom>
                    <a:noFill/>
                    <a:ln>
                      <a:noFill/>
                    </a:ln>
                  </pic:spPr>
                </pic:pic>
              </a:graphicData>
            </a:graphic>
          </wp:inline>
        </w:drawing>
      </w:r>
    </w:p>
    <w:p w14:paraId="740325E1" w14:textId="50B55B7B" w:rsidR="0079631F" w:rsidRDefault="000B557E" w:rsidP="000B557E">
      <w:pPr>
        <w:pStyle w:val="Lgende"/>
        <w:jc w:val="center"/>
      </w:pPr>
      <w:bookmarkStart w:id="71" w:name="_Ref11340370"/>
      <w:r>
        <w:t xml:space="preserve">Figure </w:t>
      </w:r>
      <w:r w:rsidR="00FB3299">
        <w:rPr>
          <w:noProof/>
        </w:rPr>
        <w:fldChar w:fldCharType="begin"/>
      </w:r>
      <w:r w:rsidR="00FB3299">
        <w:rPr>
          <w:noProof/>
        </w:rPr>
        <w:instrText xml:space="preserve"> S</w:instrText>
      </w:r>
      <w:r w:rsidR="00FB3299">
        <w:rPr>
          <w:noProof/>
        </w:rPr>
        <w:instrText xml:space="preserve">EQ Figure \* ARABIC </w:instrText>
      </w:r>
      <w:r w:rsidR="00FB3299">
        <w:rPr>
          <w:noProof/>
        </w:rPr>
        <w:fldChar w:fldCharType="separate"/>
      </w:r>
      <w:r>
        <w:rPr>
          <w:noProof/>
        </w:rPr>
        <w:t>12</w:t>
      </w:r>
      <w:r w:rsidR="00FB3299">
        <w:rPr>
          <w:noProof/>
        </w:rPr>
        <w:fldChar w:fldCharType="end"/>
      </w:r>
      <w:bookmarkEnd w:id="71"/>
      <w:r>
        <w:t xml:space="preserve"> </w:t>
      </w:r>
      <w:r w:rsidRPr="00D05120">
        <w:t xml:space="preserve">: Programme Open data 5 étoiles, (Michael </w:t>
      </w:r>
      <w:proofErr w:type="spellStart"/>
      <w:r w:rsidRPr="00D05120">
        <w:t>Hausenblas</w:t>
      </w:r>
      <w:proofErr w:type="spellEnd"/>
      <w:r w:rsidRPr="00D05120">
        <w:t>, 2012).</w:t>
      </w:r>
    </w:p>
    <w:p w14:paraId="08AB447A" w14:textId="1DCF6F48" w:rsidR="000B6C59" w:rsidRPr="0079631F" w:rsidRDefault="0079631F" w:rsidP="0079631F">
      <w:pPr>
        <w:pStyle w:val="Lgende"/>
        <w:rPr>
          <w:rFonts w:cs="Times New Roman"/>
          <w:i w:val="0"/>
          <w:u w:val="single"/>
        </w:rPr>
      </w:pPr>
      <w:r>
        <w:rPr>
          <w:rFonts w:cs="Times New Roman"/>
          <w:i w:val="0"/>
          <w:u w:val="single"/>
        </w:rPr>
        <w:br/>
      </w:r>
    </w:p>
    <w:p w14:paraId="2D6EB6B1" w14:textId="6DDCD30D" w:rsidR="000B6C59" w:rsidRPr="0068398D" w:rsidRDefault="000B6C59" w:rsidP="0068398D">
      <w:pPr>
        <w:spacing w:line="360" w:lineRule="auto"/>
        <w:jc w:val="both"/>
        <w:rPr>
          <w:rFonts w:cs="Times New Roman"/>
          <w:szCs w:val="24"/>
        </w:rPr>
      </w:pPr>
      <w:r w:rsidRPr="0068398D">
        <w:rPr>
          <w:rFonts w:cs="Times New Roman"/>
          <w:szCs w:val="24"/>
        </w:rPr>
        <w:t xml:space="preserve">La première étoile correspond au fait de </w:t>
      </w:r>
      <w:r w:rsidR="00FB3299">
        <w:rPr>
          <w:rFonts w:cs="Times New Roman"/>
          <w:szCs w:val="24"/>
        </w:rPr>
        <w:t>rendre disponibles</w:t>
      </w:r>
      <w:r w:rsidRPr="0068398D">
        <w:rPr>
          <w:rFonts w:cs="Times New Roman"/>
          <w:szCs w:val="24"/>
        </w:rPr>
        <w:t xml:space="preserve"> ses données sur le web avec une licence ouverte. C’est donc une manière très simple de publier pour le chercheur toutefois les données sont à l’intérieur du document et donc non </w:t>
      </w:r>
      <w:proofErr w:type="spellStart"/>
      <w:r w:rsidRPr="0068398D">
        <w:rPr>
          <w:rFonts w:cs="Times New Roman"/>
          <w:szCs w:val="24"/>
        </w:rPr>
        <w:t>moissonables</w:t>
      </w:r>
      <w:proofErr w:type="spellEnd"/>
      <w:r w:rsidRPr="0068398D">
        <w:rPr>
          <w:rFonts w:cs="Times New Roman"/>
          <w:szCs w:val="24"/>
        </w:rPr>
        <w:t xml:space="preserve"> ou </w:t>
      </w:r>
      <w:proofErr w:type="spellStart"/>
      <w:r w:rsidRPr="0068398D">
        <w:rPr>
          <w:rFonts w:cs="Times New Roman"/>
          <w:szCs w:val="24"/>
        </w:rPr>
        <w:t>extractables</w:t>
      </w:r>
      <w:proofErr w:type="spellEnd"/>
      <w:r w:rsidRPr="0068398D">
        <w:rPr>
          <w:rFonts w:cs="Times New Roman"/>
          <w:szCs w:val="24"/>
        </w:rPr>
        <w:t xml:space="preserve"> par des machines.</w:t>
      </w:r>
    </w:p>
    <w:p w14:paraId="0B636AE3" w14:textId="46922DEA" w:rsidR="000B6C59" w:rsidRPr="0068398D" w:rsidRDefault="000B6C59" w:rsidP="0068398D">
      <w:pPr>
        <w:spacing w:line="360" w:lineRule="auto"/>
        <w:jc w:val="both"/>
        <w:rPr>
          <w:rFonts w:cs="Times New Roman"/>
          <w:szCs w:val="24"/>
        </w:rPr>
      </w:pPr>
      <w:r w:rsidRPr="0068398D">
        <w:rPr>
          <w:rFonts w:cs="Times New Roman"/>
          <w:szCs w:val="24"/>
        </w:rPr>
        <w:t xml:space="preserve">La deuxième étoile correspond à des formats </w:t>
      </w:r>
      <w:r w:rsidR="0079631F">
        <w:rPr>
          <w:rFonts w:cs="Times New Roman"/>
          <w:szCs w:val="24"/>
        </w:rPr>
        <w:t xml:space="preserve">permettant la structuration des donnés et donc la lisibilité par les machines. </w:t>
      </w:r>
      <w:r w:rsidRPr="0068398D">
        <w:rPr>
          <w:rFonts w:cs="Times New Roman"/>
          <w:szCs w:val="24"/>
        </w:rPr>
        <w:t>Toutefois les données sont toujours à l’intérieur du document et il est possible de les extraire seulement avec un logiciel propriétaire. Néanmoins il est facile de publier des données de ce type.</w:t>
      </w:r>
    </w:p>
    <w:p w14:paraId="00083DFE" w14:textId="3E5A55CB" w:rsidR="000B6C59" w:rsidRPr="0068398D" w:rsidRDefault="000B6C59" w:rsidP="0068398D">
      <w:pPr>
        <w:spacing w:line="360" w:lineRule="auto"/>
        <w:jc w:val="both"/>
        <w:rPr>
          <w:rFonts w:cs="Times New Roman"/>
          <w:szCs w:val="24"/>
        </w:rPr>
      </w:pPr>
      <w:r w:rsidRPr="0068398D">
        <w:rPr>
          <w:rFonts w:cs="Times New Roman"/>
          <w:szCs w:val="24"/>
        </w:rPr>
        <w:lastRenderedPageBreak/>
        <w:t>La troisième étoile correspond à des fichiers de formats ouverts</w:t>
      </w:r>
      <w:r w:rsidR="00FB3299">
        <w:rPr>
          <w:rFonts w:cs="Times New Roman"/>
          <w:szCs w:val="24"/>
        </w:rPr>
        <w:t>, non propriétaires</w:t>
      </w:r>
      <w:r w:rsidRPr="0068398D">
        <w:rPr>
          <w:rFonts w:cs="Times New Roman"/>
          <w:szCs w:val="24"/>
        </w:rPr>
        <w:t xml:space="preserve"> permettant une plus large utilisation par autrui. Toutefois pour publier ce type de format il peut être nécessaire de passer par des convertisseurs si les données sont dans un format propriétaire à l’origine. De plus, un format type csv entraîne une perte d’information par rapport au </w:t>
      </w:r>
      <w:proofErr w:type="spellStart"/>
      <w:r w:rsidRPr="0068398D">
        <w:rPr>
          <w:rFonts w:cs="Times New Roman"/>
          <w:szCs w:val="24"/>
        </w:rPr>
        <w:t>xls</w:t>
      </w:r>
      <w:proofErr w:type="spellEnd"/>
      <w:r w:rsidRPr="0068398D">
        <w:rPr>
          <w:rFonts w:cs="Times New Roman"/>
          <w:szCs w:val="24"/>
        </w:rPr>
        <w:t xml:space="preserve"> ou </w:t>
      </w:r>
      <w:proofErr w:type="spellStart"/>
      <w:r w:rsidRPr="0068398D">
        <w:rPr>
          <w:rFonts w:cs="Times New Roman"/>
          <w:szCs w:val="24"/>
        </w:rPr>
        <w:t>xslx</w:t>
      </w:r>
      <w:proofErr w:type="spellEnd"/>
      <w:r w:rsidRPr="0068398D">
        <w:rPr>
          <w:rFonts w:cs="Times New Roman"/>
          <w:szCs w:val="24"/>
        </w:rPr>
        <w:t xml:space="preserve"> telles que les formules ou les commentaires. Pour palier cela, les informations perdues peuvent être listées au préalable dans un fichier de type « lisez-moi » </w:t>
      </w:r>
      <w:r w:rsidRPr="0068398D">
        <w:rPr>
          <w:rFonts w:cs="Times New Roman"/>
          <w:szCs w:val="24"/>
        </w:rPr>
        <w:fldChar w:fldCharType="begin"/>
      </w:r>
      <w:r w:rsidRPr="0068398D">
        <w:rPr>
          <w:rFonts w:cs="Times New Roman"/>
          <w:szCs w:val="24"/>
        </w:rPr>
        <w:instrText xml:space="preserve"> ADDIN ZOTERO_ITEM CSL_CITATION {"citationID":"9AccDqu0","properties":{"formattedCitation":"(Filatre, Hensens, 2017)","plainCitation":"(Filatre, Hensens, 2017)","noteIndex":0},"citationItems":[{"id":845,"uris":["http://zotero.org/users/5234859/items/ZUTBH59V"],"uri":["http://zotero.org/users/5234859/items/ZUTBH59V"],"itemData":{"id":845,"type":"article","title":"Réaliser un plan de gestion de données avec DMP OPIDoR","language":"fr","author":[{"family":"Filatre","given":"A."},{"family":"Hensens","given":"H."}],"issued":{"date-parts":[["2017",7,7]]},"accessed":{"date-parts":[["2019",2,13]]}}}],"schema":"https://github.com/citation-style-language/schema/raw/master/csl-citation.json"} </w:instrText>
      </w:r>
      <w:r w:rsidRPr="0068398D">
        <w:rPr>
          <w:rFonts w:cs="Times New Roman"/>
          <w:szCs w:val="24"/>
        </w:rPr>
        <w:fldChar w:fldCharType="separate"/>
      </w:r>
      <w:r w:rsidRPr="0068398D">
        <w:rPr>
          <w:rFonts w:cs="Times New Roman"/>
          <w:szCs w:val="24"/>
        </w:rPr>
        <w:t>(Filatre, Hensens, 2017)</w:t>
      </w:r>
      <w:r w:rsidRPr="0068398D">
        <w:rPr>
          <w:rFonts w:cs="Times New Roman"/>
          <w:szCs w:val="24"/>
        </w:rPr>
        <w:fldChar w:fldCharType="end"/>
      </w:r>
      <w:r w:rsidRPr="0068398D">
        <w:rPr>
          <w:rFonts w:cs="Times New Roman"/>
          <w:szCs w:val="24"/>
        </w:rPr>
        <w:t>.</w:t>
      </w:r>
    </w:p>
    <w:p w14:paraId="573EDD3D" w14:textId="00A89DFD" w:rsidR="000B6C59" w:rsidRPr="0068398D" w:rsidRDefault="000B6C59" w:rsidP="0068398D">
      <w:pPr>
        <w:spacing w:line="360" w:lineRule="auto"/>
        <w:jc w:val="both"/>
        <w:rPr>
          <w:rFonts w:cs="Times New Roman"/>
          <w:szCs w:val="24"/>
        </w:rPr>
      </w:pPr>
      <w:r w:rsidRPr="0068398D">
        <w:rPr>
          <w:rFonts w:cs="Times New Roman"/>
          <w:szCs w:val="24"/>
        </w:rPr>
        <w:t xml:space="preserve">La quatrième étoile correspond à des formats où les fichiers sont « dans » le web, c’est-à-dire qu’elles peuvent avoir des liens avec d’autres ressources qui pointent vers elles </w:t>
      </w:r>
      <w:r w:rsidRPr="0068398D">
        <w:rPr>
          <w:rFonts w:cs="Times New Roman"/>
          <w:szCs w:val="24"/>
        </w:rPr>
        <w:fldChar w:fldCharType="begin"/>
      </w:r>
      <w:r w:rsidRPr="0068398D">
        <w:rPr>
          <w:rFonts w:cs="Times New Roman"/>
          <w:szCs w:val="24"/>
        </w:rPr>
        <w:instrText xml:space="preserve"> ADDIN ZOTERO_ITEM CSL_CITATION {"citationID":"KWwINTla","properties":{"formattedCitation":"(woddiscovery, 2010)","plainCitation":"(woddiscovery, 2010)","noteIndex":0},"citationItems":[{"id":850,"uris":["http://zotero.org/users/5234859/items/26RMTN4D"],"uri":["http://zotero.org/users/5234859/items/26RMTN4D"],"itemData":{"id":850,"type":"post-weblog","title":"Data and the Web – a great many of choices","container-title":"Web of Data","abstract":"Jan Algermissen recently compiled a very useful Classification of HTTP-based APIs. This, together with Mike Amundsen’s interesting review of Hypermedia Types made me think about data and the …","URL":"https://webofdata.wordpress.com/2010/03/01/data-and-the-web-choices/","language":"en","author":[{"literal":"woddiscovery"}],"issued":{"date-parts":[["2010",3,1]]},"accessed":{"date-parts":[["2019",2,13]]}}}],"schema":"https://github.com/citation-style-language/schema/raw/master/csl-citation.json"} </w:instrText>
      </w:r>
      <w:r w:rsidRPr="0068398D">
        <w:rPr>
          <w:rFonts w:cs="Times New Roman"/>
          <w:szCs w:val="24"/>
        </w:rPr>
        <w:fldChar w:fldCharType="separate"/>
      </w:r>
      <w:r w:rsidRPr="0068398D">
        <w:rPr>
          <w:rFonts w:cs="Times New Roman"/>
          <w:szCs w:val="24"/>
        </w:rPr>
        <w:t>(woddiscovery, 2010)</w:t>
      </w:r>
      <w:r w:rsidRPr="0068398D">
        <w:rPr>
          <w:rFonts w:cs="Times New Roman"/>
          <w:szCs w:val="24"/>
        </w:rPr>
        <w:fldChar w:fldCharType="end"/>
      </w:r>
      <w:r w:rsidRPr="0068398D">
        <w:rPr>
          <w:rFonts w:cs="Times New Roman"/>
          <w:szCs w:val="24"/>
        </w:rPr>
        <w:t>. Cela est rendu possible grâce à un URI (Uniform Resource Identifier) qui est un identifiant universel étendant le principe de l’URL sans qu’il y ait forcément besoin d’une page web derrière. Ces identifiants ne sont pas tout à fait pérennes mais des mécanismes permettent de faire les conversions nécessaires. L’avantage de ce format est de pouvoir lier ces données à d’autres. Toutefois, les graphes RDF sont plus difficiles à comprendre pour un util</w:t>
      </w:r>
      <w:r w:rsidR="00D65AF3" w:rsidRPr="0068398D">
        <w:rPr>
          <w:rFonts w:cs="Times New Roman"/>
          <w:szCs w:val="24"/>
        </w:rPr>
        <w:t xml:space="preserve">isateur lambda qu’un fichier </w:t>
      </w:r>
      <w:proofErr w:type="spellStart"/>
      <w:r w:rsidR="00D65AF3" w:rsidRPr="0068398D">
        <w:rPr>
          <w:rFonts w:cs="Times New Roman"/>
          <w:szCs w:val="24"/>
        </w:rPr>
        <w:t>xls</w:t>
      </w:r>
      <w:proofErr w:type="spellEnd"/>
      <w:r w:rsidRPr="0068398D">
        <w:rPr>
          <w:rFonts w:cs="Times New Roman"/>
          <w:szCs w:val="24"/>
        </w:rPr>
        <w:t xml:space="preserve"> par exemple. De plus un tel format demande plus de </w:t>
      </w:r>
      <w:r w:rsidR="0079631F">
        <w:rPr>
          <w:rFonts w:cs="Times New Roman"/>
          <w:szCs w:val="24"/>
        </w:rPr>
        <w:t>réflexion au chercheur et</w:t>
      </w:r>
      <w:r w:rsidRPr="0068398D">
        <w:rPr>
          <w:rFonts w:cs="Times New Roman"/>
          <w:szCs w:val="24"/>
        </w:rPr>
        <w:t xml:space="preserve"> plus de travail.</w:t>
      </w:r>
    </w:p>
    <w:p w14:paraId="21BA4E32" w14:textId="4F99351F" w:rsidR="000B6C59" w:rsidRPr="0068398D" w:rsidRDefault="000B6C59" w:rsidP="0068398D">
      <w:pPr>
        <w:spacing w:line="360" w:lineRule="auto"/>
        <w:jc w:val="both"/>
        <w:rPr>
          <w:rFonts w:cs="Times New Roman"/>
          <w:szCs w:val="24"/>
        </w:rPr>
      </w:pPr>
      <w:r w:rsidRPr="0068398D">
        <w:rPr>
          <w:rFonts w:cs="Times New Roman"/>
          <w:szCs w:val="24"/>
        </w:rPr>
        <w:t>Enfin la cinquièm</w:t>
      </w:r>
      <w:r w:rsidR="00FB3299">
        <w:rPr>
          <w:rFonts w:cs="Times New Roman"/>
          <w:szCs w:val="24"/>
        </w:rPr>
        <w:t>e étoile correspond à « </w:t>
      </w:r>
      <w:proofErr w:type="spellStart"/>
      <w:r w:rsidR="00FB3299">
        <w:rPr>
          <w:rFonts w:cs="Times New Roman"/>
          <w:szCs w:val="24"/>
        </w:rPr>
        <w:t>Linked</w:t>
      </w:r>
      <w:proofErr w:type="spellEnd"/>
      <w:r w:rsidR="00FB3299">
        <w:rPr>
          <w:rFonts w:cs="Times New Roman"/>
          <w:szCs w:val="24"/>
        </w:rPr>
        <w:t xml:space="preserve"> Open D</w:t>
      </w:r>
      <w:r w:rsidRPr="0068398D">
        <w:rPr>
          <w:rFonts w:cs="Times New Roman"/>
          <w:szCs w:val="24"/>
        </w:rPr>
        <w:t>ata » c’est-à-dire que les données sont reliées à d’autres données</w:t>
      </w:r>
      <w:r w:rsidR="00FB3299">
        <w:rPr>
          <w:rFonts w:cs="Times New Roman"/>
          <w:szCs w:val="24"/>
        </w:rPr>
        <w:t xml:space="preserve"> par des alignements dans le LOD Cloud (web de données ouvertes)</w:t>
      </w:r>
      <w:bookmarkStart w:id="72" w:name="_GoBack"/>
      <w:bookmarkEnd w:id="72"/>
      <w:r w:rsidRPr="0068398D">
        <w:rPr>
          <w:rFonts w:cs="Times New Roman"/>
          <w:szCs w:val="24"/>
        </w:rPr>
        <w:t>. Ainsi les données sont d’autant plus visibles et leur valeur s’en voit augmentée.</w:t>
      </w:r>
    </w:p>
    <w:p w14:paraId="03569DE6" w14:textId="5FC1AA48" w:rsidR="000B6C59" w:rsidRPr="0068398D" w:rsidRDefault="000B6C59" w:rsidP="0068398D">
      <w:pPr>
        <w:spacing w:line="360" w:lineRule="auto"/>
        <w:jc w:val="both"/>
        <w:rPr>
          <w:rFonts w:cs="Times New Roman"/>
          <w:szCs w:val="24"/>
        </w:rPr>
      </w:pPr>
      <w:r w:rsidRPr="0068398D">
        <w:rPr>
          <w:rFonts w:cs="Times New Roman"/>
          <w:szCs w:val="24"/>
        </w:rPr>
        <w:t xml:space="preserve">Les standards du W3C sont ouverts et extensibles </w:t>
      </w:r>
      <w:r w:rsidRPr="0068398D">
        <w:rPr>
          <w:rFonts w:cs="Times New Roman"/>
          <w:szCs w:val="24"/>
        </w:rPr>
        <w:fldChar w:fldCharType="begin"/>
      </w:r>
      <w:r w:rsidRPr="0068398D">
        <w:rPr>
          <w:rFonts w:cs="Times New Roman"/>
          <w:szCs w:val="24"/>
        </w:rPr>
        <w:instrText xml:space="preserve"> ADDIN ZOTERO_ITEM CSL_CITATION {"citationID":"GaszGeZc","properties":{"formattedCitation":"(INES et al., 2011)","plainCitation":"(INES et al., 2011)","noteIndex":0},"citationItems":[{"id":877,"uris":["http://zotero.org/users/5234859/items/7IEW2D5Y"],"uri":["http://zotero.org/users/5234859/items/7IEW2D5Y"],"itemData":{"id":877,"type":"article","title":"Guide méthodologique - Pour le choix de formats numériques pérennes dans un contexte de données orales et visuelles","URL":"https://www.huma-num.fr/sites/default/files/guide-formats-numeriques.pdf","author":[{"literal":"INES"},{"literal":"CNRS"},{"literal":"SIAF"},{"literal":"TGE-Adonis"}],"issued":{"date-parts":[["2011",4,26]]}}}],"schema":"https://github.com/citation-style-language/schema/raw/master/csl-citation.json"} </w:instrText>
      </w:r>
      <w:r w:rsidRPr="0068398D">
        <w:rPr>
          <w:rFonts w:cs="Times New Roman"/>
          <w:szCs w:val="24"/>
        </w:rPr>
        <w:fldChar w:fldCharType="separate"/>
      </w:r>
      <w:r w:rsidRPr="0068398D">
        <w:rPr>
          <w:rFonts w:cs="Times New Roman"/>
          <w:szCs w:val="24"/>
        </w:rPr>
        <w:t>(INES et al., 2011)</w:t>
      </w:r>
      <w:r w:rsidRPr="0068398D">
        <w:rPr>
          <w:rFonts w:cs="Times New Roman"/>
          <w:szCs w:val="24"/>
        </w:rPr>
        <w:fldChar w:fldCharType="end"/>
      </w:r>
      <w:r w:rsidRPr="0068398D">
        <w:rPr>
          <w:rFonts w:cs="Times New Roman"/>
          <w:szCs w:val="24"/>
        </w:rPr>
        <w:t xml:space="preserve"> mais ne sont pas toujours largement utilisés et sont réservés, à partir de la quatrième étoile à des personnes ayant des bases</w:t>
      </w:r>
      <w:r w:rsidR="0079631F">
        <w:rPr>
          <w:rFonts w:cs="Times New Roman"/>
          <w:szCs w:val="24"/>
        </w:rPr>
        <w:t xml:space="preserve"> solides</w:t>
      </w:r>
      <w:r w:rsidRPr="0068398D">
        <w:rPr>
          <w:rFonts w:cs="Times New Roman"/>
          <w:szCs w:val="24"/>
        </w:rPr>
        <w:t xml:space="preserve"> en informatique.</w:t>
      </w:r>
    </w:p>
    <w:p w14:paraId="2CF429D7" w14:textId="77777777" w:rsidR="000B6C59" w:rsidRPr="0068398D" w:rsidRDefault="000B6C59" w:rsidP="0068398D">
      <w:pPr>
        <w:spacing w:line="360" w:lineRule="auto"/>
        <w:jc w:val="both"/>
        <w:rPr>
          <w:rFonts w:cs="Times New Roman"/>
          <w:szCs w:val="24"/>
        </w:rPr>
      </w:pPr>
      <w:r w:rsidRPr="0068398D">
        <w:rPr>
          <w:rFonts w:cs="Times New Roman"/>
          <w:szCs w:val="24"/>
        </w:rPr>
        <w:t>Les formats généralement les plus conseillés sont :</w:t>
      </w:r>
    </w:p>
    <w:p w14:paraId="2DF5FA2B" w14:textId="77777777" w:rsidR="000B6C59" w:rsidRPr="0068398D" w:rsidRDefault="000B6C59" w:rsidP="000B557E">
      <w:pPr>
        <w:pStyle w:val="Paragraphedeliste"/>
        <w:numPr>
          <w:ilvl w:val="0"/>
          <w:numId w:val="2"/>
        </w:numPr>
        <w:spacing w:line="360" w:lineRule="auto"/>
        <w:ind w:left="927"/>
        <w:jc w:val="both"/>
        <w:rPr>
          <w:rFonts w:cs="Times New Roman"/>
          <w:szCs w:val="24"/>
        </w:rPr>
      </w:pPr>
      <w:r w:rsidRPr="0068398D">
        <w:rPr>
          <w:rFonts w:cs="Times New Roman"/>
          <w:szCs w:val="24"/>
        </w:rPr>
        <w:t xml:space="preserve">Le PDF/A : Le PDF Archivage est un format normalisé ISO adapté à l’archivage, largement utilisé et ouvert. Bien que ce soit un format propriétaire, il est documenté. De plus, les métadonnées sont intégrées dans le document sous un format XMP. Ce format est considéré comme pérenne, en effet, ISO ne peut pas annuler ce standard </w:t>
      </w:r>
      <w:r w:rsidRPr="0068398D">
        <w:rPr>
          <w:rFonts w:cs="Times New Roman"/>
          <w:szCs w:val="24"/>
        </w:rPr>
        <w:fldChar w:fldCharType="begin"/>
      </w:r>
      <w:r w:rsidRPr="0068398D">
        <w:rPr>
          <w:rFonts w:cs="Times New Roman"/>
          <w:szCs w:val="24"/>
        </w:rPr>
        <w:instrText xml:space="preserve"> ADDIN ZOTERO_ITEM CSL_CITATION {"citationID":"irzhavYA","properties":{"formattedCitation":"(PDF Tools AG, 2016)","plainCitation":"(PDF Tools AG, 2016)","noteIndex":0},"citationItems":[{"id":878,"uris":["http://zotero.org/users/5234859/items/TWETDCYH"],"uri":["http://zotero.org/users/5234859/items/TWETDCYH"],"itemData":{"id":878,"type":"webpage","title":"10 choses les plus importantes sur PDF/A","container-title":"PDF-Tools AG","abstract":"Savoir-faire PDF &amp; PDF/A: Les 10 choses les plus importantes que vous devez savoir sur PDF/A","URL":"https://www.pdf-tools.com/pdf20/fr/savoir-faire/normes-iso-pdf/10-choses-les-plus-importantes-sur-pdfa/","language":"fr","author":[{"literal":"PDF Tools AG"}],"issued":{"date-parts":[["2016",2,3]]},"accessed":{"date-parts":[["2019",2,14]]}}}],"schema":"https://github.com/citation-style-language/schema/raw/master/csl-citation.json"} </w:instrText>
      </w:r>
      <w:r w:rsidRPr="0068398D">
        <w:rPr>
          <w:rFonts w:cs="Times New Roman"/>
          <w:szCs w:val="24"/>
        </w:rPr>
        <w:fldChar w:fldCharType="separate"/>
      </w:r>
      <w:r w:rsidRPr="0068398D">
        <w:rPr>
          <w:rFonts w:cs="Times New Roman"/>
          <w:szCs w:val="24"/>
        </w:rPr>
        <w:t>(PDF Tools AG, 2016)</w:t>
      </w:r>
      <w:r w:rsidRPr="0068398D">
        <w:rPr>
          <w:rFonts w:cs="Times New Roman"/>
          <w:szCs w:val="24"/>
        </w:rPr>
        <w:fldChar w:fldCharType="end"/>
      </w:r>
      <w:r w:rsidRPr="0068398D">
        <w:rPr>
          <w:rFonts w:cs="Times New Roman"/>
          <w:szCs w:val="24"/>
        </w:rPr>
        <w:t xml:space="preserve">. Toutefois ces types de fichiers pouvant contenir aussi bien du texte que des images, la migration vers un autre format est plus difficile </w:t>
      </w:r>
      <w:r w:rsidRPr="0068398D">
        <w:rPr>
          <w:rFonts w:cs="Times New Roman"/>
          <w:szCs w:val="24"/>
        </w:rPr>
        <w:fldChar w:fldCharType="begin"/>
      </w:r>
      <w:r w:rsidRPr="0068398D">
        <w:rPr>
          <w:rFonts w:cs="Times New Roman"/>
          <w:szCs w:val="24"/>
        </w:rPr>
        <w:instrText xml:space="preserve"> ADDIN ZOTERO_ITEM CSL_CITATION {"citationID":"B4KyucTG","properties":{"formattedCitation":"(Gautier Poupeau, 2010)","plainCitation":"(Gautier Poupeau, 2010)","noteIndex":0},"citationItems":[{"id":885,"uris":["http://zotero.org/users/5234859/items/79ZEY9GC"],"uri":["http://zotero.org/users/5234859/items/79ZEY9GC"],"itemData":{"id":885,"type":"webpage","title":"Vous avez dit « format pérenne » ? | Les petites cases","genre":"blog","URL":"https://www.lespetitescases.net/vous-avez-dit-format-perenne","author":[{"literal":"Gautier Poupeau"}],"issued":{"date-parts":[["2010",5,5]]},"accessed":{"date-parts":[["2019",2,14]]}}}],"schema":"https://github.com/citation-style-language/schema/raw/master/csl-citation.json"} </w:instrText>
      </w:r>
      <w:r w:rsidRPr="0068398D">
        <w:rPr>
          <w:rFonts w:cs="Times New Roman"/>
          <w:szCs w:val="24"/>
        </w:rPr>
        <w:fldChar w:fldCharType="separate"/>
      </w:r>
      <w:r w:rsidRPr="0068398D">
        <w:rPr>
          <w:rFonts w:cs="Times New Roman"/>
          <w:szCs w:val="24"/>
        </w:rPr>
        <w:t>(Gautier Poupeau, 2010)</w:t>
      </w:r>
      <w:r w:rsidRPr="0068398D">
        <w:rPr>
          <w:rFonts w:cs="Times New Roman"/>
          <w:szCs w:val="24"/>
        </w:rPr>
        <w:fldChar w:fldCharType="end"/>
      </w:r>
      <w:r w:rsidRPr="0068398D">
        <w:rPr>
          <w:rFonts w:cs="Times New Roman"/>
          <w:szCs w:val="24"/>
        </w:rPr>
        <w:t>.</w:t>
      </w:r>
    </w:p>
    <w:p w14:paraId="508B0E06" w14:textId="3CA87680" w:rsidR="000B6C59" w:rsidRPr="0068398D" w:rsidRDefault="000B6C59" w:rsidP="000B557E">
      <w:pPr>
        <w:pStyle w:val="Paragraphedeliste"/>
        <w:numPr>
          <w:ilvl w:val="0"/>
          <w:numId w:val="2"/>
        </w:numPr>
        <w:spacing w:line="360" w:lineRule="auto"/>
        <w:ind w:left="927"/>
        <w:jc w:val="both"/>
        <w:rPr>
          <w:rFonts w:cs="Times New Roman"/>
          <w:szCs w:val="24"/>
        </w:rPr>
      </w:pPr>
      <w:r w:rsidRPr="0068398D">
        <w:rPr>
          <w:rFonts w:cs="Times New Roman"/>
          <w:szCs w:val="24"/>
        </w:rPr>
        <w:t xml:space="preserve">Le csv semble également être un format considéré comme pérenne </w:t>
      </w:r>
      <w:r w:rsidRPr="0068398D">
        <w:rPr>
          <w:rFonts w:cs="Times New Roman"/>
          <w:szCs w:val="24"/>
        </w:rPr>
        <w:fldChar w:fldCharType="begin"/>
      </w:r>
      <w:r w:rsidRPr="0068398D">
        <w:rPr>
          <w:rFonts w:cs="Times New Roman"/>
          <w:szCs w:val="24"/>
        </w:rPr>
        <w:instrText xml:space="preserve"> ADDIN ZOTERO_ITEM CSL_CITATION {"citationID":"8Pe41pmY","properties":{"formattedCitation":"(Archives d\\uc0\\u8217{}Etat, 2011)","plainCitation":"(Archives d’Etat, 2011)","noteIndex":0},"citationItems":[{"id":887,"uris":["http://zotero.org/users/5234859/items/F7VGS8AY"],"uri":["http://zotero.org/users/5234859/items/F7VGS8AY"],"itemData":{"id":887,"type":"article","title":"Formats de fichiers adaptés à l'archivage éléctronique à moyen et long terme","URL":"https://vsa-aas.ch/wp-content/uploads/2015/06/AEG_formats_adaptee_a_l_archivage.pdf","author":[{"literal":"Archives d'Etat"}],"issued":{"date-parts":[["2011",10,19]]}}}],"schema":"https://github.com/citation-style-language/schema/raw/master/csl-citation.json"} </w:instrText>
      </w:r>
      <w:r w:rsidRPr="0068398D">
        <w:rPr>
          <w:rFonts w:cs="Times New Roman"/>
          <w:szCs w:val="24"/>
        </w:rPr>
        <w:fldChar w:fldCharType="separate"/>
      </w:r>
      <w:r w:rsidRPr="0068398D">
        <w:rPr>
          <w:rFonts w:cs="Times New Roman"/>
          <w:szCs w:val="24"/>
        </w:rPr>
        <w:t>(Archives d’Etat, 2011)</w:t>
      </w:r>
      <w:r w:rsidRPr="0068398D">
        <w:rPr>
          <w:rFonts w:cs="Times New Roman"/>
          <w:szCs w:val="24"/>
        </w:rPr>
        <w:fldChar w:fldCharType="end"/>
      </w:r>
      <w:r w:rsidRPr="0068398D">
        <w:rPr>
          <w:rFonts w:cs="Times New Roman"/>
          <w:szCs w:val="24"/>
        </w:rPr>
        <w:t xml:space="preserve"> </w:t>
      </w:r>
      <w:r w:rsidRPr="0068398D">
        <w:rPr>
          <w:rFonts w:cs="Times New Roman"/>
          <w:szCs w:val="24"/>
        </w:rPr>
        <w:fldChar w:fldCharType="begin"/>
      </w:r>
      <w:r w:rsidRPr="0068398D">
        <w:rPr>
          <w:rFonts w:cs="Times New Roman"/>
          <w:szCs w:val="24"/>
        </w:rPr>
        <w:instrText xml:space="preserve"> ADDIN ZOTERO_ITEM CSL_CITATION {"citationID":"iRijVCBs","properties":{"formattedCitation":"(Arms et al., 2013)","plainCitation":"(Arms et al., 2013)","noteIndex":0},"citationItems":[{"id":888,"uris":["http://zotero.org/users/5234859/items/863DR8GP"],"uri":["http://zotero.org/users/5234859/items/863DR8GP"],"itemData":{"id":888,"type":"webpage","title":"Sustainability of digital formats planning for Library of Congress collections : external dependencies","genre":"webpage","abstract":"Browse an alphabetical list of format descriptions for digital formats used for datasets (e.g., scientific or numeric datasets). The format descriptions provide specific information about individual formats and their characteristics.","URL":"https://www.loc.gov/preservation/digital/formats/fdd/dataset_fdd.shtml","language":"eng","author":[{"family":"Arms","given":"C."},{"family":"Fleischhauer","given":"C."},{"family":"Murray","given":"K."}],"issued":{"date-parts":[["2013"]]},"accessed":{"date-parts":[["2019",2,14]]}}}],"schema":"https://github.com/citation-style-language/schema/raw/master/csl-citation.json"} </w:instrText>
      </w:r>
      <w:r w:rsidRPr="0068398D">
        <w:rPr>
          <w:rFonts w:cs="Times New Roman"/>
          <w:szCs w:val="24"/>
        </w:rPr>
        <w:fldChar w:fldCharType="separate"/>
      </w:r>
      <w:r w:rsidRPr="0068398D">
        <w:rPr>
          <w:rFonts w:cs="Times New Roman"/>
          <w:szCs w:val="24"/>
        </w:rPr>
        <w:t>(Arms et al., 2013)</w:t>
      </w:r>
      <w:r w:rsidRPr="0068398D">
        <w:rPr>
          <w:rFonts w:cs="Times New Roman"/>
          <w:szCs w:val="24"/>
        </w:rPr>
        <w:fldChar w:fldCharType="end"/>
      </w:r>
      <w:r w:rsidR="00C0733D">
        <w:rPr>
          <w:rFonts w:cs="Times New Roman"/>
          <w:szCs w:val="24"/>
        </w:rPr>
        <w:t xml:space="preserve">. Néanmoins, </w:t>
      </w:r>
      <w:r w:rsidRPr="0068398D">
        <w:rPr>
          <w:rFonts w:cs="Times New Roman"/>
          <w:szCs w:val="24"/>
        </w:rPr>
        <w:t xml:space="preserve">ce format peut entraîner des pertes d’informations notamment au niveau des commentaires et des formules. Il peut donc </w:t>
      </w:r>
      <w:r w:rsidRPr="0068398D">
        <w:rPr>
          <w:rFonts w:cs="Times New Roman"/>
          <w:szCs w:val="24"/>
        </w:rPr>
        <w:lastRenderedPageBreak/>
        <w:t xml:space="preserve">être nécessaire de le compléter avec un autre fichier où figureraient ces informations </w:t>
      </w:r>
      <w:r w:rsidRPr="0068398D">
        <w:rPr>
          <w:rFonts w:cs="Times New Roman"/>
          <w:szCs w:val="24"/>
        </w:rPr>
        <w:fldChar w:fldCharType="begin"/>
      </w:r>
      <w:r w:rsidRPr="0068398D">
        <w:rPr>
          <w:rFonts w:cs="Times New Roman"/>
          <w:szCs w:val="24"/>
        </w:rPr>
        <w:instrText xml:space="preserve"> ADDIN ZOTERO_ITEM CSL_CITATION {"citationID":"r8X8SfvU","properties":{"formattedCitation":"(Marie Claude Quidoz, 2018)","plainCitation":"(Marie Claude Quidoz, 2018)","noteIndex":0},"citationItems":[{"id":852,"uris":["http://zotero.org/users/5234859/items/MQR9CB3F"],"uri":["http://zotero.org/users/5234859/items/MQR9CB3F"],"itemData":{"id":852,"type":"speech","title":"Les principes FAIR appliqués aux sauvegardes sur le long terme","publisher-place":"Paris","event":"séminaire interopérabilité et pérennisation des données de la recherche","event-place":"Paris","URL":"https://gt-donnees2018.sciencesconf.org/data/06_Atelier_Donnees_Sauvegarde_Quidoz.pdf","author":[{"literal":"Marie Claude Quidoz"}],"issued":{"date-parts":[["2018",11,27]]}}}],"schema":"https://github.com/citation-style-language/schema/raw/master/csl-citation.json"} </w:instrText>
      </w:r>
      <w:r w:rsidRPr="0068398D">
        <w:rPr>
          <w:rFonts w:cs="Times New Roman"/>
          <w:szCs w:val="24"/>
        </w:rPr>
        <w:fldChar w:fldCharType="separate"/>
      </w:r>
      <w:r w:rsidRPr="0068398D">
        <w:rPr>
          <w:rFonts w:cs="Times New Roman"/>
          <w:szCs w:val="24"/>
        </w:rPr>
        <w:t>(Marie Claude Quidoz, 2018)</w:t>
      </w:r>
      <w:r w:rsidRPr="0068398D">
        <w:rPr>
          <w:rFonts w:cs="Times New Roman"/>
          <w:szCs w:val="24"/>
        </w:rPr>
        <w:fldChar w:fldCharType="end"/>
      </w:r>
      <w:r w:rsidRPr="0068398D">
        <w:rPr>
          <w:rFonts w:cs="Times New Roman"/>
          <w:szCs w:val="24"/>
        </w:rPr>
        <w:t xml:space="preserve">. </w:t>
      </w:r>
    </w:p>
    <w:p w14:paraId="01A5E42F" w14:textId="25D6E405" w:rsidR="000B6C59" w:rsidRPr="0068398D" w:rsidRDefault="000B6C59" w:rsidP="000B557E">
      <w:pPr>
        <w:pStyle w:val="Paragraphedeliste"/>
        <w:numPr>
          <w:ilvl w:val="0"/>
          <w:numId w:val="2"/>
        </w:numPr>
        <w:spacing w:line="360" w:lineRule="auto"/>
        <w:ind w:left="927"/>
        <w:jc w:val="both"/>
        <w:rPr>
          <w:rFonts w:cs="Times New Roman"/>
          <w:szCs w:val="24"/>
        </w:rPr>
      </w:pPr>
      <w:r w:rsidRPr="0068398D">
        <w:rPr>
          <w:rFonts w:cs="Times New Roman"/>
          <w:szCs w:val="24"/>
        </w:rPr>
        <w:t xml:space="preserve">Le </w:t>
      </w:r>
      <w:proofErr w:type="spellStart"/>
      <w:r w:rsidRPr="0068398D">
        <w:rPr>
          <w:rFonts w:cs="Times New Roman"/>
          <w:szCs w:val="24"/>
        </w:rPr>
        <w:t>xml</w:t>
      </w:r>
      <w:proofErr w:type="spellEnd"/>
      <w:r w:rsidRPr="0068398D">
        <w:rPr>
          <w:rFonts w:cs="Times New Roman"/>
          <w:szCs w:val="24"/>
        </w:rPr>
        <w:t xml:space="preserve">, recommandé en 1998 par une publication du W3C </w:t>
      </w:r>
      <w:r w:rsidRPr="0068398D">
        <w:rPr>
          <w:rFonts w:cs="Times New Roman"/>
          <w:szCs w:val="24"/>
        </w:rPr>
        <w:fldChar w:fldCharType="begin"/>
      </w:r>
      <w:r w:rsidRPr="0068398D">
        <w:rPr>
          <w:rFonts w:cs="Times New Roman"/>
          <w:szCs w:val="24"/>
        </w:rPr>
        <w:instrText xml:space="preserve"> ADDIN ZOTERO_ITEM CSL_CITATION {"citationID":"v6WfnW2c","properties":{"formattedCitation":"(INES et al., 2011)","plainCitation":"(INES et al., 2011)","noteIndex":0},"citationItems":[{"id":877,"uris":["http://zotero.org/users/5234859/items/7IEW2D5Y"],"uri":["http://zotero.org/users/5234859/items/7IEW2D5Y"],"itemData":{"id":877,"type":"article","title":"Guide méthodologique - Pour le choix de formats numériques pérennes dans un contexte de données orales et visuelles","URL":"https://www.huma-num.fr/sites/default/files/guide-formats-numeriques.pdf","author":[{"literal":"INES"},{"literal":"CNRS"},{"literal":"SIAF"},{"literal":"TGE-Adonis"}],"issued":{"date-parts":[["2011",4,26]]}}}],"schema":"https://github.com/citation-style-language/schema/raw/master/csl-citation.json"} </w:instrText>
      </w:r>
      <w:r w:rsidRPr="0068398D">
        <w:rPr>
          <w:rFonts w:cs="Times New Roman"/>
          <w:szCs w:val="24"/>
        </w:rPr>
        <w:fldChar w:fldCharType="separate"/>
      </w:r>
      <w:r w:rsidRPr="0068398D">
        <w:rPr>
          <w:rFonts w:cs="Times New Roman"/>
          <w:szCs w:val="24"/>
        </w:rPr>
        <w:t>(INES et al., 2011)</w:t>
      </w:r>
      <w:r w:rsidRPr="0068398D">
        <w:rPr>
          <w:rFonts w:cs="Times New Roman"/>
          <w:szCs w:val="24"/>
        </w:rPr>
        <w:fldChar w:fldCharType="end"/>
      </w:r>
      <w:r w:rsidRPr="0068398D">
        <w:rPr>
          <w:rFonts w:cs="Times New Roman"/>
          <w:szCs w:val="24"/>
        </w:rPr>
        <w:t xml:space="preserve"> est largement utilisé par la communauté scientifique et est lui aussi considéré comme pérenne </w:t>
      </w:r>
      <w:r w:rsidRPr="0068398D">
        <w:rPr>
          <w:rFonts w:cs="Times New Roman"/>
          <w:szCs w:val="24"/>
        </w:rPr>
        <w:fldChar w:fldCharType="begin"/>
      </w:r>
      <w:r w:rsidRPr="0068398D">
        <w:rPr>
          <w:rFonts w:cs="Times New Roman"/>
          <w:szCs w:val="24"/>
        </w:rPr>
        <w:instrText xml:space="preserve"> ADDIN ZOTERO_ITEM CSL_CITATION {"citationID":"b1rrlfNr","properties":{"formattedCitation":"(Rouchon, 2010)","plainCitation":"(Rouchon, 2010)","noteIndex":0},"citationItems":[{"id":890,"uris":["http://zotero.org/users/5234859/items/DVSLY77C"],"uri":["http://zotero.org/users/5234859/items/DVSLY77C"],"itemData":{"id":890,"type":"speech","title":"Qualité et archivage pérenne","event":"Journée d'étude BnF/AFNOR CG46","URL":"http://www.bnf.fr/documents/archivage_cines.pdf","author":[{"family":"Rouchon","given":"Olivier"}],"issued":{"date-parts":[["2010",6,7]]}}}],"schema":"https://github.com/citation-style-language/schema/raw/master/csl-citation.json"} </w:instrText>
      </w:r>
      <w:r w:rsidRPr="0068398D">
        <w:rPr>
          <w:rFonts w:cs="Times New Roman"/>
          <w:szCs w:val="24"/>
        </w:rPr>
        <w:fldChar w:fldCharType="separate"/>
      </w:r>
      <w:r w:rsidRPr="0068398D">
        <w:rPr>
          <w:rFonts w:cs="Times New Roman"/>
          <w:szCs w:val="24"/>
        </w:rPr>
        <w:t>(Rouchon, 2010)</w:t>
      </w:r>
      <w:r w:rsidRPr="0068398D">
        <w:rPr>
          <w:rFonts w:cs="Times New Roman"/>
          <w:szCs w:val="24"/>
        </w:rPr>
        <w:fldChar w:fldCharType="end"/>
      </w:r>
      <w:r w:rsidRPr="0068398D">
        <w:rPr>
          <w:rFonts w:cs="Times New Roman"/>
          <w:szCs w:val="24"/>
        </w:rPr>
        <w:t xml:space="preserve"> notamment s’il est associé avec un fichier </w:t>
      </w:r>
      <w:proofErr w:type="spellStart"/>
      <w:r w:rsidRPr="0068398D">
        <w:rPr>
          <w:rFonts w:cs="Times New Roman"/>
          <w:szCs w:val="24"/>
        </w:rPr>
        <w:t>xsd</w:t>
      </w:r>
      <w:proofErr w:type="spellEnd"/>
      <w:r w:rsidRPr="0068398D">
        <w:rPr>
          <w:rFonts w:cs="Times New Roman"/>
          <w:szCs w:val="24"/>
        </w:rPr>
        <w:t xml:space="preserve"> </w:t>
      </w:r>
      <w:r w:rsidRPr="0068398D">
        <w:rPr>
          <w:rFonts w:cs="Times New Roman"/>
          <w:szCs w:val="24"/>
        </w:rPr>
        <w:fldChar w:fldCharType="begin"/>
      </w:r>
      <w:r w:rsidRPr="0068398D">
        <w:rPr>
          <w:rFonts w:cs="Times New Roman"/>
          <w:szCs w:val="24"/>
        </w:rPr>
        <w:instrText xml:space="preserve"> ADDIN ZOTERO_ITEM CSL_CITATION {"citationID":"JKVZ59CS","properties":{"formattedCitation":"(Marie Claude Quidoz, 2018)","plainCitation":"(Marie Claude Quidoz, 2018)","noteIndex":0},"citationItems":[{"id":852,"uris":["http://zotero.org/users/5234859/items/MQR9CB3F"],"uri":["http://zotero.org/users/5234859/items/MQR9CB3F"],"itemData":{"id":852,"type":"speech","title":"Les principes FAIR appliqués aux sauvegardes sur le long terme","publisher-place":"Paris","event":"séminaire interopérabilité et pérennisation des données de la recherche","event-place":"Paris","URL":"https://gt-donnees2018.sciencesconf.org/data/06_Atelier_Donnees_Sauvegarde_Quidoz.pdf","author":[{"literal":"Marie Claude Quidoz"}],"issued":{"date-parts":[["2018",11,27]]}}}],"schema":"https://github.com/citation-style-language/schema/raw/master/csl-citation.json"} </w:instrText>
      </w:r>
      <w:r w:rsidRPr="0068398D">
        <w:rPr>
          <w:rFonts w:cs="Times New Roman"/>
          <w:szCs w:val="24"/>
        </w:rPr>
        <w:fldChar w:fldCharType="separate"/>
      </w:r>
      <w:r w:rsidRPr="0068398D">
        <w:rPr>
          <w:rFonts w:cs="Times New Roman"/>
          <w:szCs w:val="24"/>
        </w:rPr>
        <w:t>(Marie Claude Quidoz, 2018)</w:t>
      </w:r>
      <w:r w:rsidRPr="0068398D">
        <w:rPr>
          <w:rFonts w:cs="Times New Roman"/>
          <w:szCs w:val="24"/>
        </w:rPr>
        <w:fldChar w:fldCharType="end"/>
      </w:r>
      <w:r w:rsidRPr="0068398D">
        <w:rPr>
          <w:rFonts w:cs="Times New Roman"/>
          <w:szCs w:val="24"/>
        </w:rPr>
        <w:t>.</w:t>
      </w:r>
      <w:r w:rsidR="00C0733D">
        <w:rPr>
          <w:rFonts w:cs="Times New Roman"/>
          <w:szCs w:val="24"/>
        </w:rPr>
        <w:br/>
      </w:r>
    </w:p>
    <w:p w14:paraId="542F970B" w14:textId="77777777" w:rsidR="000B6C59" w:rsidRPr="0068398D" w:rsidRDefault="000B6C59" w:rsidP="000B557E">
      <w:pPr>
        <w:pStyle w:val="Titre2"/>
        <w:numPr>
          <w:ilvl w:val="0"/>
          <w:numId w:val="21"/>
        </w:numPr>
        <w:ind w:left="641" w:hanging="357"/>
      </w:pPr>
      <w:bookmarkStart w:id="73" w:name="_Toc11355416"/>
      <w:r w:rsidRPr="0068398D">
        <w:t>Choix de la licence</w:t>
      </w:r>
      <w:bookmarkEnd w:id="73"/>
      <w:r w:rsidRPr="0068398D">
        <w:br/>
      </w:r>
    </w:p>
    <w:p w14:paraId="40C27523" w14:textId="1A522B51" w:rsidR="000B6C59" w:rsidRPr="0068398D" w:rsidRDefault="000B6C59" w:rsidP="0068398D">
      <w:pPr>
        <w:spacing w:line="360" w:lineRule="auto"/>
        <w:jc w:val="both"/>
        <w:rPr>
          <w:rFonts w:cs="Times New Roman"/>
          <w:szCs w:val="24"/>
        </w:rPr>
      </w:pPr>
      <w:r w:rsidRPr="0068398D">
        <w:rPr>
          <w:rFonts w:cs="Times New Roman"/>
          <w:szCs w:val="24"/>
        </w:rPr>
        <w:t xml:space="preserve">La licence est un élément juridique définissant les modalités de partage (droits de copies et de diffusion) et de réutilisation des données </w:t>
      </w:r>
      <w:r w:rsidRPr="0068398D">
        <w:rPr>
          <w:rFonts w:cs="Times New Roman"/>
          <w:szCs w:val="24"/>
        </w:rPr>
        <w:fldChar w:fldCharType="begin"/>
      </w:r>
      <w:r w:rsidRPr="0068398D">
        <w:rPr>
          <w:rFonts w:cs="Times New Roman"/>
          <w:szCs w:val="24"/>
        </w:rPr>
        <w:instrText xml:space="preserve"> ADDIN ZOTERO_ITEM CSL_CITATION {"citationID":"MuoizjVo","properties":{"formattedCitation":"(INIST, CNRS, 2018)","plainCitation":"(INIST, CNRS, 2018)","noteIndex":0},"citationItems":[{"id":908,"uris":["http://zotero.org/users/5234859/items/N99YCY7W"],"uri":["http://zotero.org/users/5234859/items/N99YCY7W"],"itemData":{"id":908,"type":"post-weblog","title":"Tutoriels - Le libre accès aux résultats de la recherche dans le cadre d’Horizon 2020","container-title":"Inist","abstract":"Pour accompagner les équipes de recherche qui soumettent un projet dans le cadre d’Horizon 2020, l’Inist-CNRS propose une série de tutoriels multimédias sur le libre accès aux résultats de la recherche","URL":"https://www.inist.fr/tutoriels/le-libre-acces-aux-resultats-de-la-recherche-dans-le-cadre-dhorizon-2020/","language":"fr","author":[{"family":"INIST","given":""},{"family":"CNRS","given":""}],"issued":{"date-parts":[["2018",7,27]]},"accessed":{"date-parts":[["2019",2,15]]}}}],"schema":"https://github.com/citation-style-language/schema/raw/master/csl-citation.json"} </w:instrText>
      </w:r>
      <w:r w:rsidRPr="0068398D">
        <w:rPr>
          <w:rFonts w:cs="Times New Roman"/>
          <w:szCs w:val="24"/>
        </w:rPr>
        <w:fldChar w:fldCharType="separate"/>
      </w:r>
      <w:r w:rsidRPr="0068398D">
        <w:rPr>
          <w:rFonts w:cs="Times New Roman"/>
          <w:szCs w:val="24"/>
        </w:rPr>
        <w:t>(INIST, CNRS, 2018)</w:t>
      </w:r>
      <w:r w:rsidRPr="0068398D">
        <w:rPr>
          <w:rFonts w:cs="Times New Roman"/>
          <w:szCs w:val="24"/>
        </w:rPr>
        <w:fldChar w:fldCharType="end"/>
      </w:r>
      <w:r w:rsidRPr="0068398D">
        <w:rPr>
          <w:rFonts w:cs="Times New Roman"/>
          <w:szCs w:val="24"/>
        </w:rPr>
        <w:t>. Elle assure la préservation des droits d’auteur en imposant la citation de la source pour toute réutilisation.</w:t>
      </w:r>
      <w:r w:rsidRPr="0068398D">
        <w:rPr>
          <w:rFonts w:cs="Times New Roman"/>
          <w:szCs w:val="24"/>
        </w:rPr>
        <w:br/>
        <w:t>La communauté eur</w:t>
      </w:r>
      <w:r w:rsidR="00C0733D">
        <w:rPr>
          <w:rFonts w:cs="Times New Roman"/>
          <w:szCs w:val="24"/>
        </w:rPr>
        <w:t xml:space="preserve">opéenne recommande une licence </w:t>
      </w:r>
      <w:proofErr w:type="spellStart"/>
      <w:r w:rsidR="00C0733D">
        <w:rPr>
          <w:rFonts w:cs="Times New Roman"/>
          <w:szCs w:val="24"/>
        </w:rPr>
        <w:t>Creative</w:t>
      </w:r>
      <w:proofErr w:type="spellEnd"/>
      <w:r w:rsidR="00C0733D">
        <w:rPr>
          <w:rFonts w:cs="Times New Roman"/>
          <w:szCs w:val="24"/>
        </w:rPr>
        <w:t xml:space="preserve"> C</w:t>
      </w:r>
      <w:r w:rsidRPr="0068398D">
        <w:rPr>
          <w:rFonts w:cs="Times New Roman"/>
          <w:szCs w:val="24"/>
        </w:rPr>
        <w:t xml:space="preserve">ommons notamment les licences CC 0 et CC BY. Ces licences sont gratuites et permettent aux utilisateurs des données de pouvoir les reproduire, les distribuer et les communiquer </w:t>
      </w:r>
      <w:commentRangeStart w:id="74"/>
      <w:r w:rsidRPr="0068398D">
        <w:rPr>
          <w:rFonts w:cs="Times New Roman"/>
          <w:szCs w:val="24"/>
        </w:rPr>
        <w:t xml:space="preserve">gratuitement </w:t>
      </w:r>
      <w:r w:rsidRPr="0068398D">
        <w:rPr>
          <w:rFonts w:cs="Times New Roman"/>
          <w:szCs w:val="24"/>
        </w:rPr>
        <w:fldChar w:fldCharType="begin"/>
      </w:r>
      <w:r w:rsidRPr="0068398D">
        <w:rPr>
          <w:rFonts w:cs="Times New Roman"/>
          <w:szCs w:val="24"/>
        </w:rPr>
        <w:instrText xml:space="preserve"> ADDIN ZOTERO_ITEM CSL_CITATION {"citationID":"1AUwBLFv","properties":{"formattedCitation":"(| Creative Commons France, [sans date])","plainCitation":"(| Creative Commons France, [sans date])","noteIndex":0},"citationItems":[{"id":902,"uris":["http://zotero.org/users/5234859/items/LBE5ZTB3"],"uri":["http://zotero.org/users/5234859/items/LBE5ZTB3"],"itemData":{"id":902,"type":"webpage","title":"6 LICENCES gratuites","URL":"http://creativecommons.fr/licences/","author":[{"family":"| Creative Commons France","given":""}],"accessed":{"date-parts":[["2019",2,15]]}}}],"schema":"https://github.com/citation-style-language/schema/raw/master/csl-citation.json"} </w:instrText>
      </w:r>
      <w:r w:rsidRPr="0068398D">
        <w:rPr>
          <w:rFonts w:cs="Times New Roman"/>
          <w:szCs w:val="24"/>
        </w:rPr>
        <w:fldChar w:fldCharType="separate"/>
      </w:r>
      <w:r w:rsidRPr="0068398D">
        <w:rPr>
          <w:rFonts w:cs="Times New Roman"/>
          <w:szCs w:val="24"/>
        </w:rPr>
        <w:t>(| Creative Commons France, [sans date])</w:t>
      </w:r>
      <w:r w:rsidRPr="0068398D">
        <w:rPr>
          <w:rFonts w:cs="Times New Roman"/>
          <w:szCs w:val="24"/>
        </w:rPr>
        <w:fldChar w:fldCharType="end"/>
      </w:r>
      <w:r w:rsidRPr="0068398D">
        <w:rPr>
          <w:rFonts w:cs="Times New Roman"/>
          <w:szCs w:val="24"/>
        </w:rPr>
        <w:t>.</w:t>
      </w:r>
      <w:r w:rsidRPr="0068398D">
        <w:rPr>
          <w:rFonts w:cs="Times New Roman"/>
          <w:szCs w:val="24"/>
        </w:rPr>
        <w:br/>
      </w:r>
      <w:commentRangeEnd w:id="74"/>
      <w:r w:rsidRPr="0068398D">
        <w:rPr>
          <w:rStyle w:val="Marquedecommentaire"/>
          <w:rFonts w:cs="Times New Roman"/>
          <w:sz w:val="24"/>
          <w:szCs w:val="24"/>
        </w:rPr>
        <w:commentReference w:id="74"/>
      </w:r>
      <w:r w:rsidRPr="0068398D">
        <w:rPr>
          <w:rFonts w:cs="Times New Roman"/>
          <w:szCs w:val="24"/>
        </w:rPr>
        <w:t xml:space="preserve">Toutefois, l’attribution de ces licences est définitive. Il est possible de stopper la diffusion de l’œuvre sous licence </w:t>
      </w:r>
      <w:proofErr w:type="spellStart"/>
      <w:r w:rsidRPr="0068398D">
        <w:rPr>
          <w:rFonts w:cs="Times New Roman"/>
          <w:szCs w:val="24"/>
        </w:rPr>
        <w:t>Creative</w:t>
      </w:r>
      <w:proofErr w:type="spellEnd"/>
      <w:r w:rsidRPr="0068398D">
        <w:rPr>
          <w:rFonts w:cs="Times New Roman"/>
          <w:szCs w:val="24"/>
        </w:rPr>
        <w:t xml:space="preserve"> Commons ou encore de changer de licence mais dans ce</w:t>
      </w:r>
      <w:r w:rsidR="005E2EEF" w:rsidRPr="0068398D">
        <w:rPr>
          <w:rFonts w:cs="Times New Roman"/>
          <w:szCs w:val="24"/>
        </w:rPr>
        <w:t xml:space="preserve"> cas toutes utilisations précéda</w:t>
      </w:r>
      <w:r w:rsidRPr="0068398D">
        <w:rPr>
          <w:rFonts w:cs="Times New Roman"/>
          <w:szCs w:val="24"/>
        </w:rPr>
        <w:t xml:space="preserve">nt ce changement resteront soumises aux conditions de la </w:t>
      </w:r>
      <w:r w:rsidR="00C0733D">
        <w:rPr>
          <w:rFonts w:cs="Times New Roman"/>
          <w:szCs w:val="24"/>
        </w:rPr>
        <w:t xml:space="preserve">première </w:t>
      </w:r>
      <w:r w:rsidRPr="0068398D">
        <w:rPr>
          <w:rFonts w:cs="Times New Roman"/>
          <w:szCs w:val="24"/>
        </w:rPr>
        <w:t xml:space="preserve">licence. Il faut également faire attention aux DRM (Data </w:t>
      </w:r>
      <w:proofErr w:type="spellStart"/>
      <w:r w:rsidRPr="0068398D">
        <w:rPr>
          <w:rFonts w:cs="Times New Roman"/>
          <w:szCs w:val="24"/>
        </w:rPr>
        <w:t>Rights</w:t>
      </w:r>
      <w:proofErr w:type="spellEnd"/>
      <w:r w:rsidRPr="0068398D">
        <w:rPr>
          <w:rFonts w:cs="Times New Roman"/>
          <w:szCs w:val="24"/>
        </w:rPr>
        <w:t xml:space="preserve"> Management) pouvant être mis en place par certains éditeurs afin de restreindre l’accès et l’utilisation de l’œuvre. En effet, ces DRM sont des protections techniques, i</w:t>
      </w:r>
      <w:r w:rsidR="00C0733D">
        <w:rPr>
          <w:rFonts w:cs="Times New Roman"/>
          <w:szCs w:val="24"/>
        </w:rPr>
        <w:t xml:space="preserve">ncompatibles avec les licences </w:t>
      </w:r>
      <w:proofErr w:type="spellStart"/>
      <w:r w:rsidR="00C0733D">
        <w:rPr>
          <w:rFonts w:cs="Times New Roman"/>
          <w:szCs w:val="24"/>
        </w:rPr>
        <w:t>Creative</w:t>
      </w:r>
      <w:proofErr w:type="spellEnd"/>
      <w:r w:rsidR="00C0733D">
        <w:rPr>
          <w:rFonts w:cs="Times New Roman"/>
          <w:szCs w:val="24"/>
        </w:rPr>
        <w:t xml:space="preserve"> C</w:t>
      </w:r>
      <w:r w:rsidRPr="0068398D">
        <w:rPr>
          <w:rFonts w:cs="Times New Roman"/>
          <w:szCs w:val="24"/>
        </w:rPr>
        <w:t xml:space="preserve">ommons </w:t>
      </w:r>
      <w:r w:rsidRPr="0068398D">
        <w:rPr>
          <w:rFonts w:cs="Times New Roman"/>
          <w:szCs w:val="24"/>
        </w:rPr>
        <w:fldChar w:fldCharType="begin"/>
      </w:r>
      <w:r w:rsidRPr="0068398D">
        <w:rPr>
          <w:rFonts w:cs="Times New Roman"/>
          <w:szCs w:val="24"/>
        </w:rPr>
        <w:instrText xml:space="preserve"> ADDIN ZOTERO_ITEM CSL_CITATION {"citationID":"W2pBf32I","properties":{"formattedCitation":"(Fily, 2015)","plainCitation":"(Fily, 2015)","noteIndex":0},"citationItems":[{"id":904,"uris":["http://zotero.org/users/5234859/items/N77AFZUP"],"uri":["http://zotero.org/users/5234859/items/N77AFZUP"],"itemData":{"id":904,"type":"webpage","title":"Connaître et utiliser les licences Creative Commons, en 6 points.","container-title":"CIRAD","URL":"https://coop-ist.cirad.fr/aide-a-la-publication/publier-et-diffuser/connaitre-et-utiliser-les-licences-creative-commons/3-les-licences-creative-commons-cc-generalites","author":[{"family":"Fily","given":"M. F."}],"issued":{"date-parts":[["2015",9,14]]},"accessed":{"date-parts":[["2019",2,15]]}}}],"schema":"https://github.com/citation-style-language/schema/raw/master/csl-citation.json"} </w:instrText>
      </w:r>
      <w:r w:rsidRPr="0068398D">
        <w:rPr>
          <w:rFonts w:cs="Times New Roman"/>
          <w:szCs w:val="24"/>
        </w:rPr>
        <w:fldChar w:fldCharType="separate"/>
      </w:r>
      <w:r w:rsidRPr="0068398D">
        <w:rPr>
          <w:rFonts w:cs="Times New Roman"/>
          <w:szCs w:val="24"/>
        </w:rPr>
        <w:t>(Fily, 2015)</w:t>
      </w:r>
      <w:r w:rsidRPr="0068398D">
        <w:rPr>
          <w:rFonts w:cs="Times New Roman"/>
          <w:szCs w:val="24"/>
        </w:rPr>
        <w:fldChar w:fldCharType="end"/>
      </w:r>
      <w:r w:rsidRPr="0068398D">
        <w:rPr>
          <w:rFonts w:cs="Times New Roman"/>
          <w:szCs w:val="24"/>
        </w:rPr>
        <w:t xml:space="preserve">. </w:t>
      </w:r>
    </w:p>
    <w:p w14:paraId="7F14937B" w14:textId="368A3568" w:rsidR="000B6C59" w:rsidRPr="00C0733D" w:rsidRDefault="000B6C59" w:rsidP="00C0733D">
      <w:pPr>
        <w:pStyle w:val="Titre4"/>
        <w:rPr>
          <w:rFonts w:cs="Times New Roman"/>
          <w:szCs w:val="24"/>
        </w:rPr>
      </w:pPr>
      <w:bookmarkStart w:id="75" w:name="_Toc11355417"/>
      <w:r w:rsidRPr="00C0733D">
        <w:rPr>
          <w:rFonts w:cs="Times New Roman"/>
          <w:szCs w:val="24"/>
        </w:rPr>
        <w:t>Les licences CC BY :</w:t>
      </w:r>
      <w:bookmarkEnd w:id="75"/>
      <w:r w:rsidRPr="00C0733D">
        <w:rPr>
          <w:rFonts w:cs="Times New Roman"/>
          <w:szCs w:val="24"/>
        </w:rPr>
        <w:t xml:space="preserve"> </w:t>
      </w:r>
      <w:r w:rsidR="00C0733D" w:rsidRPr="00C0733D">
        <w:rPr>
          <w:rFonts w:cs="Times New Roman"/>
          <w:szCs w:val="24"/>
        </w:rPr>
        <w:br/>
      </w:r>
    </w:p>
    <w:p w14:paraId="5D547E24" w14:textId="40F37D06" w:rsidR="00C0733D" w:rsidRDefault="000B6C59" w:rsidP="0068398D">
      <w:pPr>
        <w:spacing w:line="360" w:lineRule="auto"/>
        <w:jc w:val="both"/>
        <w:rPr>
          <w:rFonts w:cs="Times New Roman"/>
          <w:szCs w:val="24"/>
        </w:rPr>
      </w:pPr>
      <w:r w:rsidRPr="0068398D">
        <w:rPr>
          <w:rFonts w:cs="Times New Roman"/>
          <w:szCs w:val="24"/>
        </w:rPr>
        <w:t xml:space="preserve">Avec une licence de ce type, l’utilisateur doit citer l’auteur de l’œuvre et indiquer les éventuelles modifications apportées. </w:t>
      </w:r>
      <w:r w:rsidRPr="0068398D">
        <w:rPr>
          <w:rFonts w:cs="Times New Roman"/>
          <w:szCs w:val="24"/>
        </w:rPr>
        <w:br/>
      </w:r>
      <w:r w:rsidR="00C0733D">
        <w:rPr>
          <w:rFonts w:cs="Times New Roman"/>
          <w:szCs w:val="24"/>
        </w:rPr>
        <w:t xml:space="preserve">Il est possible d’ajouter différentes clauses aux licences CC BY : </w:t>
      </w:r>
    </w:p>
    <w:p w14:paraId="4509724C" w14:textId="67351BA0" w:rsidR="000B6C59" w:rsidRPr="0068398D" w:rsidRDefault="000B6C59" w:rsidP="000B557E">
      <w:pPr>
        <w:pStyle w:val="Paragraphedeliste"/>
        <w:numPr>
          <w:ilvl w:val="0"/>
          <w:numId w:val="2"/>
        </w:numPr>
        <w:spacing w:line="360" w:lineRule="auto"/>
        <w:ind w:left="927"/>
        <w:jc w:val="both"/>
        <w:rPr>
          <w:rFonts w:cs="Times New Roman"/>
          <w:szCs w:val="24"/>
        </w:rPr>
      </w:pPr>
      <w:r w:rsidRPr="0068398D">
        <w:rPr>
          <w:rFonts w:cs="Times New Roman"/>
          <w:szCs w:val="24"/>
        </w:rPr>
        <w:t>BY NC : Ce type de licence empêche que l’œuvre soit réutilisée à des fins commercial</w:t>
      </w:r>
      <w:r w:rsidR="00C0733D">
        <w:rPr>
          <w:rFonts w:cs="Times New Roman"/>
          <w:szCs w:val="24"/>
        </w:rPr>
        <w:t xml:space="preserve">es. Pour toutes les licences </w:t>
      </w:r>
      <w:proofErr w:type="spellStart"/>
      <w:r w:rsidR="00C0733D">
        <w:rPr>
          <w:rFonts w:cs="Times New Roman"/>
          <w:szCs w:val="24"/>
        </w:rPr>
        <w:t>Creative</w:t>
      </w:r>
      <w:proofErr w:type="spellEnd"/>
      <w:r w:rsidR="00C0733D">
        <w:rPr>
          <w:rFonts w:cs="Times New Roman"/>
          <w:szCs w:val="24"/>
        </w:rPr>
        <w:t xml:space="preserve"> C</w:t>
      </w:r>
      <w:r w:rsidRPr="0068398D">
        <w:rPr>
          <w:rFonts w:cs="Times New Roman"/>
          <w:szCs w:val="24"/>
        </w:rPr>
        <w:t xml:space="preserve">ommons, le partage de fichiers n’est pas considéré comme une réutilisation commerciale </w:t>
      </w:r>
      <w:r w:rsidRPr="0068398D">
        <w:rPr>
          <w:rFonts w:cs="Times New Roman"/>
          <w:szCs w:val="24"/>
        </w:rPr>
        <w:fldChar w:fldCharType="begin"/>
      </w:r>
      <w:r w:rsidRPr="0068398D">
        <w:rPr>
          <w:rFonts w:cs="Times New Roman"/>
          <w:szCs w:val="24"/>
        </w:rPr>
        <w:instrText xml:space="preserve"> ADDIN ZOTERO_ITEM CSL_CITATION {"citationID":"8vPdbwCg","properties":{"formattedCitation":"(Fily, 2015)","plainCitation":"(Fily, 2015)","noteIndex":0},"citationItems":[{"id":904,"uris":["http://zotero.org/users/5234859/items/N77AFZUP"],"uri":["http://zotero.org/users/5234859/items/N77AFZUP"],"itemData":{"id":904,"type":"webpage","title":"Connaître et utiliser les licences Creative Commons, en 6 points.","container-title":"CIRAD","URL":"https://coop-ist.cirad.fr/aide-a-la-publication/publier-et-diffuser/connaitre-et-utiliser-les-licences-creative-commons/3-les-licences-creative-commons-cc-generalites","author":[{"family":"Fily","given":"M. F."}],"issued":{"date-parts":[["2015",9,14]]},"accessed":{"date-parts":[["2019",2,15]]}}}],"schema":"https://github.com/citation-style-language/schema/raw/master/csl-citation.json"} </w:instrText>
      </w:r>
      <w:r w:rsidRPr="0068398D">
        <w:rPr>
          <w:rFonts w:cs="Times New Roman"/>
          <w:szCs w:val="24"/>
        </w:rPr>
        <w:fldChar w:fldCharType="separate"/>
      </w:r>
      <w:r w:rsidRPr="0068398D">
        <w:rPr>
          <w:rFonts w:cs="Times New Roman"/>
          <w:szCs w:val="24"/>
        </w:rPr>
        <w:t>(Fily, 2015)</w:t>
      </w:r>
      <w:r w:rsidRPr="0068398D">
        <w:rPr>
          <w:rFonts w:cs="Times New Roman"/>
          <w:szCs w:val="24"/>
        </w:rPr>
        <w:fldChar w:fldCharType="end"/>
      </w:r>
      <w:r w:rsidRPr="0068398D">
        <w:rPr>
          <w:rFonts w:cs="Times New Roman"/>
          <w:szCs w:val="24"/>
        </w:rPr>
        <w:t>.</w:t>
      </w:r>
    </w:p>
    <w:p w14:paraId="1672AAD3" w14:textId="77777777" w:rsidR="000B6C59" w:rsidRPr="0068398D" w:rsidRDefault="000B6C59" w:rsidP="000B557E">
      <w:pPr>
        <w:pStyle w:val="Paragraphedeliste"/>
        <w:numPr>
          <w:ilvl w:val="0"/>
          <w:numId w:val="2"/>
        </w:numPr>
        <w:spacing w:line="360" w:lineRule="auto"/>
        <w:ind w:left="927"/>
        <w:jc w:val="both"/>
        <w:rPr>
          <w:rFonts w:cs="Times New Roman"/>
          <w:szCs w:val="24"/>
        </w:rPr>
      </w:pPr>
      <w:r w:rsidRPr="0068398D">
        <w:rPr>
          <w:rFonts w:cs="Times New Roman"/>
          <w:szCs w:val="24"/>
        </w:rPr>
        <w:t xml:space="preserve">BY SA : Ce type de clause oblige le partage de l’œuvre, même modifiée, dans les mêmes conditions c’est-à-dire sous une licence identique à celle choisie initialement </w:t>
      </w:r>
      <w:r w:rsidRPr="0068398D">
        <w:rPr>
          <w:rFonts w:cs="Times New Roman"/>
          <w:szCs w:val="24"/>
        </w:rPr>
        <w:lastRenderedPageBreak/>
        <w:t xml:space="preserve">par l’auteur. Avec cette clause il est donc impossible pour l’utilisateur de combiner ensuite deux œuvres ayant des licences différentes </w:t>
      </w:r>
      <w:r w:rsidRPr="0068398D">
        <w:rPr>
          <w:rFonts w:cs="Times New Roman"/>
          <w:szCs w:val="24"/>
        </w:rPr>
        <w:fldChar w:fldCharType="begin"/>
      </w:r>
      <w:r w:rsidRPr="0068398D">
        <w:rPr>
          <w:rFonts w:cs="Times New Roman"/>
          <w:szCs w:val="24"/>
        </w:rPr>
        <w:instrText xml:space="preserve"> ADDIN ZOTERO_ITEM CSL_CITATION {"citationID":"dzbidBdC","properties":{"formattedCitation":"(Fily, 2015)","plainCitation":"(Fily, 2015)","noteIndex":0},"citationItems":[{"id":904,"uris":["http://zotero.org/users/5234859/items/N77AFZUP"],"uri":["http://zotero.org/users/5234859/items/N77AFZUP"],"itemData":{"id":904,"type":"webpage","title":"Connaître et utiliser les licences Creative Commons, en 6 points.","container-title":"CIRAD","URL":"https://coop-ist.cirad.fr/aide-a-la-publication/publier-et-diffuser/connaitre-et-utiliser-les-licences-creative-commons/3-les-licences-creative-commons-cc-generalites","author":[{"family":"Fily","given":"M. F."}],"issued":{"date-parts":[["2015",9,14]]},"accessed":{"date-parts":[["2019",2,15]]}}}],"schema":"https://github.com/citation-style-language/schema/raw/master/csl-citation.json"} </w:instrText>
      </w:r>
      <w:r w:rsidRPr="0068398D">
        <w:rPr>
          <w:rFonts w:cs="Times New Roman"/>
          <w:szCs w:val="24"/>
        </w:rPr>
        <w:fldChar w:fldCharType="separate"/>
      </w:r>
      <w:r w:rsidRPr="0068398D">
        <w:rPr>
          <w:rFonts w:cs="Times New Roman"/>
          <w:szCs w:val="24"/>
        </w:rPr>
        <w:t>(Fily, 2015)</w:t>
      </w:r>
      <w:r w:rsidRPr="0068398D">
        <w:rPr>
          <w:rFonts w:cs="Times New Roman"/>
          <w:szCs w:val="24"/>
        </w:rPr>
        <w:fldChar w:fldCharType="end"/>
      </w:r>
      <w:r w:rsidRPr="0068398D">
        <w:rPr>
          <w:rFonts w:cs="Times New Roman"/>
          <w:szCs w:val="24"/>
        </w:rPr>
        <w:t>.</w:t>
      </w:r>
    </w:p>
    <w:p w14:paraId="481012A1" w14:textId="77777777" w:rsidR="000B6C59" w:rsidRPr="0068398D" w:rsidRDefault="000B6C59" w:rsidP="000B557E">
      <w:pPr>
        <w:pStyle w:val="Paragraphedeliste"/>
        <w:numPr>
          <w:ilvl w:val="0"/>
          <w:numId w:val="2"/>
        </w:numPr>
        <w:spacing w:line="360" w:lineRule="auto"/>
        <w:ind w:left="927"/>
        <w:jc w:val="both"/>
        <w:rPr>
          <w:rFonts w:cs="Times New Roman"/>
          <w:szCs w:val="24"/>
        </w:rPr>
      </w:pPr>
      <w:r w:rsidRPr="0068398D">
        <w:rPr>
          <w:rFonts w:cs="Times New Roman"/>
          <w:szCs w:val="24"/>
        </w:rPr>
        <w:t xml:space="preserve">BY ND : Cette licence autorise le partage et la diffusion de l’œuvre initiale mais n’autorise pas sa modification sauf autorisation préalable. De ce fait, une telle clause interdit la traduction de l’œuvre </w:t>
      </w:r>
      <w:r w:rsidRPr="0068398D">
        <w:rPr>
          <w:rFonts w:cs="Times New Roman"/>
          <w:szCs w:val="24"/>
        </w:rPr>
        <w:fldChar w:fldCharType="begin"/>
      </w:r>
      <w:r w:rsidRPr="0068398D">
        <w:rPr>
          <w:rFonts w:cs="Times New Roman"/>
          <w:szCs w:val="24"/>
        </w:rPr>
        <w:instrText xml:space="preserve"> ADDIN ZOTERO_ITEM CSL_CITATION {"citationID":"98lWGJjm","properties":{"formattedCitation":"(Fily, 2015)","plainCitation":"(Fily, 2015)","noteIndex":0},"citationItems":[{"id":904,"uris":["http://zotero.org/users/5234859/items/N77AFZUP"],"uri":["http://zotero.org/users/5234859/items/N77AFZUP"],"itemData":{"id":904,"type":"webpage","title":"Connaître et utiliser les licences Creative Commons, en 6 points.","container-title":"CIRAD","URL":"https://coop-ist.cirad.fr/aide-a-la-publication/publier-et-diffuser/connaitre-et-utiliser-les-licences-creative-commons/3-les-licences-creative-commons-cc-generalites","author":[{"family":"Fily","given":"M. F."}],"issued":{"date-parts":[["2015",9,14]]},"accessed":{"date-parts":[["2019",2,15]]}}}],"schema":"https://github.com/citation-style-language/schema/raw/master/csl-citation.json"} </w:instrText>
      </w:r>
      <w:r w:rsidRPr="0068398D">
        <w:rPr>
          <w:rFonts w:cs="Times New Roman"/>
          <w:szCs w:val="24"/>
        </w:rPr>
        <w:fldChar w:fldCharType="separate"/>
      </w:r>
      <w:r w:rsidRPr="0068398D">
        <w:rPr>
          <w:rFonts w:cs="Times New Roman"/>
          <w:szCs w:val="24"/>
        </w:rPr>
        <w:t>(Fily, 2015)</w:t>
      </w:r>
      <w:r w:rsidRPr="0068398D">
        <w:rPr>
          <w:rFonts w:cs="Times New Roman"/>
          <w:szCs w:val="24"/>
        </w:rPr>
        <w:fldChar w:fldCharType="end"/>
      </w:r>
      <w:r w:rsidRPr="0068398D">
        <w:rPr>
          <w:rFonts w:cs="Times New Roman"/>
          <w:szCs w:val="24"/>
        </w:rPr>
        <w:t>.</w:t>
      </w:r>
    </w:p>
    <w:p w14:paraId="2BA78A40" w14:textId="09371017" w:rsidR="000B6C59" w:rsidRDefault="000B6C59" w:rsidP="0068398D">
      <w:pPr>
        <w:spacing w:line="360" w:lineRule="auto"/>
        <w:jc w:val="both"/>
        <w:rPr>
          <w:rFonts w:cs="Times New Roman"/>
          <w:szCs w:val="24"/>
        </w:rPr>
      </w:pPr>
      <w:r w:rsidRPr="0068398D">
        <w:rPr>
          <w:rFonts w:cs="Times New Roman"/>
          <w:szCs w:val="24"/>
        </w:rPr>
        <w:t xml:space="preserve">Ces trois clauses peuvent ensuite être combinés : il existe des licences  BY NC ND qui n’autorisent ni diffusion commerciale ni modification de l’œuvre initiale et des licences BY </w:t>
      </w:r>
      <w:r w:rsidR="00C0733D">
        <w:rPr>
          <w:rFonts w:cs="Times New Roman"/>
          <w:szCs w:val="24"/>
        </w:rPr>
        <w:t>NC SA qui n’autorisent pas l’</w:t>
      </w:r>
      <w:r w:rsidRPr="0068398D">
        <w:rPr>
          <w:rFonts w:cs="Times New Roman"/>
          <w:szCs w:val="24"/>
        </w:rPr>
        <w:t>utilisation commerciale non plus et qui oblige</w:t>
      </w:r>
      <w:r w:rsidR="00C0733D">
        <w:rPr>
          <w:rFonts w:cs="Times New Roman"/>
          <w:szCs w:val="24"/>
        </w:rPr>
        <w:t>nt</w:t>
      </w:r>
      <w:r w:rsidRPr="0068398D">
        <w:rPr>
          <w:rFonts w:cs="Times New Roman"/>
          <w:szCs w:val="24"/>
        </w:rPr>
        <w:t xml:space="preserve"> à partager d’éventuelles modifications sous les mêmes conditions de licence.</w:t>
      </w:r>
      <w:r w:rsidRPr="0068398D">
        <w:rPr>
          <w:rFonts w:cs="Times New Roman"/>
          <w:szCs w:val="24"/>
        </w:rPr>
        <w:br/>
        <w:t xml:space="preserve">Dans le cadre d’une démarche </w:t>
      </w:r>
      <w:proofErr w:type="spellStart"/>
      <w:r w:rsidRPr="0068398D">
        <w:rPr>
          <w:rFonts w:cs="Times New Roman"/>
          <w:szCs w:val="24"/>
        </w:rPr>
        <w:t>OpenScience</w:t>
      </w:r>
      <w:proofErr w:type="spellEnd"/>
      <w:r w:rsidRPr="0068398D">
        <w:rPr>
          <w:rFonts w:cs="Times New Roman"/>
          <w:szCs w:val="24"/>
        </w:rPr>
        <w:t xml:space="preserve">, l’INRA, comme le CIRAD, déconseillent l’utilisation des clauses ND et NC </w:t>
      </w:r>
      <w:r w:rsidRPr="0068398D">
        <w:rPr>
          <w:rFonts w:cs="Times New Roman"/>
          <w:szCs w:val="24"/>
        </w:rPr>
        <w:fldChar w:fldCharType="begin"/>
      </w:r>
      <w:r w:rsidR="00D33905">
        <w:rPr>
          <w:rFonts w:cs="Times New Roman"/>
          <w:szCs w:val="24"/>
        </w:rPr>
        <w:instrText xml:space="preserve"> ADDIN ZOTERO_ITEM CSL_CITATION {"citationID":"f6i88J8y","properties":{"formattedCitation":"(P\\uc0\\u244{}le Donn\\uc0\\u233{}es de la Recherche IST, 2018b)","plainCitation":"(Pôle Données de la Recherche IST, 2018b)","noteIndex":0},"citationItems":[{"id":910,"uris":["http://zotero.org/users/5234859/items/YUFBJCD7"],"uri":["http://zotero.org/users/5234859/items/YUFBJCD7"],"itemData":{"id":910,"type":"webpage","title":"Datapartage - Choisir une licence","container-title":"INRA","URL":"https://www6.inra.fr/datapartage/Partager-Publier/Choisir-une-licence","author":[{"literal":"Pôle Données de la Recherche IST"}],"issued":{"date-parts":[["2018",6,12]]},"accessed":{"date-parts":[["2019",2,15]]}}}],"schema":"https://github.com/citation-style-language/schema/raw/master/csl-citation.json"} </w:instrText>
      </w:r>
      <w:r w:rsidRPr="0068398D">
        <w:rPr>
          <w:rFonts w:cs="Times New Roman"/>
          <w:szCs w:val="24"/>
        </w:rPr>
        <w:fldChar w:fldCharType="separate"/>
      </w:r>
      <w:r w:rsidR="00D33905" w:rsidRPr="00D33905">
        <w:rPr>
          <w:rFonts w:cs="Times New Roman"/>
          <w:szCs w:val="24"/>
        </w:rPr>
        <w:t>(Pôle Données de la Recherche IST, 2018b)</w:t>
      </w:r>
      <w:r w:rsidRPr="0068398D">
        <w:rPr>
          <w:rFonts w:cs="Times New Roman"/>
          <w:szCs w:val="24"/>
        </w:rPr>
        <w:fldChar w:fldCharType="end"/>
      </w:r>
      <w:r w:rsidRPr="0068398D">
        <w:rPr>
          <w:rFonts w:cs="Times New Roman"/>
          <w:szCs w:val="24"/>
        </w:rPr>
        <w:t xml:space="preserve">, </w:t>
      </w:r>
      <w:r w:rsidRPr="0068398D">
        <w:rPr>
          <w:rFonts w:cs="Times New Roman"/>
          <w:szCs w:val="24"/>
        </w:rPr>
        <w:fldChar w:fldCharType="begin"/>
      </w:r>
      <w:r w:rsidRPr="0068398D">
        <w:rPr>
          <w:rFonts w:cs="Times New Roman"/>
          <w:szCs w:val="24"/>
        </w:rPr>
        <w:instrText xml:space="preserve"> ADDIN ZOTERO_ITEM CSL_CITATION {"citationID":"16QUEtwJ","properties":{"formattedCitation":"(Fily, 2015)","plainCitation":"(Fily, 2015)","noteIndex":0},"citationItems":[{"id":904,"uris":["http://zotero.org/users/5234859/items/N77AFZUP"],"uri":["http://zotero.org/users/5234859/items/N77AFZUP"],"itemData":{"id":904,"type":"webpage","title":"Connaître et utiliser les licences Creative Commons, en 6 points.","container-title":"CIRAD","URL":"https://coop-ist.cirad.fr/aide-a-la-publication/publier-et-diffuser/connaitre-et-utiliser-les-licences-creative-commons/3-les-licences-creative-commons-cc-generalites","author":[{"family":"Fily","given":"M. F."}],"issued":{"date-parts":[["2015",9,14]]},"accessed":{"date-parts":[["2019",2,15]]}}}],"schema":"https://github.com/citation-style-language/schema/raw/master/csl-citation.json"} </w:instrText>
      </w:r>
      <w:r w:rsidRPr="0068398D">
        <w:rPr>
          <w:rFonts w:cs="Times New Roman"/>
          <w:szCs w:val="24"/>
        </w:rPr>
        <w:fldChar w:fldCharType="separate"/>
      </w:r>
      <w:r w:rsidRPr="0068398D">
        <w:rPr>
          <w:rFonts w:cs="Times New Roman"/>
          <w:szCs w:val="24"/>
        </w:rPr>
        <w:t>(Fily, 2015)</w:t>
      </w:r>
      <w:r w:rsidRPr="0068398D">
        <w:rPr>
          <w:rFonts w:cs="Times New Roman"/>
          <w:szCs w:val="24"/>
        </w:rPr>
        <w:fldChar w:fldCharType="end"/>
      </w:r>
      <w:r w:rsidRPr="0068398D">
        <w:rPr>
          <w:rFonts w:cs="Times New Roman"/>
          <w:szCs w:val="24"/>
        </w:rPr>
        <w:t>. Le CIRAD va même plus loin en déconseillant également la clause SA à cause des possibilités réduites de compilation de différents jeux de données.</w:t>
      </w:r>
    </w:p>
    <w:p w14:paraId="6273DBCC" w14:textId="213F9816" w:rsidR="00C0733D" w:rsidRPr="0068398D" w:rsidRDefault="00C0733D" w:rsidP="0068398D">
      <w:pPr>
        <w:spacing w:line="360" w:lineRule="auto"/>
        <w:jc w:val="both"/>
        <w:rPr>
          <w:rFonts w:cs="Times New Roman"/>
          <w:szCs w:val="24"/>
        </w:rPr>
      </w:pPr>
      <w:r>
        <w:rPr>
          <w:rFonts w:cs="Times New Roman"/>
          <w:szCs w:val="24"/>
        </w:rPr>
        <w:t>La licence la plus utilisée dans le cadre d’une démarche Open Science semble être la licence CC BY 4.0. Cette licence permet le partage et la réadaptation du jeu de données, que ce soit à des fins commerciales ou non.</w:t>
      </w:r>
    </w:p>
    <w:p w14:paraId="556F71F8" w14:textId="46F79016" w:rsidR="000B6C59" w:rsidRPr="00C0733D" w:rsidRDefault="000B6C59" w:rsidP="00C0733D">
      <w:pPr>
        <w:pStyle w:val="Titre4"/>
        <w:rPr>
          <w:rFonts w:cs="Times New Roman"/>
          <w:szCs w:val="24"/>
        </w:rPr>
      </w:pPr>
      <w:bookmarkStart w:id="76" w:name="_Toc11355418"/>
      <w:r w:rsidRPr="00C0733D">
        <w:rPr>
          <w:rFonts w:cs="Times New Roman"/>
          <w:szCs w:val="24"/>
        </w:rPr>
        <w:t>La licence CC 0 :</w:t>
      </w:r>
      <w:bookmarkEnd w:id="76"/>
      <w:r w:rsidR="00C0733D">
        <w:rPr>
          <w:rFonts w:cs="Times New Roman"/>
          <w:szCs w:val="24"/>
        </w:rPr>
        <w:br/>
      </w:r>
    </w:p>
    <w:p w14:paraId="3BF3BF04" w14:textId="57E42B57" w:rsidR="00957615" w:rsidRPr="0068398D" w:rsidRDefault="000B6C59" w:rsidP="0068398D">
      <w:pPr>
        <w:spacing w:line="360" w:lineRule="auto"/>
        <w:jc w:val="both"/>
        <w:rPr>
          <w:rFonts w:cs="Times New Roman"/>
          <w:szCs w:val="24"/>
        </w:rPr>
      </w:pPr>
      <w:r w:rsidRPr="0068398D">
        <w:rPr>
          <w:rFonts w:cs="Times New Roman"/>
          <w:szCs w:val="24"/>
        </w:rPr>
        <w:t xml:space="preserve">Cette licence permet de placer les données dans le domaine public, encourageant une large diffusion et réutilisation, même à des fins commerciales. Le titulaire des droits renonce alors à tous ses droits sur l’œuvre </w:t>
      </w:r>
      <w:r w:rsidRPr="0068398D">
        <w:rPr>
          <w:rFonts w:cs="Times New Roman"/>
          <w:szCs w:val="24"/>
        </w:rPr>
        <w:fldChar w:fldCharType="begin"/>
      </w:r>
      <w:r w:rsidRPr="0068398D">
        <w:rPr>
          <w:rFonts w:cs="Times New Roman"/>
          <w:szCs w:val="24"/>
        </w:rPr>
        <w:instrText xml:space="preserve"> ADDIN ZOTERO_ITEM CSL_CITATION {"citationID":"FnofwLUB","properties":{"formattedCitation":"(INIST, CNRS, 2018)","plainCitation":"(INIST, CNRS, 2018)","noteIndex":0},"citationItems":[{"id":908,"uris":["http://zotero.org/users/5234859/items/N99YCY7W"],"uri":["http://zotero.org/users/5234859/items/N99YCY7W"],"itemData":{"id":908,"type":"post-weblog","title":"Tutoriels - Le libre accès aux résultats de la recherche dans le cadre d’Horizon 2020","container-title":"Inist","abstract":"Pour accompagner les équipes de recherche qui soumettent un projet dans le cadre d’Horizon 2020, l’Inist-CNRS propose une série de tutoriels multimédias sur le libre accès aux résultats de la recherche","URL":"https://www.inist.fr/tutoriels/le-libre-acces-aux-resultats-de-la-recherche-dans-le-cadre-dhorizon-2020/","language":"fr","author":[{"family":"INIST","given":""},{"family":"CNRS","given":""}],"issued":{"date-parts":[["2018",7,27]]},"accessed":{"date-parts":[["2019",2,15]]}}}],"schema":"https://github.com/citation-style-language/schema/raw/master/csl-citation.json"} </w:instrText>
      </w:r>
      <w:r w:rsidRPr="0068398D">
        <w:rPr>
          <w:rFonts w:cs="Times New Roman"/>
          <w:szCs w:val="24"/>
        </w:rPr>
        <w:fldChar w:fldCharType="separate"/>
      </w:r>
      <w:r w:rsidRPr="0068398D">
        <w:rPr>
          <w:rFonts w:cs="Times New Roman"/>
          <w:szCs w:val="24"/>
        </w:rPr>
        <w:t>(INIST, CNRS, 2018)</w:t>
      </w:r>
      <w:r w:rsidRPr="0068398D">
        <w:rPr>
          <w:rFonts w:cs="Times New Roman"/>
          <w:szCs w:val="24"/>
        </w:rPr>
        <w:fldChar w:fldCharType="end"/>
      </w:r>
      <w:r w:rsidRPr="0068398D">
        <w:rPr>
          <w:rFonts w:cs="Times New Roman"/>
          <w:szCs w:val="24"/>
        </w:rPr>
        <w:t xml:space="preserve">. De ce fait, aucune restriction d’usage ne s’applique sur les données et l’auteur n’est pas obligatoirement cité </w:t>
      </w:r>
      <w:r w:rsidRPr="0068398D">
        <w:rPr>
          <w:rFonts w:cs="Times New Roman"/>
          <w:szCs w:val="24"/>
        </w:rPr>
        <w:fldChar w:fldCharType="begin"/>
      </w:r>
      <w:r w:rsidRPr="0068398D">
        <w:rPr>
          <w:rFonts w:cs="Times New Roman"/>
          <w:szCs w:val="24"/>
        </w:rPr>
        <w:instrText xml:space="preserve"> ADDIN ZOTERO_ITEM CSL_CITATION {"citationID":"cPfjqhRw","properties":{"formattedCitation":"(Fily, 2015)","plainCitation":"(Fily, 2015)","noteIndex":0},"citationItems":[{"id":904,"uris":["http://zotero.org/users/5234859/items/N77AFZUP"],"uri":["http://zotero.org/users/5234859/items/N77AFZUP"],"itemData":{"id":904,"type":"webpage","title":"Connaître et utiliser les licences Creative Commons, en 6 points.","container-title":"CIRAD","URL":"https://coop-ist.cirad.fr/aide-a-la-publication/publier-et-diffuser/connaitre-et-utiliser-les-licences-creative-commons/3-les-licences-creative-commons-cc-generalites","author":[{"family":"Fily","given":"M. F."}],"issued":{"date-parts":[["2015",9,14]]},"accessed":{"date-parts":[["2019",2,15]]}}}],"schema":"https://github.com/citation-style-language/schema/raw/master/csl-citation.json"} </w:instrText>
      </w:r>
      <w:r w:rsidRPr="0068398D">
        <w:rPr>
          <w:rFonts w:cs="Times New Roman"/>
          <w:szCs w:val="24"/>
        </w:rPr>
        <w:fldChar w:fldCharType="separate"/>
      </w:r>
      <w:r w:rsidRPr="0068398D">
        <w:rPr>
          <w:rFonts w:cs="Times New Roman"/>
          <w:szCs w:val="24"/>
        </w:rPr>
        <w:t>(Fily, 2015)</w:t>
      </w:r>
      <w:r w:rsidRPr="0068398D">
        <w:rPr>
          <w:rFonts w:cs="Times New Roman"/>
          <w:szCs w:val="24"/>
        </w:rPr>
        <w:fldChar w:fldCharType="end"/>
      </w:r>
      <w:r w:rsidRPr="0068398D">
        <w:rPr>
          <w:rFonts w:cs="Times New Roman"/>
          <w:szCs w:val="24"/>
        </w:rPr>
        <w:t>.</w:t>
      </w:r>
      <w:r w:rsidRPr="0068398D">
        <w:rPr>
          <w:rFonts w:cs="Times New Roman"/>
          <w:szCs w:val="24"/>
        </w:rPr>
        <w:br/>
      </w:r>
      <w:r w:rsidRPr="0068398D">
        <w:rPr>
          <w:rFonts w:cs="Times New Roman"/>
          <w:szCs w:val="24"/>
        </w:rPr>
        <w:br/>
        <w:t>Plusieurs outils sont disponibles afin d’aider les auteurs dans le choix de la licence adéquate à le</w:t>
      </w:r>
      <w:r w:rsidR="00C31DB0">
        <w:rPr>
          <w:rFonts w:cs="Times New Roman"/>
          <w:szCs w:val="24"/>
        </w:rPr>
        <w:t xml:space="preserve">ur jeux de données. Le site de </w:t>
      </w:r>
      <w:proofErr w:type="spellStart"/>
      <w:r w:rsidR="00C31DB0">
        <w:rPr>
          <w:rFonts w:cs="Times New Roman"/>
          <w:szCs w:val="24"/>
        </w:rPr>
        <w:t>Creative</w:t>
      </w:r>
      <w:proofErr w:type="spellEnd"/>
      <w:r w:rsidR="00C31DB0">
        <w:rPr>
          <w:rFonts w:cs="Times New Roman"/>
          <w:szCs w:val="24"/>
        </w:rPr>
        <w:t xml:space="preserve"> C</w:t>
      </w:r>
      <w:r w:rsidRPr="0068398D">
        <w:rPr>
          <w:rFonts w:cs="Times New Roman"/>
          <w:szCs w:val="24"/>
        </w:rPr>
        <w:t xml:space="preserve">ommons propose par exemple une interface comportant plusieurs questions pour guider les auteurs dans leur choix </w:t>
      </w:r>
      <w:r w:rsidRPr="0068398D">
        <w:rPr>
          <w:rFonts w:cs="Times New Roman"/>
          <w:szCs w:val="24"/>
        </w:rPr>
        <w:fldChar w:fldCharType="begin"/>
      </w:r>
      <w:r w:rsidRPr="0068398D">
        <w:rPr>
          <w:rFonts w:cs="Times New Roman"/>
          <w:szCs w:val="24"/>
        </w:rPr>
        <w:instrText xml:space="preserve"> ADDIN ZOTERO_ITEM CSL_CITATION {"citationID":"EwsGNlAg","properties":{"formattedCitation":"(| Creative Commons France, [sans date])","plainCitation":"(| Creative Commons France, [sans date])","noteIndex":0},"citationItems":[{"id":902,"uris":["http://zotero.org/users/5234859/items/LBE5ZTB3"],"uri":["http://zotero.org/users/5234859/items/LBE5ZTB3"],"itemData":{"id":902,"type":"webpage","title":"6 LICENCES gratuites","URL":"http://creativecommons.fr/licences/","author":[{"family":"| Creative Commons France","given":""}],"accessed":{"date-parts":[["2019",2,15]]}}}],"schema":"https://github.com/citation-style-language/schema/raw/master/csl-citation.json"} </w:instrText>
      </w:r>
      <w:r w:rsidRPr="0068398D">
        <w:rPr>
          <w:rFonts w:cs="Times New Roman"/>
          <w:szCs w:val="24"/>
        </w:rPr>
        <w:fldChar w:fldCharType="separate"/>
      </w:r>
      <w:r w:rsidRPr="0068398D">
        <w:rPr>
          <w:rFonts w:cs="Times New Roman"/>
          <w:szCs w:val="24"/>
        </w:rPr>
        <w:t>(| Creative Commons France, [sans date])</w:t>
      </w:r>
      <w:r w:rsidRPr="0068398D">
        <w:rPr>
          <w:rFonts w:cs="Times New Roman"/>
          <w:szCs w:val="24"/>
        </w:rPr>
        <w:fldChar w:fldCharType="end"/>
      </w:r>
      <w:r w:rsidRPr="0068398D">
        <w:rPr>
          <w:rFonts w:cs="Times New Roman"/>
          <w:szCs w:val="24"/>
        </w:rPr>
        <w:t xml:space="preserve">. Un assistant de licence EUDAT B2SHARE a également été développé </w:t>
      </w:r>
      <w:r w:rsidRPr="0068398D">
        <w:rPr>
          <w:rFonts w:cs="Times New Roman"/>
          <w:szCs w:val="24"/>
        </w:rPr>
        <w:fldChar w:fldCharType="begin"/>
      </w:r>
      <w:r w:rsidR="00E2121D">
        <w:rPr>
          <w:rFonts w:cs="Times New Roman"/>
          <w:szCs w:val="24"/>
        </w:rPr>
        <w:instrText xml:space="preserve"> ADDIN ZOTERO_ITEM CSL_CITATION {"citationID":"m4CfMtzi","properties":{"formattedCitation":"(COMMISSION EUROP\\uc0\\u201{}ENNE - Direction G\\uc0\\u233{}n\\uc0\\u233{}rale de la Recherche et de l\\uc0\\u8217{}Innovation, 2016)","plainCitation":"(COMMISSION EUROPÉENNE - Direction Générale de la Recherche et de l’Innovation, 2016)","noteIndex":0},"citationItems":[{"id":842,"uris":["http://zotero.org/users/5234859/items/WMU9X6UW"],"uri":["http://zotero.org/users/5234859/items/WMU9X6UW"],"itemData":{"id":842,"type":"article","title":"Programme H2020 - Lignes directrices pour la gestion des données FAIR dans Horizon 2020","URL":"http://www.donneesdelarecherche.fr/IMG/pdf/lignes-directrices_gestion-donnees-fair_horizon2020_version_3.0_tr-fr.pdf","language":"fr","author":[{"family":"COMMISSION EUROPÉENNE - Direction Générale de la Recherche et de l’Innovation","given":""}],"issued":{"date-parts":[["2016",7,26]]},"accessed":{"date-parts":[["2016",2,13]]}}}],"schema":"https://github.com/citation-style-language/schema/raw/master/csl-citation.json"} </w:instrText>
      </w:r>
      <w:r w:rsidRPr="0068398D">
        <w:rPr>
          <w:rFonts w:cs="Times New Roman"/>
          <w:szCs w:val="24"/>
        </w:rPr>
        <w:fldChar w:fldCharType="separate"/>
      </w:r>
      <w:r w:rsidRPr="0068398D">
        <w:rPr>
          <w:rFonts w:cs="Times New Roman"/>
          <w:szCs w:val="24"/>
        </w:rPr>
        <w:t>(COMMISSION EUROPÉENNE - Direction Générale de la Recherche et de l’Innovation, 2016)</w:t>
      </w:r>
      <w:r w:rsidRPr="0068398D">
        <w:rPr>
          <w:rFonts w:cs="Times New Roman"/>
          <w:szCs w:val="24"/>
        </w:rPr>
        <w:fldChar w:fldCharType="end"/>
      </w:r>
      <w:r w:rsidRPr="0068398D">
        <w:rPr>
          <w:rFonts w:cs="Times New Roman"/>
          <w:szCs w:val="24"/>
        </w:rPr>
        <w:t>.</w:t>
      </w:r>
    </w:p>
    <w:p w14:paraId="2249E317" w14:textId="0A91FAA3" w:rsidR="00522A14" w:rsidRPr="0068398D" w:rsidRDefault="00522A14" w:rsidP="00BA465C">
      <w:pPr>
        <w:pStyle w:val="Titre2"/>
        <w:rPr>
          <w:rFonts w:cs="Times New Roman"/>
        </w:rPr>
      </w:pPr>
      <w:bookmarkStart w:id="77" w:name="_Toc11355419"/>
      <w:r w:rsidRPr="0068398D">
        <w:rPr>
          <w:rFonts w:cs="Times New Roman"/>
        </w:rPr>
        <w:t xml:space="preserve">Entrepôt de données </w:t>
      </w:r>
      <w:r w:rsidR="002C5CEA" w:rsidRPr="0068398D">
        <w:rPr>
          <w:rFonts w:cs="Times New Roman"/>
        </w:rPr>
        <w:t>et plateforme d’archivage</w:t>
      </w:r>
      <w:bookmarkEnd w:id="77"/>
    </w:p>
    <w:p w14:paraId="7132C57E" w14:textId="6F2CA07B" w:rsidR="00025B34" w:rsidRPr="0068398D" w:rsidRDefault="002E3D33" w:rsidP="0068398D">
      <w:pPr>
        <w:spacing w:line="360" w:lineRule="auto"/>
        <w:jc w:val="both"/>
        <w:rPr>
          <w:rFonts w:cs="Times New Roman"/>
          <w:szCs w:val="24"/>
        </w:rPr>
      </w:pPr>
      <w:r w:rsidRPr="0068398D">
        <w:rPr>
          <w:rFonts w:cs="Times New Roman"/>
          <w:szCs w:val="24"/>
        </w:rPr>
        <w:br/>
        <w:t xml:space="preserve">Un entrepôt de données est une base de données structurée où les auteurs peuvent déposer leurs données afin de les rendre visibles, accessibles, </w:t>
      </w:r>
      <w:proofErr w:type="spellStart"/>
      <w:r w:rsidRPr="0068398D">
        <w:rPr>
          <w:rFonts w:cs="Times New Roman"/>
          <w:szCs w:val="24"/>
        </w:rPr>
        <w:t>moissonables</w:t>
      </w:r>
      <w:proofErr w:type="spellEnd"/>
      <w:r w:rsidRPr="0068398D">
        <w:rPr>
          <w:rFonts w:cs="Times New Roman"/>
          <w:szCs w:val="24"/>
        </w:rPr>
        <w:t xml:space="preserve"> et </w:t>
      </w:r>
      <w:proofErr w:type="spellStart"/>
      <w:r w:rsidRPr="0068398D">
        <w:rPr>
          <w:rFonts w:cs="Times New Roman"/>
          <w:szCs w:val="24"/>
        </w:rPr>
        <w:t>citables</w:t>
      </w:r>
      <w:proofErr w:type="spellEnd"/>
      <w:r w:rsidRPr="0068398D">
        <w:rPr>
          <w:rFonts w:cs="Times New Roman"/>
          <w:szCs w:val="24"/>
        </w:rPr>
        <w:t xml:space="preserve">. Le dépôt des données </w:t>
      </w:r>
      <w:r w:rsidRPr="0068398D">
        <w:rPr>
          <w:rFonts w:cs="Times New Roman"/>
          <w:szCs w:val="24"/>
        </w:rPr>
        <w:lastRenderedPageBreak/>
        <w:t>doit être réalisé le plus tôt possible, en même temps que la publication s’il y en a une.</w:t>
      </w:r>
      <w:r w:rsidR="001E3E60" w:rsidRPr="0068398D">
        <w:rPr>
          <w:rFonts w:cs="Times New Roman"/>
          <w:szCs w:val="24"/>
        </w:rPr>
        <w:t xml:space="preserve"> De plus, le choix de l’entrepôt et son type (institutionnel, thématique,…) doit être précisé dans le DMP. Avant de déposer ses données dans un entrepôt il </w:t>
      </w:r>
      <w:r w:rsidR="00C31DB0">
        <w:rPr>
          <w:rFonts w:cs="Times New Roman"/>
          <w:szCs w:val="24"/>
        </w:rPr>
        <w:t xml:space="preserve">est indispensable de </w:t>
      </w:r>
      <w:r w:rsidR="001E3E60" w:rsidRPr="0068398D">
        <w:rPr>
          <w:rFonts w:cs="Times New Roman"/>
          <w:szCs w:val="24"/>
        </w:rPr>
        <w:t>s’assurer que t</w:t>
      </w:r>
      <w:r w:rsidR="00D90CD7" w:rsidRPr="0068398D">
        <w:rPr>
          <w:rFonts w:cs="Times New Roman"/>
          <w:szCs w:val="24"/>
        </w:rPr>
        <w:t>outes les étapes précédentes aient</w:t>
      </w:r>
      <w:r w:rsidR="001E3E60" w:rsidRPr="0068398D">
        <w:rPr>
          <w:rFonts w:cs="Times New Roman"/>
          <w:szCs w:val="24"/>
        </w:rPr>
        <w:t xml:space="preserve"> bien été respectées, à savoir : le nommage et l’organisation des fichiers, la documentation des données, le choix d’une licence, le choix d’un format de fichier pérenne et ouvert</w:t>
      </w:r>
      <w:r w:rsidR="00513D2A" w:rsidRPr="0068398D">
        <w:rPr>
          <w:rFonts w:cs="Times New Roman"/>
          <w:szCs w:val="24"/>
        </w:rPr>
        <w:t xml:space="preserve"> et</w:t>
      </w:r>
      <w:r w:rsidR="00AF357B" w:rsidRPr="0068398D">
        <w:rPr>
          <w:rFonts w:cs="Times New Roman"/>
          <w:szCs w:val="24"/>
        </w:rPr>
        <w:t xml:space="preserve"> l’attribution d’un identifiant pérenne et unique.</w:t>
      </w:r>
      <w:r w:rsidR="00513D2A" w:rsidRPr="0068398D">
        <w:rPr>
          <w:rFonts w:cs="Times New Roman"/>
          <w:szCs w:val="24"/>
        </w:rPr>
        <w:t xml:space="preserve"> De plus il faut également vérifier que le volume des fichiers est conforme à la taille maximale prise en charge par l’entrepôt choisi</w:t>
      </w:r>
      <w:r w:rsidR="006D1A72" w:rsidRPr="0068398D">
        <w:rPr>
          <w:rFonts w:cs="Times New Roman"/>
          <w:szCs w:val="24"/>
        </w:rPr>
        <w:t xml:space="preserve"> </w:t>
      </w:r>
      <w:r w:rsidR="006D1A72" w:rsidRPr="0068398D">
        <w:rPr>
          <w:rFonts w:cs="Times New Roman"/>
          <w:szCs w:val="24"/>
        </w:rPr>
        <w:fldChar w:fldCharType="begin"/>
      </w:r>
      <w:r w:rsidR="006D1A72" w:rsidRPr="0068398D">
        <w:rPr>
          <w:rFonts w:cs="Times New Roman"/>
          <w:szCs w:val="24"/>
        </w:rPr>
        <w:instrText xml:space="preserve"> ADDIN ZOTERO_ITEM CSL_CITATION {"citationID":"TR7c7jNE","properties":{"formattedCitation":"(DoRANum, 2018a)","plainCitation":"(DoRANum, 2018a)","noteIndex":0},"citationItems":[{"id":996,"uris":["http://zotero.org/users/5234859/items/LKUPL7ET"],"uri":["http://zotero.org/users/5234859/items/LKUPL7ET"],"itemData":{"id":996,"type":"post-weblog","title":"Formation dépôt et entrepôts","URL":"https://doranum.fr/depot-entrepots/formation/","language":"fr-FR","author":[{"literal":"DoRANum"}],"issued":{"date-parts":[["2018",5,28]]},"accessed":{"date-parts":[["2019",2,19]]}}}],"schema":"https://github.com/citation-style-language/schema/raw/master/csl-citation.json"} </w:instrText>
      </w:r>
      <w:r w:rsidR="006D1A72" w:rsidRPr="0068398D">
        <w:rPr>
          <w:rFonts w:cs="Times New Roman"/>
          <w:szCs w:val="24"/>
        </w:rPr>
        <w:fldChar w:fldCharType="separate"/>
      </w:r>
      <w:r w:rsidR="006D1A72" w:rsidRPr="0068398D">
        <w:rPr>
          <w:rFonts w:cs="Times New Roman"/>
          <w:szCs w:val="24"/>
        </w:rPr>
        <w:t>(DoRANum, 2018a)</w:t>
      </w:r>
      <w:r w:rsidR="006D1A72" w:rsidRPr="0068398D">
        <w:rPr>
          <w:rFonts w:cs="Times New Roman"/>
          <w:szCs w:val="24"/>
        </w:rPr>
        <w:fldChar w:fldCharType="end"/>
      </w:r>
      <w:r w:rsidR="00513D2A" w:rsidRPr="0068398D">
        <w:rPr>
          <w:rFonts w:cs="Times New Roman"/>
          <w:szCs w:val="24"/>
        </w:rPr>
        <w:t>.</w:t>
      </w:r>
      <w:r w:rsidR="00513D2A" w:rsidRPr="0068398D">
        <w:rPr>
          <w:rFonts w:cs="Times New Roman"/>
          <w:szCs w:val="24"/>
        </w:rPr>
        <w:br/>
        <w:t xml:space="preserve">Si tel est le cas, il faut ensuite déterminer les procédures d’accès. L’accès aux données peut être immédiat ou non. En effet, il existe des procédures de mise sous embargo permettant de bloquer l’accès aux données </w:t>
      </w:r>
      <w:r w:rsidR="00C106AF" w:rsidRPr="0068398D">
        <w:rPr>
          <w:rFonts w:cs="Times New Roman"/>
          <w:szCs w:val="24"/>
        </w:rPr>
        <w:t>pendant un certain temps afin de soumettre la publication associée aux données par exemple.</w:t>
      </w:r>
      <w:r w:rsidR="00A67BA9" w:rsidRPr="0068398D">
        <w:rPr>
          <w:rFonts w:cs="Times New Roman"/>
          <w:szCs w:val="24"/>
        </w:rPr>
        <w:t xml:space="preserve"> D’autre part il est également possible de restreindre l’accès à des groupes spécifiques comme par exemple les membres du projet ou encore les membres de l’institution</w:t>
      </w:r>
      <w:r w:rsidR="006D1A72" w:rsidRPr="0068398D">
        <w:rPr>
          <w:rFonts w:cs="Times New Roman"/>
          <w:szCs w:val="24"/>
        </w:rPr>
        <w:t xml:space="preserve"> </w:t>
      </w:r>
      <w:r w:rsidR="006D1A72" w:rsidRPr="0068398D">
        <w:rPr>
          <w:rFonts w:cs="Times New Roman"/>
          <w:szCs w:val="24"/>
        </w:rPr>
        <w:fldChar w:fldCharType="begin"/>
      </w:r>
      <w:r w:rsidR="006D1A72" w:rsidRPr="0068398D">
        <w:rPr>
          <w:rFonts w:cs="Times New Roman"/>
          <w:szCs w:val="24"/>
        </w:rPr>
        <w:instrText xml:space="preserve"> ADDIN ZOTERO_ITEM CSL_CITATION {"citationID":"WeiHWT4g","properties":{"formattedCitation":"(INIST, CNRS, 2018)","plainCitation":"(INIST, CNRS, 2018)","noteIndex":0},"citationItems":[{"id":908,"uris":["http://zotero.org/users/5234859/items/N99YCY7W"],"uri":["http://zotero.org/users/5234859/items/N99YCY7W"],"itemData":{"id":908,"type":"post-weblog","title":"Tutoriels - Le libre accès aux résultats de la recherche dans le cadre d’Horizon 2020","container-title":"Inist","abstract":"Pour accompagner les équipes de recherche qui soumettent un projet dans le cadre d’Horizon 2020, l’Inist-CNRS propose une série de tutoriels multimédias sur le libre accès aux résultats de la recherche","URL":"https://www.inist.fr/tutoriels/le-libre-acces-aux-resultats-de-la-recherche-dans-le-cadre-dhorizon-2020/","language":"fr","author":[{"family":"INIST","given":""},{"family":"CNRS","given":""}],"issued":{"date-parts":[["2018",7,27]]},"accessed":{"date-parts":[["2019",2,15]]}}}],"schema":"https://github.com/citation-style-language/schema/raw/master/csl-citation.json"} </w:instrText>
      </w:r>
      <w:r w:rsidR="006D1A72" w:rsidRPr="0068398D">
        <w:rPr>
          <w:rFonts w:cs="Times New Roman"/>
          <w:szCs w:val="24"/>
        </w:rPr>
        <w:fldChar w:fldCharType="separate"/>
      </w:r>
      <w:r w:rsidR="006D1A72" w:rsidRPr="0068398D">
        <w:rPr>
          <w:rFonts w:cs="Times New Roman"/>
          <w:szCs w:val="24"/>
        </w:rPr>
        <w:t>(INIST, CNRS, 2018)</w:t>
      </w:r>
      <w:r w:rsidR="006D1A72" w:rsidRPr="0068398D">
        <w:rPr>
          <w:rFonts w:cs="Times New Roman"/>
          <w:szCs w:val="24"/>
        </w:rPr>
        <w:fldChar w:fldCharType="end"/>
      </w:r>
      <w:r w:rsidR="00A67BA9" w:rsidRPr="0068398D">
        <w:rPr>
          <w:rFonts w:cs="Times New Roman"/>
          <w:szCs w:val="24"/>
        </w:rPr>
        <w:t xml:space="preserve">. </w:t>
      </w:r>
    </w:p>
    <w:p w14:paraId="0058B322" w14:textId="46D0DAF1" w:rsidR="00A67BA9" w:rsidRPr="0068398D" w:rsidRDefault="00A67BA9" w:rsidP="0068398D">
      <w:pPr>
        <w:spacing w:line="360" w:lineRule="auto"/>
        <w:jc w:val="both"/>
        <w:rPr>
          <w:rFonts w:cs="Times New Roman"/>
          <w:szCs w:val="24"/>
        </w:rPr>
      </w:pPr>
      <w:r w:rsidRPr="0068398D">
        <w:rPr>
          <w:rFonts w:cs="Times New Roman"/>
          <w:szCs w:val="24"/>
        </w:rPr>
        <w:t xml:space="preserve">Afin de choisir l’entrepôt le plus adéquat au dépôt des données, l’INRA propose le schéma </w:t>
      </w:r>
      <w:r w:rsidR="00C31DB0">
        <w:rPr>
          <w:rFonts w:cs="Times New Roman"/>
          <w:szCs w:val="24"/>
        </w:rPr>
        <w:t xml:space="preserve">suivant </w:t>
      </w:r>
      <w:r w:rsidR="00C31DB0" w:rsidRPr="00C31DB0">
        <w:rPr>
          <w:rFonts w:cs="Times New Roman"/>
          <w:szCs w:val="24"/>
        </w:rPr>
        <w:t>(</w:t>
      </w:r>
      <w:r w:rsidR="000B557E">
        <w:rPr>
          <w:rFonts w:cs="Times New Roman"/>
          <w:szCs w:val="24"/>
        </w:rPr>
        <w:fldChar w:fldCharType="begin"/>
      </w:r>
      <w:r w:rsidR="000B557E">
        <w:rPr>
          <w:rFonts w:cs="Times New Roman"/>
          <w:szCs w:val="24"/>
        </w:rPr>
        <w:instrText xml:space="preserve"> REF _Ref11340448 \h </w:instrText>
      </w:r>
      <w:r w:rsidR="000B557E">
        <w:rPr>
          <w:rFonts w:cs="Times New Roman"/>
          <w:szCs w:val="24"/>
        </w:rPr>
      </w:r>
      <w:r w:rsidR="000B557E">
        <w:rPr>
          <w:rFonts w:cs="Times New Roman"/>
          <w:szCs w:val="24"/>
        </w:rPr>
        <w:fldChar w:fldCharType="separate"/>
      </w:r>
      <w:r w:rsidR="000B557E">
        <w:t xml:space="preserve">Figure </w:t>
      </w:r>
      <w:r w:rsidR="000B557E">
        <w:rPr>
          <w:noProof/>
        </w:rPr>
        <w:t>13</w:t>
      </w:r>
      <w:r w:rsidR="000B557E">
        <w:rPr>
          <w:rFonts w:cs="Times New Roman"/>
          <w:szCs w:val="24"/>
        </w:rPr>
        <w:fldChar w:fldCharType="end"/>
      </w:r>
      <w:r w:rsidR="00C31DB0" w:rsidRPr="00C31DB0">
        <w:rPr>
          <w:rFonts w:cs="Times New Roman"/>
          <w:szCs w:val="24"/>
        </w:rPr>
        <w:t>).</w:t>
      </w:r>
    </w:p>
    <w:p w14:paraId="550997E2" w14:textId="77777777" w:rsidR="000B557E" w:rsidRDefault="00A67BA9" w:rsidP="000B557E">
      <w:pPr>
        <w:keepNext/>
        <w:spacing w:line="360" w:lineRule="auto"/>
        <w:jc w:val="center"/>
      </w:pPr>
      <w:r w:rsidRPr="0068398D">
        <w:rPr>
          <w:rFonts w:cs="Times New Roman"/>
          <w:noProof/>
          <w:szCs w:val="24"/>
          <w:lang w:eastAsia="fr-FR"/>
        </w:rPr>
        <w:drawing>
          <wp:inline distT="0" distB="0" distL="0" distR="0" wp14:anchorId="5ED1FAFF" wp14:editId="40FAA806">
            <wp:extent cx="5760720" cy="2685864"/>
            <wp:effectExtent l="0" t="0" r="0" b="635"/>
            <wp:docPr id="15" name="Image 15" descr="ChoisirUnEntrep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oisirUnEntrepot"/>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t="1" b="611"/>
                    <a:stretch/>
                  </pic:blipFill>
                  <pic:spPr bwMode="auto">
                    <a:xfrm>
                      <a:off x="0" y="0"/>
                      <a:ext cx="5760720" cy="2685864"/>
                    </a:xfrm>
                    <a:prstGeom prst="rect">
                      <a:avLst/>
                    </a:prstGeom>
                    <a:noFill/>
                    <a:ln>
                      <a:noFill/>
                    </a:ln>
                    <a:extLst>
                      <a:ext uri="{53640926-AAD7-44D8-BBD7-CCE9431645EC}">
                        <a14:shadowObscured xmlns:a14="http://schemas.microsoft.com/office/drawing/2010/main"/>
                      </a:ext>
                    </a:extLst>
                  </pic:spPr>
                </pic:pic>
              </a:graphicData>
            </a:graphic>
          </wp:inline>
        </w:drawing>
      </w:r>
    </w:p>
    <w:p w14:paraId="2CE67192" w14:textId="544E750A" w:rsidR="00F52D9A" w:rsidRPr="00F52D9A" w:rsidRDefault="000B557E" w:rsidP="000B557E">
      <w:pPr>
        <w:pStyle w:val="Lgende"/>
        <w:jc w:val="center"/>
      </w:pPr>
      <w:bookmarkStart w:id="78" w:name="_Ref11340448"/>
      <w:r>
        <w:t xml:space="preserve">Figure </w:t>
      </w:r>
      <w:r w:rsidR="00FB3299">
        <w:rPr>
          <w:noProof/>
        </w:rPr>
        <w:fldChar w:fldCharType="begin"/>
      </w:r>
      <w:r w:rsidR="00FB3299">
        <w:rPr>
          <w:noProof/>
        </w:rPr>
        <w:instrText xml:space="preserve"> SEQ Figure \* ARABIC </w:instrText>
      </w:r>
      <w:r w:rsidR="00FB3299">
        <w:rPr>
          <w:noProof/>
        </w:rPr>
        <w:fldChar w:fldCharType="separate"/>
      </w:r>
      <w:r>
        <w:rPr>
          <w:noProof/>
        </w:rPr>
        <w:t>13</w:t>
      </w:r>
      <w:r w:rsidR="00FB3299">
        <w:rPr>
          <w:noProof/>
        </w:rPr>
        <w:fldChar w:fldCharType="end"/>
      </w:r>
      <w:bookmarkEnd w:id="78"/>
      <w:r>
        <w:t xml:space="preserve"> </w:t>
      </w:r>
      <w:r w:rsidRPr="00297220">
        <w:t>: Schéma d'aide au choix d'un entrepôt, (Pôle Données de la Recherche IST, 2018b).</w:t>
      </w:r>
    </w:p>
    <w:p w14:paraId="57A53249" w14:textId="09174A6C" w:rsidR="00721C05" w:rsidRPr="0068398D" w:rsidRDefault="00A67BA9" w:rsidP="0068398D">
      <w:pPr>
        <w:spacing w:line="360" w:lineRule="auto"/>
        <w:jc w:val="both"/>
        <w:rPr>
          <w:rFonts w:cs="Times New Roman"/>
          <w:szCs w:val="24"/>
        </w:rPr>
      </w:pPr>
      <w:r w:rsidRPr="0068398D">
        <w:rPr>
          <w:rFonts w:cs="Times New Roman"/>
          <w:szCs w:val="24"/>
        </w:rPr>
        <w:t xml:space="preserve">En effet, si les données sont liées à une publication, </w:t>
      </w:r>
      <w:r w:rsidR="00C31DB0">
        <w:rPr>
          <w:rFonts w:cs="Times New Roman"/>
          <w:szCs w:val="24"/>
        </w:rPr>
        <w:t>il faut savoir</w:t>
      </w:r>
      <w:r w:rsidRPr="0068398D">
        <w:rPr>
          <w:rFonts w:cs="Times New Roman"/>
          <w:szCs w:val="24"/>
        </w:rPr>
        <w:t xml:space="preserve"> si l’éditeur impose un entrepôt. Si ce n’est pas le cas</w:t>
      </w:r>
      <w:r w:rsidR="0054103C" w:rsidRPr="0068398D">
        <w:rPr>
          <w:rFonts w:cs="Times New Roman"/>
          <w:szCs w:val="24"/>
        </w:rPr>
        <w:t xml:space="preserve"> alors les données peuvent être déposé</w:t>
      </w:r>
      <w:r w:rsidR="00C31DB0">
        <w:rPr>
          <w:rFonts w:cs="Times New Roman"/>
          <w:szCs w:val="24"/>
        </w:rPr>
        <w:t>es dans Data I</w:t>
      </w:r>
      <w:r w:rsidR="0054103C" w:rsidRPr="0068398D">
        <w:rPr>
          <w:rFonts w:cs="Times New Roman"/>
          <w:szCs w:val="24"/>
        </w:rPr>
        <w:t xml:space="preserve">nra qui est un entrepôt institutionnel. </w:t>
      </w:r>
      <w:r w:rsidR="00C31DB0">
        <w:rPr>
          <w:rFonts w:cs="Times New Roman"/>
          <w:szCs w:val="24"/>
        </w:rPr>
        <w:br/>
      </w:r>
      <w:r w:rsidR="0054103C" w:rsidRPr="0068398D">
        <w:rPr>
          <w:rFonts w:cs="Times New Roman"/>
          <w:szCs w:val="24"/>
        </w:rPr>
        <w:t>Si les données ne sont pas liées à u</w:t>
      </w:r>
      <w:r w:rsidR="00D90CD7" w:rsidRPr="0068398D">
        <w:rPr>
          <w:rFonts w:cs="Times New Roman"/>
          <w:szCs w:val="24"/>
        </w:rPr>
        <w:t>ne publication il est conseillé de</w:t>
      </w:r>
      <w:r w:rsidR="0054103C" w:rsidRPr="0068398D">
        <w:rPr>
          <w:rFonts w:cs="Times New Roman"/>
          <w:szCs w:val="24"/>
        </w:rPr>
        <w:t xml:space="preserve"> les déposer dans un entrepôt spécifique au domaine scientifique. Le cas échéant il est possible de consulter des annuaires </w:t>
      </w:r>
      <w:r w:rsidR="0054103C" w:rsidRPr="0068398D">
        <w:rPr>
          <w:rFonts w:cs="Times New Roman"/>
          <w:szCs w:val="24"/>
        </w:rPr>
        <w:lastRenderedPageBreak/>
        <w:t xml:space="preserve">d’entrepôts tels que re3data, </w:t>
      </w:r>
      <w:proofErr w:type="spellStart"/>
      <w:r w:rsidR="00721C05" w:rsidRPr="0068398D">
        <w:rPr>
          <w:rFonts w:cs="Times New Roman"/>
          <w:szCs w:val="24"/>
        </w:rPr>
        <w:t>fairs</w:t>
      </w:r>
      <w:r w:rsidR="0054103C" w:rsidRPr="0068398D">
        <w:rPr>
          <w:rFonts w:cs="Times New Roman"/>
          <w:szCs w:val="24"/>
        </w:rPr>
        <w:t>haringOAD</w:t>
      </w:r>
      <w:proofErr w:type="spellEnd"/>
      <w:r w:rsidR="0054103C" w:rsidRPr="0068398D">
        <w:rPr>
          <w:rFonts w:cs="Times New Roman"/>
          <w:szCs w:val="24"/>
        </w:rPr>
        <w:t xml:space="preserve">, </w:t>
      </w:r>
      <w:proofErr w:type="spellStart"/>
      <w:r w:rsidR="0054103C" w:rsidRPr="0068398D">
        <w:rPr>
          <w:rFonts w:cs="Times New Roman"/>
          <w:szCs w:val="24"/>
        </w:rPr>
        <w:t>Open</w:t>
      </w:r>
      <w:r w:rsidR="00721C05" w:rsidRPr="0068398D">
        <w:rPr>
          <w:rFonts w:cs="Times New Roman"/>
          <w:szCs w:val="24"/>
        </w:rPr>
        <w:t>DOAR</w:t>
      </w:r>
      <w:proofErr w:type="spellEnd"/>
      <w:r w:rsidR="00721C05" w:rsidRPr="0068398D">
        <w:rPr>
          <w:rFonts w:cs="Times New Roman"/>
          <w:szCs w:val="24"/>
        </w:rPr>
        <w:t xml:space="preserve"> ou encore </w:t>
      </w:r>
      <w:proofErr w:type="spellStart"/>
      <w:r w:rsidR="0054103C" w:rsidRPr="0068398D">
        <w:rPr>
          <w:rFonts w:cs="Times New Roman"/>
          <w:szCs w:val="24"/>
        </w:rPr>
        <w:t>CoreTrustSe</w:t>
      </w:r>
      <w:r w:rsidR="00721C05" w:rsidRPr="0068398D">
        <w:rPr>
          <w:rFonts w:cs="Times New Roman"/>
          <w:szCs w:val="24"/>
        </w:rPr>
        <w:t>al</w:t>
      </w:r>
      <w:proofErr w:type="spellEnd"/>
      <w:r w:rsidR="00721C05" w:rsidRPr="0068398D">
        <w:rPr>
          <w:rFonts w:cs="Times New Roman"/>
          <w:szCs w:val="24"/>
        </w:rPr>
        <w:t xml:space="preserve"> pour les entrepôts certifiés. Il existe en effet des entrepôts certifiés conformes aux directives d’</w:t>
      </w:r>
      <w:proofErr w:type="spellStart"/>
      <w:r w:rsidR="00721C05" w:rsidRPr="0068398D">
        <w:rPr>
          <w:rFonts w:cs="Times New Roman"/>
          <w:szCs w:val="24"/>
        </w:rPr>
        <w:t>OpenAIRE</w:t>
      </w:r>
      <w:proofErr w:type="spellEnd"/>
      <w:r w:rsidR="00721C05" w:rsidRPr="0068398D">
        <w:rPr>
          <w:rFonts w:cs="Times New Roman"/>
          <w:szCs w:val="24"/>
        </w:rPr>
        <w:t xml:space="preserve"> et répondant à des critères de qualité en ce qui concerne le stockage et l’intégrité des données. Ces entrepôts garantissent l’interopérabilité, l’accessibilité et le fait que les données soient </w:t>
      </w:r>
      <w:proofErr w:type="spellStart"/>
      <w:r w:rsidR="00721C05" w:rsidRPr="0068398D">
        <w:rPr>
          <w:rFonts w:cs="Times New Roman"/>
          <w:szCs w:val="24"/>
        </w:rPr>
        <w:t>moissonnables</w:t>
      </w:r>
      <w:proofErr w:type="spellEnd"/>
      <w:r w:rsidR="00721C05" w:rsidRPr="0068398D">
        <w:rPr>
          <w:rFonts w:cs="Times New Roman"/>
          <w:szCs w:val="24"/>
        </w:rPr>
        <w:t xml:space="preserve"> </w:t>
      </w:r>
      <w:r w:rsidR="00721C05" w:rsidRPr="0068398D">
        <w:rPr>
          <w:rFonts w:cs="Times New Roman"/>
          <w:szCs w:val="24"/>
        </w:rPr>
        <w:fldChar w:fldCharType="begin"/>
      </w:r>
      <w:r w:rsidR="00721C05" w:rsidRPr="0068398D">
        <w:rPr>
          <w:rFonts w:cs="Times New Roman"/>
          <w:szCs w:val="24"/>
        </w:rPr>
        <w:instrText xml:space="preserve"> ADDIN ZOTERO_ITEM CSL_CITATION {"citationID":"xss3Z0na","properties":{"formattedCitation":"(INIST, CNRS, 2018)","plainCitation":"(INIST, CNRS, 2018)","noteIndex":0},"citationItems":[{"id":908,"uris":["http://zotero.org/users/5234859/items/N99YCY7W"],"uri":["http://zotero.org/users/5234859/items/N99YCY7W"],"itemData":{"id":908,"type":"post-weblog","title":"Tutoriels - Le libre accès aux résultats de la recherche dans le cadre d’Horizon 2020","container-title":"Inist","abstract":"Pour accompagner les équipes de recherche qui soumettent un projet dans le cadre d’Horizon 2020, l’Inist-CNRS propose une série de tutoriels multimédias sur le libre accès aux résultats de la recherche","URL":"https://www.inist.fr/tutoriels/le-libre-acces-aux-resultats-de-la-recherche-dans-le-cadre-dhorizon-2020/","language":"fr","author":[{"family":"INIST","given":""},{"family":"CNRS","given":""}],"issued":{"date-parts":[["2018",7,27]]},"accessed":{"date-parts":[["2019",2,15]]}}}],"schema":"https://github.com/citation-style-language/schema/raw/master/csl-citation.json"} </w:instrText>
      </w:r>
      <w:r w:rsidR="00721C05" w:rsidRPr="0068398D">
        <w:rPr>
          <w:rFonts w:cs="Times New Roman"/>
          <w:szCs w:val="24"/>
        </w:rPr>
        <w:fldChar w:fldCharType="separate"/>
      </w:r>
      <w:r w:rsidR="00721C05" w:rsidRPr="0068398D">
        <w:rPr>
          <w:rFonts w:cs="Times New Roman"/>
          <w:szCs w:val="24"/>
        </w:rPr>
        <w:t>(INIST, CNRS, 2018)</w:t>
      </w:r>
      <w:r w:rsidR="00721C05" w:rsidRPr="0068398D">
        <w:rPr>
          <w:rFonts w:cs="Times New Roman"/>
          <w:szCs w:val="24"/>
        </w:rPr>
        <w:fldChar w:fldCharType="end"/>
      </w:r>
      <w:r w:rsidR="00721C05" w:rsidRPr="0068398D">
        <w:rPr>
          <w:rFonts w:cs="Times New Roman"/>
          <w:szCs w:val="24"/>
        </w:rPr>
        <w:t>.</w:t>
      </w:r>
      <w:r w:rsidR="00721C05" w:rsidRPr="0068398D">
        <w:rPr>
          <w:rFonts w:cs="Times New Roman"/>
          <w:szCs w:val="24"/>
        </w:rPr>
        <w:br/>
        <w:t xml:space="preserve">Toutefois, pour le choix de l’entrepôt, il faut également prendre en compte les recommandations du financeur s’il y en a. De plus il semble important de vérifier que l’entrepôt soit connu de la communauté scientifique et que le moteur de recherche soit performant afin de garantir la visibilité de ses données </w:t>
      </w:r>
      <w:r w:rsidR="00721C05" w:rsidRPr="0068398D">
        <w:rPr>
          <w:rFonts w:cs="Times New Roman"/>
          <w:szCs w:val="24"/>
        </w:rPr>
        <w:fldChar w:fldCharType="begin"/>
      </w:r>
      <w:r w:rsidR="00721C05" w:rsidRPr="0068398D">
        <w:rPr>
          <w:rFonts w:cs="Times New Roman"/>
          <w:szCs w:val="24"/>
        </w:rPr>
        <w:instrText xml:space="preserve"> ADDIN ZOTERO_ITEM CSL_CITATION {"citationID":"KWG0TNT6","properties":{"formattedCitation":"(DoRANum, 2018a)","plainCitation":"(DoRANum, 2018a)","noteIndex":0},"citationItems":[{"id":996,"uris":["http://zotero.org/users/5234859/items/LKUPL7ET"],"uri":["http://zotero.org/users/5234859/items/LKUPL7ET"],"itemData":{"id":996,"type":"post-weblog","title":"Formation dépôt et entrepôts","URL":"https://doranum.fr/depot-entrepots/formation/","language":"fr-FR","author":[{"literal":"DoRANum"}],"issued":{"date-parts":[["2018",5,28]]},"accessed":{"date-parts":[["2019",2,19]]}}}],"schema":"https://github.com/citation-style-language/schema/raw/master/csl-citation.json"} </w:instrText>
      </w:r>
      <w:r w:rsidR="00721C05" w:rsidRPr="0068398D">
        <w:rPr>
          <w:rFonts w:cs="Times New Roman"/>
          <w:szCs w:val="24"/>
        </w:rPr>
        <w:fldChar w:fldCharType="separate"/>
      </w:r>
      <w:r w:rsidR="00721C05" w:rsidRPr="0068398D">
        <w:rPr>
          <w:rFonts w:cs="Times New Roman"/>
          <w:szCs w:val="24"/>
        </w:rPr>
        <w:t>(</w:t>
      </w:r>
      <w:proofErr w:type="spellStart"/>
      <w:r w:rsidR="00721C05" w:rsidRPr="0068398D">
        <w:rPr>
          <w:rFonts w:cs="Times New Roman"/>
          <w:szCs w:val="24"/>
        </w:rPr>
        <w:t>DoRANum</w:t>
      </w:r>
      <w:proofErr w:type="spellEnd"/>
      <w:r w:rsidR="00721C05" w:rsidRPr="0068398D">
        <w:rPr>
          <w:rFonts w:cs="Times New Roman"/>
          <w:szCs w:val="24"/>
        </w:rPr>
        <w:t>, 2018a)</w:t>
      </w:r>
      <w:r w:rsidR="00721C05" w:rsidRPr="0068398D">
        <w:rPr>
          <w:rFonts w:cs="Times New Roman"/>
          <w:szCs w:val="24"/>
        </w:rPr>
        <w:fldChar w:fldCharType="end"/>
      </w:r>
      <w:r w:rsidR="00F52D9A">
        <w:rPr>
          <w:rFonts w:cs="Times New Roman"/>
          <w:szCs w:val="24"/>
        </w:rPr>
        <w:t xml:space="preserve"> </w:t>
      </w:r>
      <w:r w:rsidR="00F52D9A" w:rsidRPr="00F52D9A">
        <w:rPr>
          <w:rFonts w:cs="Times New Roman"/>
          <w:szCs w:val="24"/>
        </w:rPr>
        <w:t>(</w:t>
      </w:r>
      <w:r w:rsidR="000B557E">
        <w:rPr>
          <w:rFonts w:cs="Times New Roman"/>
          <w:szCs w:val="24"/>
        </w:rPr>
        <w:fldChar w:fldCharType="begin"/>
      </w:r>
      <w:r w:rsidR="000B557E">
        <w:rPr>
          <w:rFonts w:cs="Times New Roman"/>
          <w:szCs w:val="24"/>
        </w:rPr>
        <w:instrText xml:space="preserve"> REF _Ref11340489 \h </w:instrText>
      </w:r>
      <w:r w:rsidR="000B557E">
        <w:rPr>
          <w:rFonts w:cs="Times New Roman"/>
          <w:szCs w:val="24"/>
        </w:rPr>
      </w:r>
      <w:r w:rsidR="000B557E">
        <w:rPr>
          <w:rFonts w:cs="Times New Roman"/>
          <w:szCs w:val="24"/>
        </w:rPr>
        <w:fldChar w:fldCharType="separate"/>
      </w:r>
      <w:r w:rsidR="000B557E">
        <w:t xml:space="preserve">Figure </w:t>
      </w:r>
      <w:r w:rsidR="000B557E">
        <w:rPr>
          <w:noProof/>
        </w:rPr>
        <w:t>14</w:t>
      </w:r>
      <w:r w:rsidR="000B557E">
        <w:rPr>
          <w:rFonts w:cs="Times New Roman"/>
          <w:szCs w:val="24"/>
        </w:rPr>
        <w:fldChar w:fldCharType="end"/>
      </w:r>
      <w:r w:rsidR="00F52D9A" w:rsidRPr="00F52D9A">
        <w:rPr>
          <w:rFonts w:cs="Times New Roman"/>
          <w:szCs w:val="24"/>
        </w:rPr>
        <w:t>)</w:t>
      </w:r>
      <w:r w:rsidR="00721C05" w:rsidRPr="00F52D9A">
        <w:rPr>
          <w:rFonts w:cs="Times New Roman"/>
          <w:szCs w:val="24"/>
        </w:rPr>
        <w:t>.</w:t>
      </w:r>
    </w:p>
    <w:p w14:paraId="36C0479B" w14:textId="7BD8E239" w:rsidR="00A67BA9" w:rsidRPr="0068398D" w:rsidRDefault="00A67BA9" w:rsidP="0068398D">
      <w:pPr>
        <w:spacing w:line="360" w:lineRule="auto"/>
        <w:jc w:val="both"/>
        <w:rPr>
          <w:rFonts w:cs="Times New Roman"/>
          <w:szCs w:val="24"/>
        </w:rPr>
      </w:pPr>
    </w:p>
    <w:p w14:paraId="6121CB83" w14:textId="77777777" w:rsidR="000B557E" w:rsidRDefault="006F3B72" w:rsidP="000B557E">
      <w:pPr>
        <w:keepNext/>
        <w:spacing w:line="360" w:lineRule="auto"/>
        <w:jc w:val="center"/>
      </w:pPr>
      <w:r w:rsidRPr="0068398D">
        <w:rPr>
          <w:rFonts w:cs="Times New Roman"/>
          <w:noProof/>
          <w:szCs w:val="24"/>
          <w:lang w:eastAsia="fr-FR"/>
        </w:rPr>
        <w:drawing>
          <wp:inline distT="0" distB="0" distL="0" distR="0" wp14:anchorId="174FB748" wp14:editId="63B8FD46">
            <wp:extent cx="5286375" cy="2628100"/>
            <wp:effectExtent l="0" t="0" r="0" b="127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784" t="24530" r="73857" b="40140"/>
                    <a:stretch/>
                  </pic:blipFill>
                  <pic:spPr bwMode="auto">
                    <a:xfrm>
                      <a:off x="0" y="0"/>
                      <a:ext cx="5349131" cy="2659299"/>
                    </a:xfrm>
                    <a:prstGeom prst="rect">
                      <a:avLst/>
                    </a:prstGeom>
                    <a:ln>
                      <a:noFill/>
                    </a:ln>
                    <a:extLst>
                      <a:ext uri="{53640926-AAD7-44D8-BBD7-CCE9431645EC}">
                        <a14:shadowObscured xmlns:a14="http://schemas.microsoft.com/office/drawing/2010/main"/>
                      </a:ext>
                    </a:extLst>
                  </pic:spPr>
                </pic:pic>
              </a:graphicData>
            </a:graphic>
          </wp:inline>
        </w:drawing>
      </w:r>
    </w:p>
    <w:p w14:paraId="18903AC4" w14:textId="422CE7C3" w:rsidR="00F52D9A" w:rsidRDefault="000B557E" w:rsidP="000B557E">
      <w:pPr>
        <w:pStyle w:val="Lgende"/>
        <w:jc w:val="center"/>
      </w:pPr>
      <w:bookmarkStart w:id="79" w:name="_Ref11340489"/>
      <w:r>
        <w:t xml:space="preserve">Figure </w:t>
      </w:r>
      <w:r w:rsidR="00FB3299">
        <w:rPr>
          <w:noProof/>
        </w:rPr>
        <w:fldChar w:fldCharType="begin"/>
      </w:r>
      <w:r w:rsidR="00FB3299">
        <w:rPr>
          <w:noProof/>
        </w:rPr>
        <w:instrText xml:space="preserve"> SEQ Figure \* ARABIC </w:instrText>
      </w:r>
      <w:r w:rsidR="00FB3299">
        <w:rPr>
          <w:noProof/>
        </w:rPr>
        <w:fldChar w:fldCharType="separate"/>
      </w:r>
      <w:r>
        <w:rPr>
          <w:noProof/>
        </w:rPr>
        <w:t>14</w:t>
      </w:r>
      <w:r w:rsidR="00FB3299">
        <w:rPr>
          <w:noProof/>
        </w:rPr>
        <w:fldChar w:fldCharType="end"/>
      </w:r>
      <w:bookmarkEnd w:id="79"/>
      <w:r>
        <w:t xml:space="preserve"> </w:t>
      </w:r>
      <w:r w:rsidRPr="00474EE0">
        <w:t>: Schéma présentant la démarche du choix d'un entrepôt, (</w:t>
      </w:r>
      <w:proofErr w:type="spellStart"/>
      <w:r w:rsidRPr="00474EE0">
        <w:t>DoRANum</w:t>
      </w:r>
      <w:proofErr w:type="spellEnd"/>
      <w:r w:rsidRPr="00474EE0">
        <w:t>, 2018a).</w:t>
      </w:r>
    </w:p>
    <w:p w14:paraId="746A2979" w14:textId="2F9AB657" w:rsidR="00EA4B87" w:rsidRPr="0068398D" w:rsidRDefault="0057633A" w:rsidP="0068398D">
      <w:pPr>
        <w:spacing w:line="360" w:lineRule="auto"/>
        <w:jc w:val="both"/>
        <w:rPr>
          <w:rFonts w:cs="Times New Roman"/>
          <w:szCs w:val="24"/>
        </w:rPr>
      </w:pPr>
      <w:r w:rsidRPr="0068398D">
        <w:rPr>
          <w:rFonts w:cs="Times New Roman"/>
          <w:szCs w:val="24"/>
        </w:rPr>
        <w:t xml:space="preserve">Certains entrepôts permettent également l’archivage pérenne des données. Cependant, si ce n’est pas le cas de l’entrepôt choisit il faut soumettre les fichiers de données à une plateforme d’archivage. </w:t>
      </w:r>
      <w:r w:rsidR="003000D8" w:rsidRPr="0068398D">
        <w:rPr>
          <w:rFonts w:cs="Times New Roman"/>
          <w:szCs w:val="24"/>
        </w:rPr>
        <w:t xml:space="preserve">Il est principalement attendu d’une plateforme d’archivage qu’elle garantisse la sécurité et l’intégrité physique des données en mettant en place des veilles technologiques. Elle doit également pouvoir traiter de gros volumes de données. </w:t>
      </w:r>
      <w:r w:rsidR="003000D8" w:rsidRPr="0068398D">
        <w:rPr>
          <w:rFonts w:cs="Times New Roman"/>
          <w:szCs w:val="24"/>
        </w:rPr>
        <w:br/>
        <w:t>I</w:t>
      </w:r>
      <w:r w:rsidRPr="0068398D">
        <w:rPr>
          <w:rFonts w:cs="Times New Roman"/>
          <w:szCs w:val="24"/>
        </w:rPr>
        <w:t xml:space="preserve">l est recommandé de choisir une plateforme suivant le modèle OAIS (Open </w:t>
      </w:r>
      <w:proofErr w:type="spellStart"/>
      <w:r w:rsidRPr="0068398D">
        <w:rPr>
          <w:rFonts w:cs="Times New Roman"/>
          <w:szCs w:val="24"/>
        </w:rPr>
        <w:t>Archival</w:t>
      </w:r>
      <w:proofErr w:type="spellEnd"/>
      <w:r w:rsidRPr="0068398D">
        <w:rPr>
          <w:rFonts w:cs="Times New Roman"/>
          <w:szCs w:val="24"/>
        </w:rPr>
        <w:t xml:space="preserve"> Information System) qui est un</w:t>
      </w:r>
      <w:r w:rsidR="00EA4B87" w:rsidRPr="0068398D">
        <w:rPr>
          <w:rFonts w:cs="Times New Roman"/>
          <w:szCs w:val="24"/>
        </w:rPr>
        <w:t xml:space="preserve"> modèle conceptuel de référence,</w:t>
      </w:r>
      <w:r w:rsidRPr="0068398D">
        <w:rPr>
          <w:rFonts w:cs="Times New Roman"/>
          <w:szCs w:val="24"/>
        </w:rPr>
        <w:t xml:space="preserve"> aujourd’hui devenu une norme ISO (ISO 14721</w:t>
      </w:r>
      <w:r w:rsidR="00EA4B87" w:rsidRPr="0068398D">
        <w:rPr>
          <w:rFonts w:cs="Times New Roman"/>
          <w:szCs w:val="24"/>
        </w:rPr>
        <w:t xml:space="preserve">). Ce modèle est abstrait et définit « l’architecture logique et les fonctionnalités d’un système d’archivage » </w:t>
      </w:r>
      <w:r w:rsidR="00EA4B87" w:rsidRPr="0068398D">
        <w:rPr>
          <w:rFonts w:cs="Times New Roman"/>
          <w:szCs w:val="24"/>
        </w:rPr>
        <w:fldChar w:fldCharType="begin"/>
      </w:r>
      <w:r w:rsidR="00E2121D">
        <w:rPr>
          <w:rFonts w:cs="Times New Roman"/>
          <w:szCs w:val="24"/>
        </w:rPr>
        <w:instrText xml:space="preserve"> ADDIN ZOTERO_ITEM CSL_CITATION {"citationID":"Ab0hsEgj","properties":{"formattedCitation":"(CINES, 2016)","plainCitation":"(CINES, 2016)","noteIndex":0},"citationItems":[{"id":1024,"uris":["http://zotero.org/users/5234859/items/8RRPBX3G"],"uri":["http://zotero.org/users/5234859/items/8RRPBX3G"],"itemData":{"id":1024,"type":"post-weblog","title":"Le modèle de référence : l’OAIS","abstract":"Le modèle de référence OAIS – Reference Model for an Open Archival Information System – est le résultat d’un travail du CCSDS – Consultative Committee for Space Data Systems (organisme international de normalisation des agences spatiales) – ...","URL":"https://www.cines.fr/archivage/un-concept-des-problematiques/le-modele-de-reference-loais/","title-short":"Le modèle de référence","language":"fr-FR","author":[{"literal":"CINES"}],"issued":{"date-parts":[["2016",12,30]]},"accessed":{"date-parts":[["2019",2,20]]}}}],"schema":"https://github.com/citation-style-language/schema/raw/master/csl-citation.json"} </w:instrText>
      </w:r>
      <w:r w:rsidR="00EA4B87" w:rsidRPr="0068398D">
        <w:rPr>
          <w:rFonts w:cs="Times New Roman"/>
          <w:szCs w:val="24"/>
        </w:rPr>
        <w:fldChar w:fldCharType="separate"/>
      </w:r>
      <w:r w:rsidR="00EA4B87" w:rsidRPr="0068398D">
        <w:rPr>
          <w:rFonts w:cs="Times New Roman"/>
          <w:szCs w:val="24"/>
        </w:rPr>
        <w:t>(CINES, 2016)</w:t>
      </w:r>
      <w:r w:rsidR="00EA4B87" w:rsidRPr="0068398D">
        <w:rPr>
          <w:rFonts w:cs="Times New Roman"/>
          <w:szCs w:val="24"/>
        </w:rPr>
        <w:fldChar w:fldCharType="end"/>
      </w:r>
      <w:r w:rsidR="00EA4B87" w:rsidRPr="0068398D">
        <w:rPr>
          <w:rFonts w:cs="Times New Roman"/>
          <w:szCs w:val="24"/>
        </w:rPr>
        <w:t xml:space="preserve">. </w:t>
      </w:r>
      <w:r w:rsidR="00C31DB0">
        <w:rPr>
          <w:rFonts w:cs="Times New Roman"/>
          <w:szCs w:val="24"/>
        </w:rPr>
        <w:t>Il</w:t>
      </w:r>
      <w:r w:rsidR="00EA4B87" w:rsidRPr="0068398D">
        <w:rPr>
          <w:rFonts w:cs="Times New Roman"/>
          <w:szCs w:val="24"/>
        </w:rPr>
        <w:t xml:space="preserve"> recense six fonctions d’archivage</w:t>
      </w:r>
      <w:r w:rsidR="0054375B" w:rsidRPr="0068398D">
        <w:rPr>
          <w:rFonts w:cs="Times New Roman"/>
          <w:szCs w:val="24"/>
        </w:rPr>
        <w:t xml:space="preserve"> </w:t>
      </w:r>
      <w:r w:rsidR="0054375B" w:rsidRPr="0068398D">
        <w:rPr>
          <w:rFonts w:cs="Times New Roman"/>
          <w:szCs w:val="24"/>
        </w:rPr>
        <w:fldChar w:fldCharType="begin"/>
      </w:r>
      <w:r w:rsidR="0054375B" w:rsidRPr="0068398D">
        <w:rPr>
          <w:rFonts w:cs="Times New Roman"/>
          <w:szCs w:val="24"/>
        </w:rPr>
        <w:instrText xml:space="preserve"> ADDIN ZOTERO_ITEM CSL_CITATION {"citationID":"g02jFzBm","properties":{"formattedCitation":"(INIST, CNRS, 2018)","plainCitation":"(INIST, CNRS, 2018)","noteIndex":0},"citationItems":[{"id":908,"uris":["http://zotero.org/users/5234859/items/N99YCY7W"],"uri":["http://zotero.org/users/5234859/items/N99YCY7W"],"itemData":{"id":908,"type":"post-weblog","title":"Tutoriels - Le libre accès aux résultats de la recherche dans le cadre d’Horizon 2020","container-title":"Inist","abstract":"Pour accompagner les équipes de recherche qui soumettent un projet dans le cadre d’Horizon 2020, l’Inist-CNRS propose une série de tutoriels multimédias sur le libre accès aux résultats de la recherche","URL":"https://www.inist.fr/tutoriels/le-libre-acces-aux-resultats-de-la-recherche-dans-le-cadre-dhorizon-2020/","language":"fr","author":[{"family":"INIST","given":""},{"family":"CNRS","given":""}],"issued":{"date-parts":[["2018",7,27]]},"accessed":{"date-parts":[["2019",2,15]]}}}],"schema":"https://github.com/citation-style-language/schema/raw/master/csl-citation.json"} </w:instrText>
      </w:r>
      <w:r w:rsidR="0054375B" w:rsidRPr="0068398D">
        <w:rPr>
          <w:rFonts w:cs="Times New Roman"/>
          <w:szCs w:val="24"/>
        </w:rPr>
        <w:fldChar w:fldCharType="separate"/>
      </w:r>
      <w:r w:rsidR="0054375B" w:rsidRPr="0068398D">
        <w:rPr>
          <w:rFonts w:cs="Times New Roman"/>
          <w:szCs w:val="24"/>
        </w:rPr>
        <w:t>(INIST, CNRS, 2018)</w:t>
      </w:r>
      <w:r w:rsidR="0054375B" w:rsidRPr="0068398D">
        <w:rPr>
          <w:rFonts w:cs="Times New Roman"/>
          <w:szCs w:val="24"/>
        </w:rPr>
        <w:fldChar w:fldCharType="end"/>
      </w:r>
      <w:r w:rsidR="0054375B" w:rsidRPr="0068398D">
        <w:rPr>
          <w:rFonts w:cs="Times New Roman"/>
          <w:szCs w:val="24"/>
        </w:rPr>
        <w:t xml:space="preserve">, </w:t>
      </w:r>
      <w:r w:rsidR="0054375B" w:rsidRPr="0068398D">
        <w:rPr>
          <w:rFonts w:cs="Times New Roman"/>
          <w:szCs w:val="24"/>
        </w:rPr>
        <w:fldChar w:fldCharType="begin"/>
      </w:r>
      <w:r w:rsidR="00E2121D">
        <w:rPr>
          <w:rFonts w:cs="Times New Roman"/>
          <w:szCs w:val="24"/>
        </w:rPr>
        <w:instrText xml:space="preserve"> ADDIN ZOTERO_ITEM CSL_CITATION {"citationID":"z4T2zAj2","properties":{"formattedCitation":"(CINES, 2016)","plainCitation":"(CINES, 2016)","noteIndex":0},"citationItems":[{"id":1024,"uris":["http://zotero.org/users/5234859/items/8RRPBX3G"],"uri":["http://zotero.org/users/5234859/items/8RRPBX3G"],"itemData":{"id":1024,"type":"post-weblog","title":"Le modèle de référence : l’OAIS","abstract":"Le modèle de référence OAIS – Reference Model for an Open Archival Information System – est le résultat d’un travail du CCSDS – Consultative Committee for Space Data Systems (organisme international de normalisation des agences spatiales) – ...","URL":"https://www.cines.fr/archivage/un-concept-des-problematiques/le-modele-de-reference-loais/","title-short":"Le modèle de référence","language":"fr-FR","author":[{"literal":"CINES"}],"issued":{"date-parts":[["2016",12,30]]},"accessed":{"date-parts":[["2019",2,20]]}}}],"schema":"https://github.com/citation-style-language/schema/raw/master/csl-citation.json"} </w:instrText>
      </w:r>
      <w:r w:rsidR="0054375B" w:rsidRPr="0068398D">
        <w:rPr>
          <w:rFonts w:cs="Times New Roman"/>
          <w:szCs w:val="24"/>
        </w:rPr>
        <w:fldChar w:fldCharType="separate"/>
      </w:r>
      <w:r w:rsidR="0054375B" w:rsidRPr="0068398D">
        <w:rPr>
          <w:rFonts w:cs="Times New Roman"/>
          <w:szCs w:val="24"/>
        </w:rPr>
        <w:t>(CINES, 2016)</w:t>
      </w:r>
      <w:r w:rsidR="0054375B" w:rsidRPr="0068398D">
        <w:rPr>
          <w:rFonts w:cs="Times New Roman"/>
          <w:szCs w:val="24"/>
        </w:rPr>
        <w:fldChar w:fldCharType="end"/>
      </w:r>
      <w:r w:rsidR="00EA4B87" w:rsidRPr="0068398D">
        <w:rPr>
          <w:rFonts w:cs="Times New Roman"/>
          <w:szCs w:val="24"/>
        </w:rPr>
        <w:t xml:space="preserve"> : </w:t>
      </w:r>
    </w:p>
    <w:p w14:paraId="6887F984" w14:textId="06F8190D" w:rsidR="0054375B" w:rsidRPr="0068398D" w:rsidRDefault="0054375B" w:rsidP="000B557E">
      <w:pPr>
        <w:pStyle w:val="Paragraphedeliste"/>
        <w:numPr>
          <w:ilvl w:val="0"/>
          <w:numId w:val="2"/>
        </w:numPr>
        <w:spacing w:line="360" w:lineRule="auto"/>
        <w:ind w:left="927"/>
        <w:jc w:val="both"/>
        <w:rPr>
          <w:rFonts w:cs="Times New Roman"/>
          <w:szCs w:val="24"/>
        </w:rPr>
      </w:pPr>
      <w:r w:rsidRPr="0068398D">
        <w:rPr>
          <w:rFonts w:cs="Times New Roman"/>
          <w:szCs w:val="24"/>
        </w:rPr>
        <w:lastRenderedPageBreak/>
        <w:t>Entrée : réception et contrôle des objets à archiver. Les données sont ensuite transmises à l’entité « stockage » et leur documentation à l’entité « gestion de données ».</w:t>
      </w:r>
    </w:p>
    <w:p w14:paraId="7DF12DBE" w14:textId="218A113C" w:rsidR="0054375B" w:rsidRPr="0068398D" w:rsidRDefault="0054375B" w:rsidP="000B557E">
      <w:pPr>
        <w:pStyle w:val="Paragraphedeliste"/>
        <w:numPr>
          <w:ilvl w:val="0"/>
          <w:numId w:val="2"/>
        </w:numPr>
        <w:spacing w:line="360" w:lineRule="auto"/>
        <w:ind w:left="927"/>
        <w:jc w:val="both"/>
        <w:rPr>
          <w:rFonts w:cs="Times New Roman"/>
          <w:szCs w:val="24"/>
        </w:rPr>
      </w:pPr>
      <w:r w:rsidRPr="0068398D">
        <w:rPr>
          <w:rFonts w:cs="Times New Roman"/>
          <w:szCs w:val="24"/>
        </w:rPr>
        <w:t>Stockage</w:t>
      </w:r>
    </w:p>
    <w:p w14:paraId="2874BD2C" w14:textId="71324A51" w:rsidR="0054375B" w:rsidRPr="0068398D" w:rsidRDefault="0054375B" w:rsidP="000B557E">
      <w:pPr>
        <w:pStyle w:val="Paragraphedeliste"/>
        <w:numPr>
          <w:ilvl w:val="0"/>
          <w:numId w:val="2"/>
        </w:numPr>
        <w:spacing w:line="360" w:lineRule="auto"/>
        <w:ind w:left="927"/>
        <w:jc w:val="both"/>
        <w:rPr>
          <w:rFonts w:cs="Times New Roman"/>
          <w:szCs w:val="24"/>
        </w:rPr>
      </w:pPr>
      <w:r w:rsidRPr="0068398D">
        <w:rPr>
          <w:rFonts w:cs="Times New Roman"/>
          <w:szCs w:val="24"/>
        </w:rPr>
        <w:t>Gestion de données</w:t>
      </w:r>
    </w:p>
    <w:p w14:paraId="4E536ABA" w14:textId="76E5B846" w:rsidR="0054375B" w:rsidRPr="0068398D" w:rsidRDefault="0054375B" w:rsidP="000B557E">
      <w:pPr>
        <w:pStyle w:val="Paragraphedeliste"/>
        <w:numPr>
          <w:ilvl w:val="0"/>
          <w:numId w:val="2"/>
        </w:numPr>
        <w:spacing w:line="360" w:lineRule="auto"/>
        <w:ind w:left="927"/>
        <w:jc w:val="both"/>
        <w:rPr>
          <w:rFonts w:cs="Times New Roman"/>
          <w:szCs w:val="24"/>
        </w:rPr>
      </w:pPr>
      <w:r w:rsidRPr="0068398D">
        <w:rPr>
          <w:rFonts w:cs="Times New Roman"/>
          <w:szCs w:val="24"/>
        </w:rPr>
        <w:t>Administration : pilote le système et établit les règles internes.</w:t>
      </w:r>
    </w:p>
    <w:p w14:paraId="61A663CB" w14:textId="65DB4A3E" w:rsidR="0054375B" w:rsidRPr="0068398D" w:rsidRDefault="0054375B" w:rsidP="000B557E">
      <w:pPr>
        <w:pStyle w:val="Paragraphedeliste"/>
        <w:numPr>
          <w:ilvl w:val="0"/>
          <w:numId w:val="2"/>
        </w:numPr>
        <w:spacing w:line="360" w:lineRule="auto"/>
        <w:ind w:left="927"/>
        <w:jc w:val="both"/>
        <w:rPr>
          <w:rFonts w:cs="Times New Roman"/>
          <w:szCs w:val="24"/>
        </w:rPr>
      </w:pPr>
      <w:r w:rsidRPr="0068398D">
        <w:rPr>
          <w:rFonts w:cs="Times New Roman"/>
          <w:szCs w:val="24"/>
        </w:rPr>
        <w:t>Planification de la pérennisation : assure la veille technologique et prépare et planifie les éventuelles évolutions.</w:t>
      </w:r>
    </w:p>
    <w:p w14:paraId="00CF7E1C" w14:textId="74B851DD" w:rsidR="0054375B" w:rsidRPr="0068398D" w:rsidRDefault="0054375B" w:rsidP="000B557E">
      <w:pPr>
        <w:pStyle w:val="Paragraphedeliste"/>
        <w:numPr>
          <w:ilvl w:val="0"/>
          <w:numId w:val="2"/>
        </w:numPr>
        <w:spacing w:line="360" w:lineRule="auto"/>
        <w:ind w:left="927"/>
        <w:jc w:val="both"/>
        <w:rPr>
          <w:rFonts w:cs="Times New Roman"/>
          <w:szCs w:val="24"/>
        </w:rPr>
      </w:pPr>
      <w:r w:rsidRPr="0068398D">
        <w:rPr>
          <w:rFonts w:cs="Times New Roman"/>
          <w:szCs w:val="24"/>
        </w:rPr>
        <w:t>Accès : interface directe avec les utilisateurs leur permettant de trouver l’objet qu’ils cherchent.</w:t>
      </w:r>
    </w:p>
    <w:p w14:paraId="0F8E05CB" w14:textId="3FE92656" w:rsidR="00480C67" w:rsidRPr="0068398D" w:rsidRDefault="00480C67" w:rsidP="0068398D">
      <w:pPr>
        <w:spacing w:line="360" w:lineRule="auto"/>
        <w:jc w:val="both"/>
        <w:rPr>
          <w:rFonts w:cs="Times New Roman"/>
          <w:szCs w:val="24"/>
        </w:rPr>
      </w:pPr>
      <w:r w:rsidRPr="0068398D">
        <w:rPr>
          <w:rFonts w:cs="Times New Roman"/>
          <w:szCs w:val="24"/>
        </w:rPr>
        <w:t>Et quatre acteurs principaux :</w:t>
      </w:r>
    </w:p>
    <w:p w14:paraId="2A248517" w14:textId="5E89D98C" w:rsidR="00480C67" w:rsidRPr="0068398D" w:rsidRDefault="00480C67" w:rsidP="000B557E">
      <w:pPr>
        <w:pStyle w:val="Paragraphedeliste"/>
        <w:numPr>
          <w:ilvl w:val="0"/>
          <w:numId w:val="2"/>
        </w:numPr>
        <w:spacing w:line="360" w:lineRule="auto"/>
        <w:ind w:left="927"/>
        <w:jc w:val="both"/>
        <w:rPr>
          <w:rFonts w:cs="Times New Roman"/>
          <w:szCs w:val="24"/>
        </w:rPr>
      </w:pPr>
      <w:r w:rsidRPr="0068398D">
        <w:rPr>
          <w:rFonts w:cs="Times New Roman"/>
          <w:szCs w:val="24"/>
        </w:rPr>
        <w:t>L’archive : acteur interne, opérateur du système d’archivage.</w:t>
      </w:r>
    </w:p>
    <w:p w14:paraId="40565740" w14:textId="696BA8CC" w:rsidR="00480C67" w:rsidRPr="0068398D" w:rsidRDefault="00480C67" w:rsidP="000B557E">
      <w:pPr>
        <w:pStyle w:val="Paragraphedeliste"/>
        <w:numPr>
          <w:ilvl w:val="0"/>
          <w:numId w:val="2"/>
        </w:numPr>
        <w:spacing w:line="360" w:lineRule="auto"/>
        <w:ind w:left="927"/>
        <w:jc w:val="both"/>
        <w:rPr>
          <w:rFonts w:cs="Times New Roman"/>
          <w:szCs w:val="24"/>
        </w:rPr>
      </w:pPr>
      <w:r w:rsidRPr="0068398D">
        <w:rPr>
          <w:rFonts w:cs="Times New Roman"/>
          <w:szCs w:val="24"/>
        </w:rPr>
        <w:t>Le management : décideur politique.</w:t>
      </w:r>
    </w:p>
    <w:p w14:paraId="672FA30C" w14:textId="3F5943C6" w:rsidR="00480C67" w:rsidRPr="0068398D" w:rsidRDefault="00480C67" w:rsidP="000B557E">
      <w:pPr>
        <w:pStyle w:val="Paragraphedeliste"/>
        <w:numPr>
          <w:ilvl w:val="0"/>
          <w:numId w:val="2"/>
        </w:numPr>
        <w:spacing w:line="360" w:lineRule="auto"/>
        <w:ind w:left="927"/>
        <w:jc w:val="both"/>
        <w:rPr>
          <w:rFonts w:cs="Times New Roman"/>
          <w:szCs w:val="24"/>
        </w:rPr>
      </w:pPr>
      <w:r w:rsidRPr="0068398D">
        <w:rPr>
          <w:rFonts w:cs="Times New Roman"/>
          <w:szCs w:val="24"/>
        </w:rPr>
        <w:t>Les producteurs : fournissent les objets à archiver.</w:t>
      </w:r>
    </w:p>
    <w:p w14:paraId="62378B40" w14:textId="19D2A05F" w:rsidR="00480C67" w:rsidRPr="0068398D" w:rsidRDefault="00480C67" w:rsidP="000B557E">
      <w:pPr>
        <w:pStyle w:val="Paragraphedeliste"/>
        <w:numPr>
          <w:ilvl w:val="0"/>
          <w:numId w:val="2"/>
        </w:numPr>
        <w:spacing w:line="360" w:lineRule="auto"/>
        <w:ind w:left="927"/>
        <w:jc w:val="both"/>
        <w:rPr>
          <w:rFonts w:cs="Times New Roman"/>
          <w:szCs w:val="24"/>
        </w:rPr>
      </w:pPr>
      <w:r w:rsidRPr="0068398D">
        <w:rPr>
          <w:rFonts w:cs="Times New Roman"/>
          <w:szCs w:val="24"/>
        </w:rPr>
        <w:t>Les utilisateurs : peuvent accéder aux objets archivés.</w:t>
      </w:r>
    </w:p>
    <w:p w14:paraId="405F2D23" w14:textId="3E0F9742" w:rsidR="00480C67" w:rsidRPr="0068398D" w:rsidRDefault="00480C67" w:rsidP="0068398D">
      <w:pPr>
        <w:spacing w:line="360" w:lineRule="auto"/>
        <w:jc w:val="both"/>
        <w:rPr>
          <w:rFonts w:cs="Times New Roman"/>
          <w:szCs w:val="24"/>
        </w:rPr>
      </w:pPr>
      <w:r w:rsidRPr="0068398D">
        <w:rPr>
          <w:rFonts w:cs="Times New Roman"/>
          <w:szCs w:val="24"/>
        </w:rPr>
        <w:t>Ainsi que différent type d’informations :</w:t>
      </w:r>
    </w:p>
    <w:p w14:paraId="772A9691" w14:textId="278E0D6B" w:rsidR="00480C67" w:rsidRPr="0068398D" w:rsidRDefault="00480C67" w:rsidP="000B557E">
      <w:pPr>
        <w:pStyle w:val="Paragraphedeliste"/>
        <w:numPr>
          <w:ilvl w:val="0"/>
          <w:numId w:val="2"/>
        </w:numPr>
        <w:spacing w:line="360" w:lineRule="auto"/>
        <w:jc w:val="both"/>
        <w:rPr>
          <w:rFonts w:cs="Times New Roman"/>
          <w:szCs w:val="24"/>
        </w:rPr>
      </w:pPr>
      <w:r w:rsidRPr="0068398D">
        <w:rPr>
          <w:rFonts w:cs="Times New Roman"/>
          <w:szCs w:val="24"/>
        </w:rPr>
        <w:t>Information de représentation qui peut être une information de structure ou une information sémantique</w:t>
      </w:r>
    </w:p>
    <w:p w14:paraId="68F203F0" w14:textId="171A085F" w:rsidR="00480C67" w:rsidRPr="0068398D" w:rsidRDefault="00480C67" w:rsidP="000B557E">
      <w:pPr>
        <w:pStyle w:val="Paragraphedeliste"/>
        <w:numPr>
          <w:ilvl w:val="0"/>
          <w:numId w:val="2"/>
        </w:numPr>
        <w:spacing w:line="360" w:lineRule="auto"/>
        <w:jc w:val="both"/>
        <w:rPr>
          <w:rFonts w:cs="Times New Roman"/>
          <w:szCs w:val="24"/>
        </w:rPr>
      </w:pPr>
      <w:r w:rsidRPr="0068398D">
        <w:rPr>
          <w:rFonts w:cs="Times New Roman"/>
          <w:szCs w:val="24"/>
        </w:rPr>
        <w:t>Information de pérennisation : informations de provenance, de contexte, d’identification et d’intégrité</w:t>
      </w:r>
    </w:p>
    <w:p w14:paraId="5CBFD417" w14:textId="293B1D90" w:rsidR="00480C67" w:rsidRPr="0068398D" w:rsidRDefault="00480C67" w:rsidP="000B557E">
      <w:pPr>
        <w:pStyle w:val="Paragraphedeliste"/>
        <w:numPr>
          <w:ilvl w:val="0"/>
          <w:numId w:val="2"/>
        </w:numPr>
        <w:spacing w:line="360" w:lineRule="auto"/>
        <w:jc w:val="both"/>
        <w:rPr>
          <w:rFonts w:cs="Times New Roman"/>
          <w:szCs w:val="24"/>
        </w:rPr>
      </w:pPr>
      <w:r w:rsidRPr="0068398D">
        <w:rPr>
          <w:rFonts w:cs="Times New Roman"/>
          <w:szCs w:val="24"/>
        </w:rPr>
        <w:t>Information d’empaquetage : relie les informations de pérennisation et de représentation</w:t>
      </w:r>
    </w:p>
    <w:p w14:paraId="4B1CC194" w14:textId="49E2CC05" w:rsidR="00480C67" w:rsidRPr="0068398D" w:rsidRDefault="00480C67" w:rsidP="000B557E">
      <w:pPr>
        <w:pStyle w:val="Paragraphedeliste"/>
        <w:numPr>
          <w:ilvl w:val="0"/>
          <w:numId w:val="2"/>
        </w:numPr>
        <w:spacing w:line="360" w:lineRule="auto"/>
        <w:jc w:val="both"/>
        <w:rPr>
          <w:rFonts w:cs="Times New Roman"/>
          <w:szCs w:val="24"/>
        </w:rPr>
      </w:pPr>
      <w:r w:rsidRPr="0068398D">
        <w:rPr>
          <w:rFonts w:cs="Times New Roman"/>
          <w:szCs w:val="24"/>
        </w:rPr>
        <w:t>Information de description : transmise à l’entité « gestion de données », elle permet de constituer le référentiel de base de données.</w:t>
      </w:r>
    </w:p>
    <w:p w14:paraId="7214F592" w14:textId="6C90C16A" w:rsidR="00F32D7A" w:rsidRPr="0068398D" w:rsidRDefault="00EA4B87" w:rsidP="0068398D">
      <w:pPr>
        <w:spacing w:line="360" w:lineRule="auto"/>
        <w:jc w:val="both"/>
        <w:rPr>
          <w:rFonts w:cs="Times New Roman"/>
          <w:szCs w:val="24"/>
        </w:rPr>
      </w:pPr>
      <w:r w:rsidRPr="0068398D">
        <w:rPr>
          <w:rFonts w:cs="Times New Roman"/>
          <w:szCs w:val="24"/>
        </w:rPr>
        <w:t>Il existe également une norme AFNOR NF Z42-013 décrivant les exigences opérationnelles et techniques à mettre en œuvre au sein d’un système d’</w:t>
      </w:r>
      <w:r w:rsidR="004105B6" w:rsidRPr="0068398D">
        <w:rPr>
          <w:rFonts w:cs="Times New Roman"/>
          <w:szCs w:val="24"/>
        </w:rPr>
        <w:t>archivage électronique ainsi qu’une norme de certification ISO 16-363.</w:t>
      </w:r>
      <w:r w:rsidR="003000D8" w:rsidRPr="0068398D">
        <w:rPr>
          <w:rFonts w:cs="Times New Roman"/>
          <w:szCs w:val="24"/>
        </w:rPr>
        <w:br/>
      </w:r>
      <w:r w:rsidR="004105B6" w:rsidRPr="0068398D">
        <w:rPr>
          <w:rFonts w:cs="Times New Roman"/>
          <w:szCs w:val="24"/>
        </w:rPr>
        <w:t>En complément des différentes certifications existantes, un outil en ligne permettant l’évaluation d’une archive numérique </w:t>
      </w:r>
      <w:r w:rsidR="003000D8" w:rsidRPr="0068398D">
        <w:rPr>
          <w:rFonts w:cs="Times New Roman"/>
          <w:szCs w:val="24"/>
        </w:rPr>
        <w:t xml:space="preserve">est disponible </w:t>
      </w:r>
      <w:r w:rsidR="004105B6" w:rsidRPr="0068398D">
        <w:rPr>
          <w:rFonts w:cs="Times New Roman"/>
          <w:szCs w:val="24"/>
        </w:rPr>
        <w:t xml:space="preserve">: Data </w:t>
      </w:r>
      <w:proofErr w:type="spellStart"/>
      <w:r w:rsidR="004105B6" w:rsidRPr="0068398D">
        <w:rPr>
          <w:rFonts w:cs="Times New Roman"/>
          <w:szCs w:val="24"/>
        </w:rPr>
        <w:t>Seal</w:t>
      </w:r>
      <w:proofErr w:type="spellEnd"/>
      <w:r w:rsidR="004105B6" w:rsidRPr="0068398D">
        <w:rPr>
          <w:rFonts w:cs="Times New Roman"/>
          <w:szCs w:val="24"/>
        </w:rPr>
        <w:t xml:space="preserve"> of </w:t>
      </w:r>
      <w:proofErr w:type="spellStart"/>
      <w:r w:rsidR="004105B6" w:rsidRPr="0068398D">
        <w:rPr>
          <w:rFonts w:cs="Times New Roman"/>
          <w:szCs w:val="24"/>
        </w:rPr>
        <w:t>Approval</w:t>
      </w:r>
      <w:proofErr w:type="spellEnd"/>
      <w:r w:rsidR="004105B6" w:rsidRPr="0068398D">
        <w:rPr>
          <w:rFonts w:cs="Times New Roman"/>
          <w:szCs w:val="24"/>
        </w:rPr>
        <w:t>.</w:t>
      </w:r>
      <w:r w:rsidR="00F21A28" w:rsidRPr="0068398D">
        <w:rPr>
          <w:rFonts w:cs="Times New Roman"/>
          <w:szCs w:val="24"/>
        </w:rPr>
        <w:t xml:space="preserve"> De plus, il existe des normes sur l’expression </w:t>
      </w:r>
      <w:r w:rsidR="00C31DB0">
        <w:rPr>
          <w:rFonts w:cs="Times New Roman"/>
          <w:szCs w:val="24"/>
        </w:rPr>
        <w:t xml:space="preserve">des </w:t>
      </w:r>
      <w:r w:rsidR="00F21A28" w:rsidRPr="0068398D">
        <w:rPr>
          <w:rFonts w:cs="Times New Roman"/>
          <w:szCs w:val="24"/>
        </w:rPr>
        <w:t>métadonnées en vue d’un archivage telles que METS et PREMIS.</w:t>
      </w:r>
      <w:r w:rsidR="00F21A28" w:rsidRPr="0068398D">
        <w:rPr>
          <w:rFonts w:cs="Times New Roman"/>
          <w:szCs w:val="24"/>
        </w:rPr>
        <w:br/>
        <w:t xml:space="preserve">Enfin le CINES propose également un outil permettant de tester la validité des formats de </w:t>
      </w:r>
      <w:r w:rsidR="00F21A28" w:rsidRPr="0068398D">
        <w:rPr>
          <w:rFonts w:cs="Times New Roman"/>
          <w:szCs w:val="24"/>
        </w:rPr>
        <w:lastRenderedPageBreak/>
        <w:t>fichiers en vue d’un archivage</w:t>
      </w:r>
      <w:r w:rsidR="00C31DB0">
        <w:rPr>
          <w:rFonts w:cs="Times New Roman"/>
          <w:szCs w:val="24"/>
        </w:rPr>
        <w:t xml:space="preserve">. De plus cet organisme dispose </w:t>
      </w:r>
      <w:r w:rsidR="00F21A28" w:rsidRPr="0068398D">
        <w:rPr>
          <w:rFonts w:cs="Times New Roman"/>
          <w:szCs w:val="24"/>
        </w:rPr>
        <w:t>d’une plateforme d’archivage pérenne, PAC, certifiée et conforme aux normes OAIS et AFNOR Z42-013</w:t>
      </w:r>
      <w:r w:rsidR="00F0614A" w:rsidRPr="0068398D">
        <w:rPr>
          <w:rFonts w:cs="Times New Roman"/>
          <w:szCs w:val="24"/>
        </w:rPr>
        <w:t xml:space="preserve"> </w:t>
      </w:r>
      <w:r w:rsidR="00F0614A" w:rsidRPr="0068398D">
        <w:rPr>
          <w:rFonts w:cs="Times New Roman"/>
          <w:szCs w:val="24"/>
        </w:rPr>
        <w:fldChar w:fldCharType="begin"/>
      </w:r>
      <w:r w:rsidR="00F0614A" w:rsidRPr="0068398D">
        <w:rPr>
          <w:rFonts w:cs="Times New Roman"/>
          <w:szCs w:val="24"/>
        </w:rPr>
        <w:instrText xml:space="preserve"> ADDIN ZOTERO_ITEM CSL_CITATION {"citationID":"SOFYDZN1","properties":{"formattedCitation":"(P\\uc0\\u244{}le Donn\\uc0\\u233{}es de la Recherche IST, 2018a)","plainCitation":"(Pôle Données de la Recherche IST, 2018a)","noteIndex":0},"citationItems":[{"id":1029,"uris":["http://zotero.org/users/5234859/items/IVNAA9IR"],"uri":["http://zotero.org/users/5234859/items/IVNAA9IR"],"itemData":{"id":1029,"type":"webpage","title":"Datapartage - Archiver de manière pérenne","container-title":"INRA","URL":"https://www6.inra.fr/datapartage/Gerer/Archiver-de-maniere-perenne/Archivage-perenne","author":[{"literal":"Pôle Données de la Recherche IST"}],"issued":{"date-parts":[["2018",1,10]]},"accessed":{"date-parts":[["2019",2,20]]}}}],"schema":"https://github.com/citation-style-language/schema/raw/master/csl-citation.json"} </w:instrText>
      </w:r>
      <w:r w:rsidR="00F0614A" w:rsidRPr="0068398D">
        <w:rPr>
          <w:rFonts w:cs="Times New Roman"/>
          <w:szCs w:val="24"/>
        </w:rPr>
        <w:fldChar w:fldCharType="separate"/>
      </w:r>
      <w:r w:rsidR="00F0614A" w:rsidRPr="0068398D">
        <w:rPr>
          <w:rFonts w:cs="Times New Roman"/>
          <w:szCs w:val="24"/>
        </w:rPr>
        <w:t>(Pôle Données de la Recherche IST, 2018a)</w:t>
      </w:r>
      <w:r w:rsidR="00F0614A" w:rsidRPr="0068398D">
        <w:rPr>
          <w:rFonts w:cs="Times New Roman"/>
          <w:szCs w:val="24"/>
        </w:rPr>
        <w:fldChar w:fldCharType="end"/>
      </w:r>
      <w:r w:rsidR="00F0614A" w:rsidRPr="0068398D">
        <w:rPr>
          <w:rFonts w:cs="Times New Roman"/>
          <w:szCs w:val="24"/>
        </w:rPr>
        <w:t xml:space="preserve"> </w:t>
      </w:r>
      <w:r w:rsidR="00F0614A" w:rsidRPr="0068398D">
        <w:rPr>
          <w:rFonts w:cs="Times New Roman"/>
          <w:szCs w:val="24"/>
        </w:rPr>
        <w:fldChar w:fldCharType="begin"/>
      </w:r>
      <w:r w:rsidR="00F0614A" w:rsidRPr="0068398D">
        <w:rPr>
          <w:rFonts w:cs="Times New Roman"/>
          <w:szCs w:val="24"/>
        </w:rPr>
        <w:instrText xml:space="preserve"> ADDIN ZOTERO_ITEM CSL_CITATION {"citationID":"Dmon4ZSI","properties":{"formattedCitation":"(INIST, CNRS, 2018)","plainCitation":"(INIST, CNRS, 2018)","noteIndex":0},"citationItems":[{"id":908,"uris":["http://zotero.org/users/5234859/items/N99YCY7W"],"uri":["http://zotero.org/users/5234859/items/N99YCY7W"],"itemData":{"id":908,"type":"post-weblog","title":"Tutoriels - Le libre accès aux résultats de la recherche dans le cadre d’Horizon 2020","container-title":"Inist","abstract":"Pour accompagner les équipes de recherche qui soumettent un projet dans le cadre d’Horizon 2020, l’Inist-CNRS propose une série de tutoriels multimédias sur le libre accès aux résultats de la recherche","URL":"https://www.inist.fr/tutoriels/le-libre-acces-aux-resultats-de-la-recherche-dans-le-cadre-dhorizon-2020/","language":"fr","author":[{"family":"INIST","given":""},{"family":"CNRS","given":""}],"issued":{"date-parts":[["2018",7,27]]},"accessed":{"date-parts":[["2019",2,15]]}}}],"schema":"https://github.com/citation-style-language/schema/raw/master/csl-citation.json"} </w:instrText>
      </w:r>
      <w:r w:rsidR="00F0614A" w:rsidRPr="0068398D">
        <w:rPr>
          <w:rFonts w:cs="Times New Roman"/>
          <w:szCs w:val="24"/>
        </w:rPr>
        <w:fldChar w:fldCharType="separate"/>
      </w:r>
      <w:r w:rsidR="00F0614A" w:rsidRPr="0068398D">
        <w:rPr>
          <w:rFonts w:cs="Times New Roman"/>
          <w:szCs w:val="24"/>
        </w:rPr>
        <w:t>(INIST, CNRS, 2018)</w:t>
      </w:r>
      <w:r w:rsidR="00F0614A" w:rsidRPr="0068398D">
        <w:rPr>
          <w:rFonts w:cs="Times New Roman"/>
          <w:szCs w:val="24"/>
        </w:rPr>
        <w:fldChar w:fldCharType="end"/>
      </w:r>
      <w:r w:rsidR="00F21A28" w:rsidRPr="0068398D">
        <w:rPr>
          <w:rFonts w:cs="Times New Roman"/>
          <w:szCs w:val="24"/>
        </w:rPr>
        <w:t>.</w:t>
      </w:r>
      <w:r w:rsidR="00C31DB0">
        <w:rPr>
          <w:rFonts w:cs="Times New Roman"/>
          <w:szCs w:val="24"/>
        </w:rPr>
        <w:br/>
      </w:r>
    </w:p>
    <w:p w14:paraId="291DE40B" w14:textId="77777777" w:rsidR="0058171F" w:rsidRPr="0068398D" w:rsidRDefault="0058171F" w:rsidP="0068398D">
      <w:pPr>
        <w:pStyle w:val="Titre1"/>
        <w:spacing w:line="360" w:lineRule="auto"/>
        <w:jc w:val="both"/>
        <w:rPr>
          <w:rFonts w:cs="Times New Roman"/>
          <w:szCs w:val="24"/>
        </w:rPr>
      </w:pPr>
      <w:bookmarkStart w:id="80" w:name="_Toc11355420"/>
      <w:r w:rsidRPr="0068398D">
        <w:rPr>
          <w:rFonts w:cs="Times New Roman"/>
          <w:szCs w:val="24"/>
        </w:rPr>
        <w:t>Valoriser les données</w:t>
      </w:r>
      <w:bookmarkEnd w:id="80"/>
    </w:p>
    <w:p w14:paraId="2FD2E08A" w14:textId="77777777" w:rsidR="00022C89" w:rsidRPr="0068398D" w:rsidRDefault="00022C89" w:rsidP="0068398D">
      <w:pPr>
        <w:spacing w:line="360" w:lineRule="auto"/>
        <w:jc w:val="both"/>
        <w:rPr>
          <w:rFonts w:cs="Times New Roman"/>
          <w:szCs w:val="24"/>
        </w:rPr>
      </w:pPr>
    </w:p>
    <w:p w14:paraId="1DC96A40" w14:textId="52FDD3EB" w:rsidR="00022C89" w:rsidRPr="0068398D" w:rsidRDefault="00022C89" w:rsidP="000B557E">
      <w:pPr>
        <w:pStyle w:val="Titre2"/>
        <w:numPr>
          <w:ilvl w:val="0"/>
          <w:numId w:val="8"/>
        </w:numPr>
        <w:spacing w:line="360" w:lineRule="auto"/>
        <w:jc w:val="both"/>
        <w:rPr>
          <w:rFonts w:cs="Times New Roman"/>
          <w:szCs w:val="24"/>
        </w:rPr>
      </w:pPr>
      <w:bookmarkStart w:id="81" w:name="_Toc11355421"/>
      <w:r w:rsidRPr="0068398D">
        <w:rPr>
          <w:rFonts w:cs="Times New Roman"/>
          <w:szCs w:val="24"/>
        </w:rPr>
        <w:t xml:space="preserve">Data </w:t>
      </w:r>
      <w:proofErr w:type="spellStart"/>
      <w:r w:rsidRPr="0068398D">
        <w:rPr>
          <w:rFonts w:cs="Times New Roman"/>
          <w:szCs w:val="24"/>
        </w:rPr>
        <w:t>paper</w:t>
      </w:r>
      <w:bookmarkEnd w:id="81"/>
      <w:proofErr w:type="spellEnd"/>
    </w:p>
    <w:p w14:paraId="32671826" w14:textId="21310745" w:rsidR="006F727A" w:rsidRPr="0068398D" w:rsidRDefault="00257C03" w:rsidP="0068398D">
      <w:pPr>
        <w:spacing w:line="360" w:lineRule="auto"/>
        <w:jc w:val="both"/>
        <w:rPr>
          <w:rFonts w:cs="Times New Roman"/>
          <w:szCs w:val="24"/>
        </w:rPr>
      </w:pPr>
      <w:r w:rsidRPr="0068398D">
        <w:rPr>
          <w:rFonts w:cs="Times New Roman"/>
          <w:szCs w:val="24"/>
        </w:rPr>
        <w:br/>
        <w:t xml:space="preserve">Un data </w:t>
      </w:r>
      <w:proofErr w:type="spellStart"/>
      <w:r w:rsidRPr="0068398D">
        <w:rPr>
          <w:rFonts w:cs="Times New Roman"/>
          <w:szCs w:val="24"/>
        </w:rPr>
        <w:t>paper</w:t>
      </w:r>
      <w:proofErr w:type="spellEnd"/>
      <w:r w:rsidRPr="0068398D">
        <w:rPr>
          <w:rFonts w:cs="Times New Roman"/>
          <w:szCs w:val="24"/>
        </w:rPr>
        <w:t xml:space="preserve"> est un document </w:t>
      </w:r>
      <w:r w:rsidR="00A543C5" w:rsidRPr="0068398D">
        <w:rPr>
          <w:rFonts w:cs="Times New Roman"/>
          <w:szCs w:val="24"/>
        </w:rPr>
        <w:t xml:space="preserve">associé à un identifiant </w:t>
      </w:r>
      <w:r w:rsidR="00901CC5" w:rsidRPr="0068398D">
        <w:rPr>
          <w:rFonts w:cs="Times New Roman"/>
          <w:szCs w:val="24"/>
        </w:rPr>
        <w:t>décrivant un ou plusieurs jeux de données publié sous la forme d’un article évalué par les pairs dans un journal scientifique</w:t>
      </w:r>
      <w:r w:rsidR="00A543C5" w:rsidRPr="0068398D">
        <w:rPr>
          <w:rFonts w:cs="Times New Roman"/>
          <w:szCs w:val="24"/>
        </w:rPr>
        <w:t xml:space="preserve">. </w:t>
      </w:r>
      <w:r w:rsidR="006F727A" w:rsidRPr="0068398D">
        <w:rPr>
          <w:rFonts w:cs="Times New Roman"/>
          <w:szCs w:val="24"/>
        </w:rPr>
        <w:t xml:space="preserve">La publication d’un data </w:t>
      </w:r>
      <w:proofErr w:type="spellStart"/>
      <w:r w:rsidR="006F727A" w:rsidRPr="0068398D">
        <w:rPr>
          <w:rFonts w:cs="Times New Roman"/>
          <w:szCs w:val="24"/>
        </w:rPr>
        <w:t>paper</w:t>
      </w:r>
      <w:proofErr w:type="spellEnd"/>
      <w:r w:rsidR="006F727A" w:rsidRPr="0068398D">
        <w:rPr>
          <w:rFonts w:cs="Times New Roman"/>
          <w:szCs w:val="24"/>
        </w:rPr>
        <w:t xml:space="preserve"> a pour but </w:t>
      </w:r>
      <w:r w:rsidR="00E4713F" w:rsidRPr="0068398D">
        <w:rPr>
          <w:rFonts w:cs="Times New Roman"/>
          <w:szCs w:val="24"/>
        </w:rPr>
        <w:t>« </w:t>
      </w:r>
      <w:r w:rsidR="006F727A" w:rsidRPr="0068398D">
        <w:rPr>
          <w:rFonts w:cs="Times New Roman"/>
          <w:szCs w:val="24"/>
        </w:rPr>
        <w:t>d’informer la communauté scientifique de l</w:t>
      </w:r>
      <w:r w:rsidR="00E4713F" w:rsidRPr="0068398D">
        <w:rPr>
          <w:rFonts w:cs="Times New Roman"/>
          <w:szCs w:val="24"/>
        </w:rPr>
        <w:t>’existence et la disponibilité d</w:t>
      </w:r>
      <w:r w:rsidR="008607BE">
        <w:rPr>
          <w:rFonts w:cs="Times New Roman"/>
          <w:szCs w:val="24"/>
        </w:rPr>
        <w:t>’</w:t>
      </w:r>
      <w:r w:rsidR="00E4713F" w:rsidRPr="0068398D">
        <w:rPr>
          <w:rFonts w:cs="Times New Roman"/>
          <w:szCs w:val="24"/>
        </w:rPr>
        <w:t>u</w:t>
      </w:r>
      <w:r w:rsidR="008607BE">
        <w:rPr>
          <w:rFonts w:cs="Times New Roman"/>
          <w:szCs w:val="24"/>
        </w:rPr>
        <w:t>n</w:t>
      </w:r>
      <w:r w:rsidR="005418D1">
        <w:rPr>
          <w:rFonts w:cs="Times New Roman"/>
          <w:szCs w:val="24"/>
        </w:rPr>
        <w:t xml:space="preserve"> jeu de données », </w:t>
      </w:r>
      <w:r w:rsidR="005418D1">
        <w:rPr>
          <w:rFonts w:cs="Times New Roman"/>
          <w:szCs w:val="24"/>
        </w:rPr>
        <w:fldChar w:fldCharType="begin"/>
      </w:r>
      <w:r w:rsidR="005418D1">
        <w:rPr>
          <w:rFonts w:cs="Times New Roman"/>
          <w:szCs w:val="24"/>
        </w:rPr>
        <w:instrText xml:space="preserve"> ADDIN ZOTERO_ITEM CSL_CITATION {"citationID":"vn9W6KBG","properties":{"formattedCitation":"(Cirad, 2018)","plainCitation":"(Cirad, 2018)","noteIndex":0},"citationItems":[{"id":1148,"uris":["http://zotero.org/users/5234859/items/JN5PJHFP"],"uri":["http://zotero.org/users/5234859/items/JN5PJHFP"],"itemData":{"id":1148,"type":"webpage","title":"2 - Pourquoi publier un data paper ? / Data paper / Rédiger / Aide à la publication - Coopérer en information scientifique et technique - Cirad","URL":"https://coop-ist.cirad.fr/aide-a-la-publication/rediger/data-paper/2-pourquoi-publier-un-data-paper","author":[{"literal":"Cirad"}],"issued":{"date-parts":[["2018",10,30]]},"accessed":{"date-parts":[["2019",3,25]]}}}],"schema":"https://github.com/citation-style-language/schema/raw/master/csl-citation.json"} </w:instrText>
      </w:r>
      <w:r w:rsidR="005418D1">
        <w:rPr>
          <w:rFonts w:cs="Times New Roman"/>
          <w:szCs w:val="24"/>
        </w:rPr>
        <w:fldChar w:fldCharType="separate"/>
      </w:r>
      <w:r w:rsidR="005418D1" w:rsidRPr="005418D1">
        <w:rPr>
          <w:rFonts w:cs="Times New Roman"/>
        </w:rPr>
        <w:t>(Cirad, 2018)</w:t>
      </w:r>
      <w:r w:rsidR="005418D1">
        <w:rPr>
          <w:rFonts w:cs="Times New Roman"/>
          <w:szCs w:val="24"/>
        </w:rPr>
        <w:fldChar w:fldCharType="end"/>
      </w:r>
      <w:r w:rsidR="005418D1">
        <w:rPr>
          <w:rFonts w:cs="Times New Roman"/>
          <w:szCs w:val="24"/>
        </w:rPr>
        <w:t xml:space="preserve"> </w:t>
      </w:r>
      <w:r w:rsidR="00E4713F" w:rsidRPr="0068398D">
        <w:rPr>
          <w:rFonts w:cs="Times New Roman"/>
          <w:szCs w:val="24"/>
        </w:rPr>
        <w:t xml:space="preserve">et permet donc d’augmenter la visibilité du jeu de données ainsi que sa réutilisation </w:t>
      </w:r>
      <w:r w:rsidR="00E4713F" w:rsidRPr="0068398D">
        <w:rPr>
          <w:rFonts w:cs="Times New Roman"/>
          <w:szCs w:val="24"/>
        </w:rPr>
        <w:fldChar w:fldCharType="begin"/>
      </w:r>
      <w:r w:rsidR="00D33905">
        <w:rPr>
          <w:rFonts w:cs="Times New Roman"/>
          <w:szCs w:val="24"/>
        </w:rPr>
        <w:instrText xml:space="preserve"> ADDIN ZOTERO_ITEM CSL_CITATION {"citationID":"m19tbQcL","properties":{"formattedCitation":"(P\\uc0\\u244{}le Donn\\uc0\\u233{}es de la Recherche IST, 2018f)","plainCitation":"(Pôle Données de la Recherche IST, 2018f)","noteIndex":0},"citationItems":[{"id":1034,"uris":["http://zotero.org/users/5234859/items/EA253N2B"],"uri":["http://zotero.org/users/5234859/items/EA253N2B"],"itemData":{"id":1034,"type":"webpage","title":"Datapartage - Publier un Data Paper","container-title":"INRA","URL":"https://www6.inra.fr/datapartage/Partager-Publier/Publier-un-Data-Paper","author":[{"literal":"Pôle Données de la Recherche IST"}],"issued":{"date-parts":[["2018",8,13]]},"accessed":{"date-parts":[["2019",2,20]]}}}],"schema":"https://github.com/citation-style-language/schema/raw/master/csl-citation.json"} </w:instrText>
      </w:r>
      <w:r w:rsidR="00E4713F" w:rsidRPr="0068398D">
        <w:rPr>
          <w:rFonts w:cs="Times New Roman"/>
          <w:szCs w:val="24"/>
        </w:rPr>
        <w:fldChar w:fldCharType="separate"/>
      </w:r>
      <w:r w:rsidR="00D33905" w:rsidRPr="00D33905">
        <w:rPr>
          <w:rFonts w:cs="Times New Roman"/>
          <w:szCs w:val="24"/>
        </w:rPr>
        <w:t>(Pôle Données de la Recherche IST, 2018f)</w:t>
      </w:r>
      <w:r w:rsidR="00E4713F" w:rsidRPr="0068398D">
        <w:rPr>
          <w:rFonts w:cs="Times New Roman"/>
          <w:szCs w:val="24"/>
        </w:rPr>
        <w:fldChar w:fldCharType="end"/>
      </w:r>
      <w:r w:rsidR="00E4713F" w:rsidRPr="0068398D">
        <w:rPr>
          <w:rFonts w:cs="Times New Roman"/>
          <w:szCs w:val="24"/>
        </w:rPr>
        <w:t xml:space="preserve">. </w:t>
      </w:r>
      <w:r w:rsidR="00E4713F" w:rsidRPr="0068398D">
        <w:rPr>
          <w:rFonts w:cs="Times New Roman"/>
          <w:szCs w:val="24"/>
        </w:rPr>
        <w:br/>
        <w:t xml:space="preserve">Toutefois, ce concept assez récent n’est pas toujours nommé de la même manière selon les journaux scientifiques : data notes, data article, data </w:t>
      </w:r>
      <w:proofErr w:type="spellStart"/>
      <w:r w:rsidR="00E4713F" w:rsidRPr="0068398D">
        <w:rPr>
          <w:rFonts w:cs="Times New Roman"/>
          <w:szCs w:val="24"/>
        </w:rPr>
        <w:t>descriptor</w:t>
      </w:r>
      <w:proofErr w:type="spellEnd"/>
      <w:r w:rsidR="00E4713F" w:rsidRPr="0068398D">
        <w:rPr>
          <w:rFonts w:cs="Times New Roman"/>
          <w:szCs w:val="24"/>
        </w:rPr>
        <w:t xml:space="preserve">, data report,… </w:t>
      </w:r>
      <w:r w:rsidR="00E4713F" w:rsidRPr="0068398D">
        <w:rPr>
          <w:rFonts w:cs="Times New Roman"/>
          <w:szCs w:val="24"/>
        </w:rPr>
        <w:fldChar w:fldCharType="begin"/>
      </w:r>
      <w:r w:rsidR="00E4713F" w:rsidRPr="0068398D">
        <w:rPr>
          <w:rFonts w:cs="Times New Roman"/>
          <w:szCs w:val="24"/>
        </w:rPr>
        <w:instrText xml:space="preserve"> ADDIN ZOTERO_ITEM CSL_CITATION {"citationID":"bcVo3cJR","properties":{"formattedCitation":"(P\\uc0\\u244{}le Formation IST, 2018)","plainCitation":"(Pôle Formation IST, 2018)","noteIndex":0},"citationItems":[{"id":1036,"uris":["http://zotero.org/users/5234859/items/XG4PYVEE"],"uri":["http://zotero.org/users/5234859/items/XG4PYVEE"],"itemData":{"id":1036,"type":"speech","title":"Publier un Data Paper pour valoriser ses données","event":"Formation Data Paper","author":[{"literal":"Pôle Formation IST"}],"issued":{"date-parts":[["2018",10,26]]},"accessed":{"date-parts":[["2018",10,26]]}}}],"schema":"https://github.com/citation-style-language/schema/raw/master/csl-citation.json"} </w:instrText>
      </w:r>
      <w:r w:rsidR="00E4713F" w:rsidRPr="0068398D">
        <w:rPr>
          <w:rFonts w:cs="Times New Roman"/>
          <w:szCs w:val="24"/>
        </w:rPr>
        <w:fldChar w:fldCharType="separate"/>
      </w:r>
      <w:r w:rsidR="00E4713F" w:rsidRPr="0068398D">
        <w:rPr>
          <w:rFonts w:cs="Times New Roman"/>
          <w:szCs w:val="24"/>
        </w:rPr>
        <w:t>(Pôle Formation IST, 2018)</w:t>
      </w:r>
      <w:r w:rsidR="00E4713F" w:rsidRPr="0068398D">
        <w:rPr>
          <w:rFonts w:cs="Times New Roman"/>
          <w:szCs w:val="24"/>
        </w:rPr>
        <w:fldChar w:fldCharType="end"/>
      </w:r>
      <w:r w:rsidR="00E4713F" w:rsidRPr="0068398D">
        <w:rPr>
          <w:rFonts w:cs="Times New Roman"/>
          <w:szCs w:val="24"/>
        </w:rPr>
        <w:t>.</w:t>
      </w:r>
      <w:r w:rsidR="00E4713F" w:rsidRPr="0068398D">
        <w:rPr>
          <w:rFonts w:cs="Times New Roman"/>
          <w:szCs w:val="24"/>
        </w:rPr>
        <w:br/>
        <w:t xml:space="preserve">D’autre part, la structure du data </w:t>
      </w:r>
      <w:proofErr w:type="spellStart"/>
      <w:r w:rsidR="00A543C5" w:rsidRPr="0068398D">
        <w:rPr>
          <w:rFonts w:cs="Times New Roman"/>
          <w:szCs w:val="24"/>
        </w:rPr>
        <w:t>paper</w:t>
      </w:r>
      <w:proofErr w:type="spellEnd"/>
      <w:r w:rsidR="00A543C5" w:rsidRPr="0068398D">
        <w:rPr>
          <w:rFonts w:cs="Times New Roman"/>
          <w:szCs w:val="24"/>
        </w:rPr>
        <w:t xml:space="preserve"> est </w:t>
      </w:r>
      <w:r w:rsidR="00E4713F" w:rsidRPr="0068398D">
        <w:rPr>
          <w:rFonts w:cs="Times New Roman"/>
          <w:szCs w:val="24"/>
        </w:rPr>
        <w:t>égale</w:t>
      </w:r>
      <w:r w:rsidR="005418D1">
        <w:rPr>
          <w:rFonts w:cs="Times New Roman"/>
          <w:szCs w:val="24"/>
        </w:rPr>
        <w:t>ment variable selon les revues </w:t>
      </w:r>
      <w:r w:rsidR="005418D1" w:rsidRPr="005418D1">
        <w:rPr>
          <w:rFonts w:cs="Times New Roman"/>
          <w:szCs w:val="24"/>
        </w:rPr>
        <w:t>(</w:t>
      </w:r>
      <w:r w:rsidR="000B557E">
        <w:rPr>
          <w:rFonts w:cs="Times New Roman"/>
          <w:szCs w:val="24"/>
        </w:rPr>
        <w:fldChar w:fldCharType="begin"/>
      </w:r>
      <w:r w:rsidR="000B557E">
        <w:rPr>
          <w:rFonts w:cs="Times New Roman"/>
          <w:szCs w:val="24"/>
        </w:rPr>
        <w:instrText xml:space="preserve"> REF _Ref11340524 \h </w:instrText>
      </w:r>
      <w:r w:rsidR="000B557E">
        <w:rPr>
          <w:rFonts w:cs="Times New Roman"/>
          <w:szCs w:val="24"/>
        </w:rPr>
      </w:r>
      <w:r w:rsidR="000B557E">
        <w:rPr>
          <w:rFonts w:cs="Times New Roman"/>
          <w:szCs w:val="24"/>
        </w:rPr>
        <w:fldChar w:fldCharType="separate"/>
      </w:r>
      <w:r w:rsidR="000B557E">
        <w:t xml:space="preserve">Figure </w:t>
      </w:r>
      <w:r w:rsidR="000B557E">
        <w:rPr>
          <w:noProof/>
        </w:rPr>
        <w:t>15</w:t>
      </w:r>
      <w:r w:rsidR="000B557E">
        <w:rPr>
          <w:rFonts w:cs="Times New Roman"/>
          <w:szCs w:val="24"/>
        </w:rPr>
        <w:fldChar w:fldCharType="end"/>
      </w:r>
      <w:r w:rsidR="005418D1" w:rsidRPr="005418D1">
        <w:rPr>
          <w:rFonts w:cs="Times New Roman"/>
          <w:szCs w:val="24"/>
        </w:rPr>
        <w:t>)</w:t>
      </w:r>
      <w:r w:rsidR="005418D1">
        <w:rPr>
          <w:rFonts w:cs="Times New Roman"/>
          <w:szCs w:val="24"/>
        </w:rPr>
        <w:t>.</w:t>
      </w:r>
    </w:p>
    <w:p w14:paraId="0DBCAACC" w14:textId="77777777" w:rsidR="000B557E" w:rsidRDefault="00E4713F" w:rsidP="000B557E">
      <w:pPr>
        <w:keepNext/>
        <w:spacing w:line="360" w:lineRule="auto"/>
        <w:jc w:val="center"/>
      </w:pPr>
      <w:r w:rsidRPr="0068398D">
        <w:rPr>
          <w:rFonts w:cs="Times New Roman"/>
          <w:noProof/>
          <w:szCs w:val="24"/>
          <w:lang w:eastAsia="fr-FR"/>
        </w:rPr>
        <w:drawing>
          <wp:inline distT="0" distB="0" distL="0" distR="0" wp14:anchorId="1463709B" wp14:editId="39FDA718">
            <wp:extent cx="4722189" cy="2952750"/>
            <wp:effectExtent l="0" t="0" r="254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9600" t="24256" r="69546" b="36072"/>
                    <a:stretch/>
                  </pic:blipFill>
                  <pic:spPr bwMode="auto">
                    <a:xfrm>
                      <a:off x="0" y="0"/>
                      <a:ext cx="4768665" cy="2981811"/>
                    </a:xfrm>
                    <a:prstGeom prst="rect">
                      <a:avLst/>
                    </a:prstGeom>
                    <a:ln>
                      <a:noFill/>
                    </a:ln>
                    <a:extLst>
                      <a:ext uri="{53640926-AAD7-44D8-BBD7-CCE9431645EC}">
                        <a14:shadowObscured xmlns:a14="http://schemas.microsoft.com/office/drawing/2010/main"/>
                      </a:ext>
                    </a:extLst>
                  </pic:spPr>
                </pic:pic>
              </a:graphicData>
            </a:graphic>
          </wp:inline>
        </w:drawing>
      </w:r>
    </w:p>
    <w:p w14:paraId="23DFD028" w14:textId="2B2130B5" w:rsidR="005418D1" w:rsidRDefault="000B557E" w:rsidP="000B557E">
      <w:pPr>
        <w:pStyle w:val="Lgende"/>
        <w:jc w:val="center"/>
      </w:pPr>
      <w:bookmarkStart w:id="82" w:name="_Ref11340524"/>
      <w:r>
        <w:t xml:space="preserve">Figure </w:t>
      </w:r>
      <w:r w:rsidR="00FB3299">
        <w:rPr>
          <w:noProof/>
        </w:rPr>
        <w:fldChar w:fldCharType="begin"/>
      </w:r>
      <w:r w:rsidR="00FB3299">
        <w:rPr>
          <w:noProof/>
        </w:rPr>
        <w:instrText xml:space="preserve"> SEQ Figure \* ARABIC </w:instrText>
      </w:r>
      <w:r w:rsidR="00FB3299">
        <w:rPr>
          <w:noProof/>
        </w:rPr>
        <w:fldChar w:fldCharType="separate"/>
      </w:r>
      <w:r>
        <w:rPr>
          <w:noProof/>
        </w:rPr>
        <w:t>15</w:t>
      </w:r>
      <w:r w:rsidR="00FB3299">
        <w:rPr>
          <w:noProof/>
        </w:rPr>
        <w:fldChar w:fldCharType="end"/>
      </w:r>
      <w:bookmarkEnd w:id="82"/>
      <w:r>
        <w:t xml:space="preserve"> : </w:t>
      </w:r>
      <w:r w:rsidRPr="004018D9">
        <w:t xml:space="preserve">Structure générale d'un data </w:t>
      </w:r>
      <w:proofErr w:type="spellStart"/>
      <w:r w:rsidRPr="004018D9">
        <w:t>paper</w:t>
      </w:r>
      <w:proofErr w:type="spellEnd"/>
      <w:r w:rsidRPr="004018D9">
        <w:t>, (Pôle Formation IST, 2018).</w:t>
      </w:r>
    </w:p>
    <w:p w14:paraId="414E222A" w14:textId="7B8EBB59" w:rsidR="007C66DD" w:rsidRPr="0068398D" w:rsidRDefault="005418D1" w:rsidP="0068398D">
      <w:pPr>
        <w:spacing w:line="360" w:lineRule="auto"/>
        <w:jc w:val="both"/>
        <w:rPr>
          <w:rFonts w:cs="Times New Roman"/>
          <w:szCs w:val="24"/>
        </w:rPr>
      </w:pPr>
      <w:r>
        <w:rPr>
          <w:rFonts w:cs="Times New Roman"/>
          <w:szCs w:val="24"/>
        </w:rPr>
        <w:t>En effet, l’</w:t>
      </w:r>
      <w:r w:rsidR="009348C7" w:rsidRPr="0068398D">
        <w:rPr>
          <w:rFonts w:cs="Times New Roman"/>
          <w:szCs w:val="24"/>
        </w:rPr>
        <w:t xml:space="preserve">abstract n’est pas </w:t>
      </w:r>
      <w:r>
        <w:rPr>
          <w:rFonts w:cs="Times New Roman"/>
          <w:szCs w:val="24"/>
        </w:rPr>
        <w:t>obligatoirement</w:t>
      </w:r>
      <w:r w:rsidR="009348C7" w:rsidRPr="0068398D">
        <w:rPr>
          <w:rFonts w:cs="Times New Roman"/>
          <w:szCs w:val="24"/>
        </w:rPr>
        <w:t xml:space="preserve"> présent, de même pour l’introduction. Cependant les méthodes sont toujours expliquées et l’on y trouve également des remerciements, des </w:t>
      </w:r>
      <w:r w:rsidR="009348C7" w:rsidRPr="0068398D">
        <w:rPr>
          <w:rFonts w:cs="Times New Roman"/>
          <w:szCs w:val="24"/>
        </w:rPr>
        <w:lastRenderedPageBreak/>
        <w:t>références ainsi que les sources de financement. Contrairement à l’article scientifique, la partie la p</w:t>
      </w:r>
      <w:r>
        <w:rPr>
          <w:rFonts w:cs="Times New Roman"/>
          <w:szCs w:val="24"/>
        </w:rPr>
        <w:t xml:space="preserve">lus importante du data </w:t>
      </w:r>
      <w:proofErr w:type="spellStart"/>
      <w:r>
        <w:rPr>
          <w:rFonts w:cs="Times New Roman"/>
          <w:szCs w:val="24"/>
        </w:rPr>
        <w:t>paper</w:t>
      </w:r>
      <w:proofErr w:type="spellEnd"/>
      <w:r>
        <w:rPr>
          <w:rFonts w:cs="Times New Roman"/>
          <w:szCs w:val="24"/>
        </w:rPr>
        <w:t xml:space="preserve"> </w:t>
      </w:r>
      <w:r w:rsidR="009348C7" w:rsidRPr="0068398D">
        <w:rPr>
          <w:rFonts w:cs="Times New Roman"/>
          <w:szCs w:val="24"/>
        </w:rPr>
        <w:t xml:space="preserve">porte sur la description des données et notamment sur leur réutilisation potentielle. </w:t>
      </w:r>
      <w:r w:rsidR="004417E9" w:rsidRPr="0068398D">
        <w:rPr>
          <w:rFonts w:cs="Times New Roman"/>
          <w:szCs w:val="24"/>
        </w:rPr>
        <w:t xml:space="preserve">Souvent </w:t>
      </w:r>
      <w:r>
        <w:rPr>
          <w:rFonts w:cs="Times New Roman"/>
          <w:szCs w:val="24"/>
        </w:rPr>
        <w:t xml:space="preserve">le contenu comprend </w:t>
      </w:r>
      <w:r w:rsidR="004417E9" w:rsidRPr="0068398D">
        <w:rPr>
          <w:rFonts w:cs="Times New Roman"/>
          <w:szCs w:val="24"/>
        </w:rPr>
        <w:t xml:space="preserve">un tableau récapitulatif des données après l’abstract. </w:t>
      </w:r>
      <w:r w:rsidR="009348C7" w:rsidRPr="0068398D">
        <w:rPr>
          <w:rFonts w:cs="Times New Roman"/>
          <w:szCs w:val="24"/>
        </w:rPr>
        <w:t xml:space="preserve">Certains data </w:t>
      </w:r>
      <w:proofErr w:type="spellStart"/>
      <w:r w:rsidR="009348C7" w:rsidRPr="0068398D">
        <w:rPr>
          <w:rFonts w:cs="Times New Roman"/>
          <w:szCs w:val="24"/>
        </w:rPr>
        <w:t>paper</w:t>
      </w:r>
      <w:proofErr w:type="spellEnd"/>
      <w:r w:rsidR="009348C7" w:rsidRPr="0068398D">
        <w:rPr>
          <w:rFonts w:cs="Times New Roman"/>
          <w:szCs w:val="24"/>
        </w:rPr>
        <w:t xml:space="preserve"> contiennent le jeu de données alors que d’autres renvoient </w:t>
      </w:r>
      <w:r>
        <w:rPr>
          <w:rFonts w:cs="Times New Roman"/>
          <w:szCs w:val="24"/>
        </w:rPr>
        <w:t>à celui-ci</w:t>
      </w:r>
      <w:r w:rsidR="009348C7" w:rsidRPr="0068398D">
        <w:rPr>
          <w:rFonts w:cs="Times New Roman"/>
          <w:szCs w:val="24"/>
        </w:rPr>
        <w:t xml:space="preserve"> via un lien</w:t>
      </w:r>
      <w:r w:rsidR="00A543C5" w:rsidRPr="0068398D">
        <w:rPr>
          <w:rFonts w:cs="Times New Roman"/>
          <w:szCs w:val="24"/>
        </w:rPr>
        <w:t xml:space="preserve"> pérenne. </w:t>
      </w:r>
      <w:r>
        <w:rPr>
          <w:rFonts w:cs="Times New Roman"/>
          <w:szCs w:val="24"/>
        </w:rPr>
        <w:t>Dans ce cas, l</w:t>
      </w:r>
      <w:r w:rsidR="00A543C5" w:rsidRPr="0068398D">
        <w:rPr>
          <w:rFonts w:cs="Times New Roman"/>
          <w:szCs w:val="24"/>
        </w:rPr>
        <w:t xml:space="preserve">e jeu de donnée renvoie lui aussi au data </w:t>
      </w:r>
      <w:proofErr w:type="spellStart"/>
      <w:r w:rsidR="00A543C5" w:rsidRPr="0068398D">
        <w:rPr>
          <w:rFonts w:cs="Times New Roman"/>
          <w:szCs w:val="24"/>
        </w:rPr>
        <w:t>paper</w:t>
      </w:r>
      <w:proofErr w:type="spellEnd"/>
      <w:r w:rsidR="00A543C5" w:rsidRPr="0068398D">
        <w:rPr>
          <w:rFonts w:cs="Times New Roman"/>
          <w:szCs w:val="24"/>
        </w:rPr>
        <w:t xml:space="preserve"> également via un lien pérenne</w:t>
      </w:r>
      <w:r w:rsidR="009348C7" w:rsidRPr="0068398D">
        <w:rPr>
          <w:rFonts w:cs="Times New Roman"/>
          <w:szCs w:val="24"/>
        </w:rPr>
        <w:t>.</w:t>
      </w:r>
      <w:r w:rsidR="00A543C5" w:rsidRPr="0068398D">
        <w:rPr>
          <w:rFonts w:cs="Times New Roman"/>
          <w:szCs w:val="24"/>
        </w:rPr>
        <w:t xml:space="preserve"> </w:t>
      </w:r>
      <w:r w:rsidR="009348C7" w:rsidRPr="0068398D">
        <w:rPr>
          <w:rFonts w:cs="Times New Roman"/>
          <w:szCs w:val="24"/>
        </w:rPr>
        <w:br/>
      </w:r>
    </w:p>
    <w:p w14:paraId="7719F556" w14:textId="60A6363F" w:rsidR="007C66DD" w:rsidRPr="0068398D" w:rsidRDefault="009348C7" w:rsidP="0068398D">
      <w:pPr>
        <w:spacing w:line="360" w:lineRule="auto"/>
        <w:jc w:val="both"/>
        <w:rPr>
          <w:rFonts w:cs="Times New Roman"/>
          <w:szCs w:val="24"/>
        </w:rPr>
      </w:pPr>
      <w:r w:rsidRPr="0068398D">
        <w:rPr>
          <w:rFonts w:cs="Times New Roman"/>
          <w:szCs w:val="24"/>
        </w:rPr>
        <w:t xml:space="preserve">Beaucoup de revues scientifiques classiques publient des data </w:t>
      </w:r>
      <w:proofErr w:type="spellStart"/>
      <w:r w:rsidRPr="0068398D">
        <w:rPr>
          <w:rFonts w:cs="Times New Roman"/>
          <w:szCs w:val="24"/>
        </w:rPr>
        <w:t>paper</w:t>
      </w:r>
      <w:proofErr w:type="spellEnd"/>
      <w:r w:rsidRPr="0068398D">
        <w:rPr>
          <w:rFonts w:cs="Times New Roman"/>
          <w:szCs w:val="24"/>
        </w:rPr>
        <w:t xml:space="preserve"> mais il existe également des revues dédiées en libre accès</w:t>
      </w:r>
      <w:r w:rsidR="007C66DD" w:rsidRPr="0068398D">
        <w:rPr>
          <w:rFonts w:cs="Times New Roman"/>
          <w:szCs w:val="24"/>
        </w:rPr>
        <w:t>. Certaines de ces</w:t>
      </w:r>
      <w:r w:rsidR="005418D1">
        <w:rPr>
          <w:rFonts w:cs="Times New Roman"/>
          <w:szCs w:val="24"/>
        </w:rPr>
        <w:t xml:space="preserve"> revues offrent </w:t>
      </w:r>
      <w:r w:rsidR="007C66DD" w:rsidRPr="0068398D">
        <w:rPr>
          <w:rFonts w:cs="Times New Roman"/>
          <w:szCs w:val="24"/>
        </w:rPr>
        <w:t xml:space="preserve">des modèles </w:t>
      </w:r>
      <w:r w:rsidR="00407F24" w:rsidRPr="0068398D">
        <w:rPr>
          <w:rFonts w:cs="Times New Roman"/>
          <w:szCs w:val="24"/>
        </w:rPr>
        <w:t>ou des outils afin d’aider la</w:t>
      </w:r>
      <w:r w:rsidR="007C66DD" w:rsidRPr="0068398D">
        <w:rPr>
          <w:rFonts w:cs="Times New Roman"/>
          <w:szCs w:val="24"/>
        </w:rPr>
        <w:t xml:space="preserve"> rédaction et guident les chercheurs dans leur démarche en proposant des entrepôts. Les revues de publication peuvent être choisies selon :</w:t>
      </w:r>
    </w:p>
    <w:p w14:paraId="1D636205" w14:textId="77777777" w:rsidR="007C66DD" w:rsidRPr="0068398D" w:rsidRDefault="007C66DD" w:rsidP="000B557E">
      <w:pPr>
        <w:pStyle w:val="Paragraphedeliste"/>
        <w:numPr>
          <w:ilvl w:val="0"/>
          <w:numId w:val="2"/>
        </w:numPr>
        <w:spacing w:line="360" w:lineRule="auto"/>
        <w:ind w:left="927"/>
        <w:jc w:val="both"/>
        <w:rPr>
          <w:rFonts w:cs="Times New Roman"/>
          <w:szCs w:val="24"/>
        </w:rPr>
      </w:pPr>
      <w:r w:rsidRPr="0068398D">
        <w:rPr>
          <w:rFonts w:cs="Times New Roman"/>
          <w:szCs w:val="24"/>
        </w:rPr>
        <w:t>leur notoriété</w:t>
      </w:r>
    </w:p>
    <w:p w14:paraId="61F828C7" w14:textId="77777777" w:rsidR="007C66DD" w:rsidRPr="0068398D" w:rsidRDefault="007C66DD" w:rsidP="000B557E">
      <w:pPr>
        <w:pStyle w:val="Paragraphedeliste"/>
        <w:numPr>
          <w:ilvl w:val="0"/>
          <w:numId w:val="2"/>
        </w:numPr>
        <w:spacing w:line="360" w:lineRule="auto"/>
        <w:ind w:left="927"/>
        <w:jc w:val="both"/>
        <w:rPr>
          <w:rFonts w:cs="Times New Roman"/>
          <w:szCs w:val="24"/>
        </w:rPr>
      </w:pPr>
      <w:r w:rsidRPr="0068398D">
        <w:rPr>
          <w:rFonts w:cs="Times New Roman"/>
          <w:szCs w:val="24"/>
        </w:rPr>
        <w:t xml:space="preserve"> la langue de publication souhaitée </w:t>
      </w:r>
    </w:p>
    <w:p w14:paraId="34F8D382" w14:textId="77777777" w:rsidR="007C66DD" w:rsidRPr="0068398D" w:rsidRDefault="007C66DD" w:rsidP="000B557E">
      <w:pPr>
        <w:pStyle w:val="Paragraphedeliste"/>
        <w:numPr>
          <w:ilvl w:val="0"/>
          <w:numId w:val="2"/>
        </w:numPr>
        <w:spacing w:line="360" w:lineRule="auto"/>
        <w:ind w:left="927"/>
        <w:jc w:val="both"/>
        <w:rPr>
          <w:rFonts w:cs="Times New Roman"/>
          <w:szCs w:val="24"/>
        </w:rPr>
      </w:pPr>
      <w:r w:rsidRPr="0068398D">
        <w:rPr>
          <w:rFonts w:cs="Times New Roman"/>
          <w:szCs w:val="24"/>
        </w:rPr>
        <w:t xml:space="preserve">leur fonctionnement notamment en termes de délais et de qualité de révision par les pairs </w:t>
      </w:r>
    </w:p>
    <w:p w14:paraId="111B598D" w14:textId="48D7025C" w:rsidR="009348C7" w:rsidRPr="0068398D" w:rsidRDefault="007C66DD" w:rsidP="000B557E">
      <w:pPr>
        <w:pStyle w:val="Paragraphedeliste"/>
        <w:numPr>
          <w:ilvl w:val="0"/>
          <w:numId w:val="2"/>
        </w:numPr>
        <w:spacing w:line="360" w:lineRule="auto"/>
        <w:ind w:left="927"/>
        <w:jc w:val="both"/>
        <w:rPr>
          <w:rFonts w:cs="Times New Roman"/>
          <w:szCs w:val="24"/>
        </w:rPr>
      </w:pPr>
      <w:r w:rsidRPr="0068398D">
        <w:rPr>
          <w:rFonts w:cs="Times New Roman"/>
          <w:szCs w:val="24"/>
        </w:rPr>
        <w:t>leur visibilité : open accès, référencement dans les bases de données, moteurs de recherche performants,…</w:t>
      </w:r>
    </w:p>
    <w:p w14:paraId="7B825EFB" w14:textId="5A5AC10A" w:rsidR="007C66DD" w:rsidRPr="0068398D" w:rsidRDefault="007C66DD" w:rsidP="000B557E">
      <w:pPr>
        <w:pStyle w:val="Paragraphedeliste"/>
        <w:numPr>
          <w:ilvl w:val="0"/>
          <w:numId w:val="2"/>
        </w:numPr>
        <w:spacing w:line="360" w:lineRule="auto"/>
        <w:ind w:left="927"/>
        <w:jc w:val="both"/>
        <w:rPr>
          <w:rFonts w:cs="Times New Roman"/>
          <w:szCs w:val="24"/>
        </w:rPr>
      </w:pPr>
      <w:r w:rsidRPr="0068398D">
        <w:rPr>
          <w:rFonts w:cs="Times New Roman"/>
          <w:szCs w:val="24"/>
        </w:rPr>
        <w:t>les outils mis à disposition</w:t>
      </w:r>
    </w:p>
    <w:p w14:paraId="1A5977A7" w14:textId="637BE667" w:rsidR="007C66DD" w:rsidRPr="0068398D" w:rsidRDefault="007C66DD" w:rsidP="0068398D">
      <w:pPr>
        <w:spacing w:line="360" w:lineRule="auto"/>
        <w:jc w:val="both"/>
        <w:rPr>
          <w:rFonts w:cs="Times New Roman"/>
          <w:szCs w:val="24"/>
        </w:rPr>
      </w:pPr>
      <w:r w:rsidRPr="0068398D">
        <w:rPr>
          <w:rFonts w:cs="Times New Roman"/>
          <w:szCs w:val="24"/>
        </w:rPr>
        <w:t>Le choix de la revue va impacter sur la localisation</w:t>
      </w:r>
      <w:r w:rsidR="00E53BDA" w:rsidRPr="0068398D">
        <w:rPr>
          <w:rFonts w:cs="Times New Roman"/>
          <w:szCs w:val="24"/>
        </w:rPr>
        <w:t xml:space="preserve"> des données (intégrées au data </w:t>
      </w:r>
      <w:proofErr w:type="spellStart"/>
      <w:r w:rsidR="00E53BDA" w:rsidRPr="0068398D">
        <w:rPr>
          <w:rFonts w:cs="Times New Roman"/>
          <w:szCs w:val="24"/>
        </w:rPr>
        <w:t>paper</w:t>
      </w:r>
      <w:proofErr w:type="spellEnd"/>
      <w:r w:rsidR="00E53BDA" w:rsidRPr="0068398D">
        <w:rPr>
          <w:rFonts w:cs="Times New Roman"/>
          <w:szCs w:val="24"/>
        </w:rPr>
        <w:t xml:space="preserve"> ou non), les modalités de diffusion des données et la présentation de ces dernières ainsi que des métadonnées qui les accompagnent. </w:t>
      </w:r>
      <w:r w:rsidR="00E53BDA" w:rsidRPr="0068398D">
        <w:rPr>
          <w:rFonts w:cs="Times New Roman"/>
          <w:szCs w:val="24"/>
        </w:rPr>
        <w:br/>
        <w:t xml:space="preserve">L’INRA met à disposition un fichier </w:t>
      </w:r>
      <w:proofErr w:type="spellStart"/>
      <w:r w:rsidR="00E53BDA" w:rsidRPr="0068398D">
        <w:rPr>
          <w:rFonts w:cs="Times New Roman"/>
          <w:szCs w:val="24"/>
        </w:rPr>
        <w:t>excel</w:t>
      </w:r>
      <w:proofErr w:type="spellEnd"/>
      <w:r w:rsidR="00E53BDA" w:rsidRPr="0068398D">
        <w:rPr>
          <w:rFonts w:cs="Times New Roman"/>
          <w:szCs w:val="24"/>
        </w:rPr>
        <w:t xml:space="preserve"> recensant un grand nombre de revues publiant des data </w:t>
      </w:r>
      <w:proofErr w:type="spellStart"/>
      <w:r w:rsidR="00E53BDA" w:rsidRPr="0068398D">
        <w:rPr>
          <w:rFonts w:cs="Times New Roman"/>
          <w:szCs w:val="24"/>
        </w:rPr>
        <w:t>paper</w:t>
      </w:r>
      <w:proofErr w:type="spellEnd"/>
      <w:r w:rsidR="00E53BDA" w:rsidRPr="0068398D">
        <w:rPr>
          <w:rFonts w:cs="Times New Roman"/>
          <w:szCs w:val="24"/>
        </w:rPr>
        <w:t xml:space="preserve"> avec leurs modalités de fonctionnement et les frais liés à la publication</w:t>
      </w:r>
      <w:r w:rsidR="005418D1">
        <w:rPr>
          <w:rFonts w:cs="Times New Roman"/>
          <w:szCs w:val="24"/>
        </w:rPr>
        <w:t>.</w:t>
      </w:r>
    </w:p>
    <w:p w14:paraId="12FA12D9" w14:textId="49229D9F" w:rsidR="00407F24" w:rsidRPr="0068398D" w:rsidRDefault="00407F24" w:rsidP="0068398D">
      <w:pPr>
        <w:spacing w:line="360" w:lineRule="auto"/>
        <w:jc w:val="both"/>
        <w:rPr>
          <w:rFonts w:cs="Times New Roman"/>
          <w:szCs w:val="24"/>
        </w:rPr>
      </w:pPr>
      <w:r w:rsidRPr="0068398D">
        <w:rPr>
          <w:rFonts w:cs="Times New Roman"/>
          <w:szCs w:val="24"/>
        </w:rPr>
        <w:t>Po</w:t>
      </w:r>
      <w:r w:rsidR="005418D1">
        <w:rPr>
          <w:rFonts w:cs="Times New Roman"/>
          <w:szCs w:val="24"/>
        </w:rPr>
        <w:t xml:space="preserve">ur qu’un data </w:t>
      </w:r>
      <w:proofErr w:type="spellStart"/>
      <w:r w:rsidR="005418D1">
        <w:rPr>
          <w:rFonts w:cs="Times New Roman"/>
          <w:szCs w:val="24"/>
        </w:rPr>
        <w:t>paper</w:t>
      </w:r>
      <w:proofErr w:type="spellEnd"/>
      <w:r w:rsidR="005418D1">
        <w:rPr>
          <w:rFonts w:cs="Times New Roman"/>
          <w:szCs w:val="24"/>
        </w:rPr>
        <w:t xml:space="preserve"> soit accepté,</w:t>
      </w:r>
      <w:r w:rsidRPr="0068398D">
        <w:rPr>
          <w:rFonts w:cs="Times New Roman"/>
          <w:szCs w:val="24"/>
        </w:rPr>
        <w:t xml:space="preserve"> les critères classiques concernant la qualité générale du manuscrit</w:t>
      </w:r>
      <w:r w:rsidR="00A543C5" w:rsidRPr="0068398D">
        <w:rPr>
          <w:rFonts w:cs="Times New Roman"/>
          <w:szCs w:val="24"/>
        </w:rPr>
        <w:t xml:space="preserve"> sont évalués à savoir</w:t>
      </w:r>
      <w:r w:rsidRPr="0068398D">
        <w:rPr>
          <w:rFonts w:cs="Times New Roman"/>
          <w:szCs w:val="24"/>
        </w:rPr>
        <w:t xml:space="preserve"> les citations, le respect des instructions ainsi que plusieurs points concernant les données :</w:t>
      </w:r>
    </w:p>
    <w:p w14:paraId="72BE26A1" w14:textId="16D984C4" w:rsidR="00407F24" w:rsidRPr="0068398D" w:rsidRDefault="00407F24" w:rsidP="000B557E">
      <w:pPr>
        <w:pStyle w:val="Paragraphedeliste"/>
        <w:numPr>
          <w:ilvl w:val="0"/>
          <w:numId w:val="2"/>
        </w:numPr>
        <w:spacing w:line="360" w:lineRule="auto"/>
        <w:ind w:left="927"/>
        <w:jc w:val="both"/>
        <w:rPr>
          <w:rFonts w:cs="Times New Roman"/>
          <w:szCs w:val="24"/>
        </w:rPr>
      </w:pPr>
      <w:r w:rsidRPr="0068398D">
        <w:rPr>
          <w:rFonts w:cs="Times New Roman"/>
          <w:szCs w:val="24"/>
        </w:rPr>
        <w:t>leur importance et leur originalité</w:t>
      </w:r>
    </w:p>
    <w:p w14:paraId="31C71631" w14:textId="67C8E0DB" w:rsidR="00407F24" w:rsidRPr="0068398D" w:rsidRDefault="00407F24" w:rsidP="000B557E">
      <w:pPr>
        <w:pStyle w:val="Paragraphedeliste"/>
        <w:numPr>
          <w:ilvl w:val="0"/>
          <w:numId w:val="2"/>
        </w:numPr>
        <w:spacing w:line="360" w:lineRule="auto"/>
        <w:ind w:left="927"/>
        <w:jc w:val="both"/>
        <w:rPr>
          <w:rFonts w:cs="Times New Roman"/>
          <w:szCs w:val="24"/>
        </w:rPr>
      </w:pPr>
      <w:r w:rsidRPr="0068398D">
        <w:rPr>
          <w:rFonts w:cs="Times New Roman"/>
          <w:szCs w:val="24"/>
        </w:rPr>
        <w:t>leur valeur de réutilisation</w:t>
      </w:r>
    </w:p>
    <w:p w14:paraId="3DAB181D" w14:textId="304EEA23" w:rsidR="00407F24" w:rsidRPr="0068398D" w:rsidRDefault="00407F24" w:rsidP="000B557E">
      <w:pPr>
        <w:pStyle w:val="Paragraphedeliste"/>
        <w:numPr>
          <w:ilvl w:val="0"/>
          <w:numId w:val="2"/>
        </w:numPr>
        <w:spacing w:line="360" w:lineRule="auto"/>
        <w:ind w:left="927"/>
        <w:jc w:val="both"/>
        <w:rPr>
          <w:rFonts w:cs="Times New Roman"/>
          <w:szCs w:val="24"/>
        </w:rPr>
      </w:pPr>
      <w:r w:rsidRPr="0068398D">
        <w:rPr>
          <w:rFonts w:cs="Times New Roman"/>
          <w:szCs w:val="24"/>
        </w:rPr>
        <w:t>leur qualité et leur fiabilité</w:t>
      </w:r>
    </w:p>
    <w:p w14:paraId="206726F9" w14:textId="63DD6F35" w:rsidR="00407F24" w:rsidRPr="0068398D" w:rsidRDefault="00407F24" w:rsidP="000B557E">
      <w:pPr>
        <w:pStyle w:val="Paragraphedeliste"/>
        <w:numPr>
          <w:ilvl w:val="0"/>
          <w:numId w:val="2"/>
        </w:numPr>
        <w:spacing w:line="360" w:lineRule="auto"/>
        <w:ind w:left="927"/>
        <w:jc w:val="both"/>
        <w:rPr>
          <w:rFonts w:cs="Times New Roman"/>
          <w:szCs w:val="24"/>
        </w:rPr>
      </w:pPr>
      <w:r w:rsidRPr="0068398D">
        <w:rPr>
          <w:rFonts w:cs="Times New Roman"/>
          <w:szCs w:val="24"/>
        </w:rPr>
        <w:t>leur accès</w:t>
      </w:r>
    </w:p>
    <w:p w14:paraId="5E7905B9" w14:textId="41749801" w:rsidR="00407F24" w:rsidRPr="0068398D" w:rsidRDefault="00407F24" w:rsidP="000B557E">
      <w:pPr>
        <w:pStyle w:val="Paragraphedeliste"/>
        <w:numPr>
          <w:ilvl w:val="0"/>
          <w:numId w:val="2"/>
        </w:numPr>
        <w:spacing w:line="360" w:lineRule="auto"/>
        <w:ind w:left="927"/>
        <w:jc w:val="both"/>
        <w:rPr>
          <w:rFonts w:cs="Times New Roman"/>
          <w:szCs w:val="24"/>
        </w:rPr>
      </w:pPr>
      <w:r w:rsidRPr="0068398D">
        <w:rPr>
          <w:rFonts w:cs="Times New Roman"/>
          <w:szCs w:val="24"/>
        </w:rPr>
        <w:t>la qualité et la rigueur de la méthode de collecte</w:t>
      </w:r>
    </w:p>
    <w:p w14:paraId="41003EC3" w14:textId="30F83E0C" w:rsidR="00407F24" w:rsidRPr="0068398D" w:rsidRDefault="00407F24" w:rsidP="000B557E">
      <w:pPr>
        <w:pStyle w:val="Paragraphedeliste"/>
        <w:numPr>
          <w:ilvl w:val="0"/>
          <w:numId w:val="2"/>
        </w:numPr>
        <w:spacing w:line="360" w:lineRule="auto"/>
        <w:ind w:left="927"/>
        <w:jc w:val="both"/>
        <w:rPr>
          <w:rFonts w:cs="Times New Roman"/>
          <w:szCs w:val="24"/>
        </w:rPr>
      </w:pPr>
      <w:r w:rsidRPr="0068398D">
        <w:rPr>
          <w:rFonts w:cs="Times New Roman"/>
          <w:szCs w:val="24"/>
        </w:rPr>
        <w:t>le choix des métadonnées et des formats</w:t>
      </w:r>
    </w:p>
    <w:p w14:paraId="4BF8C839" w14:textId="2CB3C3C3" w:rsidR="00577605" w:rsidRPr="0068398D" w:rsidRDefault="00A543C5" w:rsidP="0068398D">
      <w:pPr>
        <w:spacing w:line="360" w:lineRule="auto"/>
        <w:jc w:val="both"/>
        <w:rPr>
          <w:rFonts w:cs="Times New Roman"/>
          <w:szCs w:val="24"/>
        </w:rPr>
      </w:pPr>
      <w:r w:rsidRPr="0068398D">
        <w:rPr>
          <w:rFonts w:cs="Times New Roman"/>
          <w:szCs w:val="24"/>
        </w:rPr>
        <w:lastRenderedPageBreak/>
        <w:t xml:space="preserve">Le plus gros frein à la publication d’un data </w:t>
      </w:r>
      <w:proofErr w:type="spellStart"/>
      <w:r w:rsidRPr="0068398D">
        <w:rPr>
          <w:rFonts w:cs="Times New Roman"/>
          <w:szCs w:val="24"/>
        </w:rPr>
        <w:t>paper</w:t>
      </w:r>
      <w:proofErr w:type="spellEnd"/>
      <w:r w:rsidRPr="0068398D">
        <w:rPr>
          <w:rFonts w:cs="Times New Roman"/>
          <w:szCs w:val="24"/>
        </w:rPr>
        <w:t xml:space="preserve"> réside essentiellement dans son coût.</w:t>
      </w:r>
    </w:p>
    <w:p w14:paraId="51C0BDFD" w14:textId="77777777" w:rsidR="000B557E" w:rsidRDefault="00A543C5" w:rsidP="000B557E">
      <w:pPr>
        <w:keepNext/>
        <w:spacing w:line="360" w:lineRule="auto"/>
        <w:jc w:val="center"/>
      </w:pPr>
      <w:r w:rsidRPr="0068398D">
        <w:rPr>
          <w:rFonts w:cs="Times New Roman"/>
          <w:noProof/>
          <w:szCs w:val="24"/>
          <w:lang w:eastAsia="fr-FR"/>
        </w:rPr>
        <w:drawing>
          <wp:inline distT="0" distB="0" distL="0" distR="0" wp14:anchorId="742883D6" wp14:editId="3E8A9AB2">
            <wp:extent cx="5657850" cy="3239965"/>
            <wp:effectExtent l="0" t="0" r="0" b="0"/>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0251" t="18109" r="70404" b="48189"/>
                    <a:stretch/>
                  </pic:blipFill>
                  <pic:spPr bwMode="auto">
                    <a:xfrm>
                      <a:off x="0" y="0"/>
                      <a:ext cx="5663653" cy="3243288"/>
                    </a:xfrm>
                    <a:prstGeom prst="rect">
                      <a:avLst/>
                    </a:prstGeom>
                    <a:ln>
                      <a:noFill/>
                    </a:ln>
                    <a:extLst>
                      <a:ext uri="{53640926-AAD7-44D8-BBD7-CCE9431645EC}">
                        <a14:shadowObscured xmlns:a14="http://schemas.microsoft.com/office/drawing/2010/main"/>
                      </a:ext>
                    </a:extLst>
                  </pic:spPr>
                </pic:pic>
              </a:graphicData>
            </a:graphic>
          </wp:inline>
        </w:drawing>
      </w:r>
    </w:p>
    <w:p w14:paraId="029D0B8D" w14:textId="134D4E3B" w:rsidR="005418D1" w:rsidRDefault="000B557E" w:rsidP="000B557E">
      <w:pPr>
        <w:pStyle w:val="Lgende"/>
        <w:jc w:val="center"/>
      </w:pPr>
      <w:r>
        <w:t xml:space="preserve">Figure </w:t>
      </w:r>
      <w:r w:rsidR="00FB3299">
        <w:rPr>
          <w:noProof/>
        </w:rPr>
        <w:fldChar w:fldCharType="begin"/>
      </w:r>
      <w:r w:rsidR="00FB3299">
        <w:rPr>
          <w:noProof/>
        </w:rPr>
        <w:instrText xml:space="preserve"> SEQ Figure \* ARABIC </w:instrText>
      </w:r>
      <w:r w:rsidR="00FB3299">
        <w:rPr>
          <w:noProof/>
        </w:rPr>
        <w:fldChar w:fldCharType="separate"/>
      </w:r>
      <w:r>
        <w:rPr>
          <w:noProof/>
        </w:rPr>
        <w:t>16</w:t>
      </w:r>
      <w:r w:rsidR="00FB3299">
        <w:rPr>
          <w:noProof/>
        </w:rPr>
        <w:fldChar w:fldCharType="end"/>
      </w:r>
      <w:r>
        <w:t xml:space="preserve"> </w:t>
      </w:r>
      <w:r w:rsidRPr="00F7320A">
        <w:t xml:space="preserve">: Démarche de publication d'un data </w:t>
      </w:r>
      <w:proofErr w:type="spellStart"/>
      <w:r w:rsidRPr="00F7320A">
        <w:t>paper</w:t>
      </w:r>
      <w:proofErr w:type="spellEnd"/>
      <w:r w:rsidRPr="00F7320A">
        <w:t>, (Pôle Données de la Recherche IST, 2018g).</w:t>
      </w:r>
    </w:p>
    <w:p w14:paraId="6D1FF9AF" w14:textId="77777777" w:rsidR="000B557E" w:rsidRPr="000B557E" w:rsidRDefault="000B557E" w:rsidP="000B557E"/>
    <w:p w14:paraId="0731C2CE" w14:textId="2A93515E" w:rsidR="006D6532" w:rsidRPr="0068398D" w:rsidRDefault="00F21A28" w:rsidP="000B557E">
      <w:pPr>
        <w:pStyle w:val="Titre2"/>
        <w:numPr>
          <w:ilvl w:val="0"/>
          <w:numId w:val="21"/>
        </w:numPr>
        <w:spacing w:line="360" w:lineRule="auto"/>
        <w:ind w:left="641" w:hanging="357"/>
        <w:jc w:val="both"/>
        <w:rPr>
          <w:rFonts w:cs="Times New Roman"/>
          <w:szCs w:val="24"/>
        </w:rPr>
      </w:pPr>
      <w:bookmarkStart w:id="83" w:name="_Toc11355422"/>
      <w:r w:rsidRPr="0068398D">
        <w:rPr>
          <w:rFonts w:cs="Times New Roman"/>
          <w:szCs w:val="24"/>
        </w:rPr>
        <w:t>Web des données</w:t>
      </w:r>
      <w:bookmarkEnd w:id="83"/>
    </w:p>
    <w:p w14:paraId="2615CC94" w14:textId="68EE0304" w:rsidR="00F0614A" w:rsidRPr="0068398D" w:rsidRDefault="008A6CEA" w:rsidP="0068398D">
      <w:pPr>
        <w:spacing w:line="360" w:lineRule="auto"/>
        <w:jc w:val="both"/>
        <w:rPr>
          <w:rFonts w:cs="Times New Roman"/>
          <w:szCs w:val="24"/>
        </w:rPr>
      </w:pPr>
      <w:r w:rsidRPr="0068398D">
        <w:rPr>
          <w:rFonts w:cs="Times New Roman"/>
          <w:szCs w:val="24"/>
        </w:rPr>
        <w:br/>
        <w:t xml:space="preserve">Le web sémantique ou web des données est une évolution du web proposée par Tim </w:t>
      </w:r>
      <w:proofErr w:type="spellStart"/>
      <w:r w:rsidRPr="0068398D">
        <w:rPr>
          <w:rFonts w:cs="Times New Roman"/>
          <w:szCs w:val="24"/>
        </w:rPr>
        <w:t>Berners</w:t>
      </w:r>
      <w:proofErr w:type="spellEnd"/>
      <w:r w:rsidRPr="0068398D">
        <w:rPr>
          <w:rFonts w:cs="Times New Roman"/>
          <w:szCs w:val="24"/>
        </w:rPr>
        <w:t xml:space="preserve">-Lee en 2001 et standardisé par le W3C. Ce concept permet de favoriser la découverte et la réutilisation de données en proposant des standards d’échange (respectant les principes FAIR) en termes de formats et de protocoles s’appuyant sur le modèle RDF (Resource Description Framework). </w:t>
      </w:r>
      <w:r w:rsidR="00A146A1" w:rsidRPr="0068398D">
        <w:rPr>
          <w:rFonts w:cs="Times New Roman"/>
          <w:szCs w:val="24"/>
        </w:rPr>
        <w:t>Le web sémantique est en fait un web intelligent qui comprend les informations plutôt que de les stocker, permettant d</w:t>
      </w:r>
      <w:r w:rsidR="00757726">
        <w:rPr>
          <w:rFonts w:cs="Times New Roman"/>
          <w:szCs w:val="24"/>
        </w:rPr>
        <w:t>e</w:t>
      </w:r>
      <w:r w:rsidR="00A146A1" w:rsidRPr="0068398D">
        <w:rPr>
          <w:rFonts w:cs="Times New Roman"/>
          <w:szCs w:val="24"/>
        </w:rPr>
        <w:t xml:space="preserve"> mieux répondre aux attentes des utilisateurs </w:t>
      </w:r>
      <w:r w:rsidR="00A146A1" w:rsidRPr="0068398D">
        <w:rPr>
          <w:rFonts w:cs="Times New Roman"/>
          <w:szCs w:val="24"/>
        </w:rPr>
        <w:fldChar w:fldCharType="begin"/>
      </w:r>
      <w:r w:rsidR="00A146A1" w:rsidRPr="0068398D">
        <w:rPr>
          <w:rFonts w:cs="Times New Roman"/>
          <w:szCs w:val="24"/>
        </w:rPr>
        <w:instrText xml:space="preserve"> ADDIN ZOTERO_ITEM CSL_CITATION {"citationID":"VZKDoFqJ","properties":{"formattedCitation":"(Dunod, 2008)","plainCitation":"(Dunod, 2008)","noteIndex":0},"citationItems":[{"id":1046,"uris":["http://zotero.org/users/5234859/items/IIN5CBU2"],"uri":["http://zotero.org/users/5234859/items/IIN5CBU2"],"itemData":{"id":1046,"type":"webpage","title":"Comprendre le web sémantique","container-title":"CommentCaMarche","abstract":"Le Web sémantique, ou « langage naturel » est le Saint Graal sur lequel planchent les chercheurs depuis quelques années. Pour un de ses théoriciens, Tim Berners-Lee, l'idée est de parvenir à un Web intelligent, où les informations ne seraient...","URL":"https://www.commentcamarche.net/faq/14412-comprendre-le-web-semantique","language":"fr","author":[{"literal":"Dunod"}],"issued":{"date-parts":[["2008"]]},"accessed":{"date-parts":[["2019",2,21]]}}}],"schema":"https://github.com/citation-style-language/schema/raw/master/csl-citation.json"} </w:instrText>
      </w:r>
      <w:r w:rsidR="00A146A1" w:rsidRPr="0068398D">
        <w:rPr>
          <w:rFonts w:cs="Times New Roman"/>
          <w:szCs w:val="24"/>
        </w:rPr>
        <w:fldChar w:fldCharType="separate"/>
      </w:r>
      <w:r w:rsidR="00A146A1" w:rsidRPr="0068398D">
        <w:rPr>
          <w:rFonts w:cs="Times New Roman"/>
          <w:szCs w:val="24"/>
        </w:rPr>
        <w:t>(Dunod, 2008)</w:t>
      </w:r>
      <w:r w:rsidR="00A146A1" w:rsidRPr="0068398D">
        <w:rPr>
          <w:rFonts w:cs="Times New Roman"/>
          <w:szCs w:val="24"/>
        </w:rPr>
        <w:fldChar w:fldCharType="end"/>
      </w:r>
      <w:r w:rsidR="00A146A1" w:rsidRPr="0068398D">
        <w:rPr>
          <w:rFonts w:cs="Times New Roman"/>
          <w:szCs w:val="24"/>
        </w:rPr>
        <w:t>.</w:t>
      </w:r>
    </w:p>
    <w:p w14:paraId="1E8813BD" w14:textId="46884440" w:rsidR="00A146A1" w:rsidRPr="0068398D" w:rsidRDefault="00A146A1" w:rsidP="0068398D">
      <w:pPr>
        <w:spacing w:line="360" w:lineRule="auto"/>
        <w:jc w:val="both"/>
        <w:rPr>
          <w:rFonts w:cs="Times New Roman"/>
          <w:szCs w:val="24"/>
        </w:rPr>
      </w:pPr>
      <w:r w:rsidRPr="0068398D">
        <w:rPr>
          <w:rFonts w:cs="Times New Roman"/>
          <w:szCs w:val="24"/>
        </w:rPr>
        <w:t xml:space="preserve">Publier dans le web sémantique apporte donc une plus-value aux données qui sont d’autant plus interopérables et accessibles. De plus le web sémantique étant considéré </w:t>
      </w:r>
      <w:r w:rsidR="00DD142F" w:rsidRPr="0068398D">
        <w:rPr>
          <w:rFonts w:cs="Times New Roman"/>
          <w:szCs w:val="24"/>
        </w:rPr>
        <w:t xml:space="preserve">par certains </w:t>
      </w:r>
      <w:r w:rsidRPr="0068398D">
        <w:rPr>
          <w:rFonts w:cs="Times New Roman"/>
          <w:szCs w:val="24"/>
        </w:rPr>
        <w:t>comme l</w:t>
      </w:r>
      <w:r w:rsidR="00DD142F" w:rsidRPr="0068398D">
        <w:rPr>
          <w:rFonts w:cs="Times New Roman"/>
          <w:szCs w:val="24"/>
        </w:rPr>
        <w:t>’évolution future du web d’aujourd’hui</w:t>
      </w:r>
      <w:r w:rsidRPr="0068398D">
        <w:rPr>
          <w:rFonts w:cs="Times New Roman"/>
          <w:szCs w:val="24"/>
        </w:rPr>
        <w:t>, l’utiliser d’ors et déjà</w:t>
      </w:r>
      <w:r w:rsidR="00757726">
        <w:rPr>
          <w:rFonts w:cs="Times New Roman"/>
          <w:szCs w:val="24"/>
        </w:rPr>
        <w:t xml:space="preserve"> peut être une bonne forme de valorisation des données</w:t>
      </w:r>
      <w:r w:rsidRPr="0068398D">
        <w:rPr>
          <w:rFonts w:cs="Times New Roman"/>
          <w:szCs w:val="24"/>
        </w:rPr>
        <w:t>.</w:t>
      </w:r>
    </w:p>
    <w:p w14:paraId="42F39896" w14:textId="7CBFBA86" w:rsidR="00A146A1" w:rsidRPr="0068398D" w:rsidRDefault="00A146A1" w:rsidP="0068398D">
      <w:pPr>
        <w:spacing w:line="360" w:lineRule="auto"/>
        <w:jc w:val="both"/>
        <w:rPr>
          <w:rFonts w:cs="Times New Roman"/>
          <w:szCs w:val="24"/>
        </w:rPr>
      </w:pPr>
      <w:r w:rsidRPr="0068398D">
        <w:rPr>
          <w:rFonts w:cs="Times New Roman"/>
          <w:szCs w:val="24"/>
        </w:rPr>
        <w:t>Le web sémantique s’appuie sur les principaux standards suivants</w:t>
      </w:r>
      <w:r w:rsidR="00757726">
        <w:rPr>
          <w:rFonts w:cs="Times New Roman"/>
          <w:szCs w:val="24"/>
        </w:rPr>
        <w:t xml:space="preserve"> </w:t>
      </w:r>
      <w:r w:rsidR="00757726">
        <w:rPr>
          <w:rFonts w:cs="Times New Roman"/>
          <w:szCs w:val="24"/>
        </w:rPr>
        <w:fldChar w:fldCharType="begin"/>
      </w:r>
      <w:r w:rsidR="00E2121D">
        <w:rPr>
          <w:rFonts w:cs="Times New Roman"/>
          <w:szCs w:val="24"/>
        </w:rPr>
        <w:instrText xml:space="preserve"> ADDIN ZOTERO_ITEM CSL_CITATION {"citationID":"1FBKv55G","properties":{"formattedCitation":"(Biblioth\\uc0\\u232{}que nationale de France, 2017)","plainCitation":"(Bibliothèque nationale de France, 2017)","noteIndex":0},"citationItems":[{"id":1048,"uris":["http://zotero.org/users/5234859/items/83KPYI6F"],"uri":["http://zotero.org/users/5234859/items/83KPYI6F"],"itemData":{"id":1048,"type":"webpage","title":"BnF - Principaux standards du web Sémantique : les URI, RDF et SPARQL","URL":"http://www.bnf.fr/fr/professionnels/web_semantique_boite_outils/a.web_semantique_standards.html","title-short":"BnF - Principaux standards du web Sémantique","language":"fr","author":[{"literal":"Bibliothèque nationale de France"}],"issued":{"date-parts":[["2017",8,21]]},"accessed":{"date-parts":[["2019",2,21]]}}}],"schema":"https://github.com/citation-style-language/schema/raw/master/csl-citation.json"} </w:instrText>
      </w:r>
      <w:r w:rsidR="00757726">
        <w:rPr>
          <w:rFonts w:cs="Times New Roman"/>
          <w:szCs w:val="24"/>
        </w:rPr>
        <w:fldChar w:fldCharType="separate"/>
      </w:r>
      <w:r w:rsidR="00757726" w:rsidRPr="00757726">
        <w:rPr>
          <w:rFonts w:cs="Times New Roman"/>
          <w:szCs w:val="24"/>
        </w:rPr>
        <w:t>(Bibliothèque nationale de France, 2017)</w:t>
      </w:r>
      <w:r w:rsidR="00757726">
        <w:rPr>
          <w:rFonts w:cs="Times New Roman"/>
          <w:szCs w:val="24"/>
        </w:rPr>
        <w:fldChar w:fldCharType="end"/>
      </w:r>
      <w:r w:rsidR="00A2239A" w:rsidRPr="0068398D">
        <w:rPr>
          <w:rFonts w:cs="Times New Roman"/>
          <w:szCs w:val="24"/>
        </w:rPr>
        <w:t xml:space="preserve">, </w:t>
      </w:r>
      <w:r w:rsidR="00A2239A" w:rsidRPr="0068398D">
        <w:rPr>
          <w:rFonts w:cs="Times New Roman"/>
          <w:szCs w:val="24"/>
        </w:rPr>
        <w:fldChar w:fldCharType="begin"/>
      </w:r>
      <w:r w:rsidR="00D33905">
        <w:rPr>
          <w:rFonts w:cs="Times New Roman"/>
          <w:szCs w:val="24"/>
        </w:rPr>
        <w:instrText xml:space="preserve"> ADDIN ZOTERO_ITEM CSL_CITATION {"citationID":"KYm7GdZY","properties":{"formattedCitation":"(P\\uc0\\u244{}le Donn\\uc0\\u233{}es de la Recherche IST, 2018d)","plainCitation":"(Pôle Données de la Recherche IST, 2018d)","noteIndex":0},"citationItems":[{"id":1050,"uris":["http://zotero.org/users/5234859/items/3TCRWBZU"],"uri":["http://zotero.org/users/5234859/items/3TCRWBZU"],"itemData":{"id":1050,"type":"webpage","title":"Datapartage - Le web sémantique","URL":"https://www6.inra.fr/datapartage/Produire-des-donnees-FAIR/Comment-FAIR-en-pratique/Le-web-semantique","author":[{"literal":"Pôle Données de la Recherche IST"}],"issued":{"date-parts":[["2018",8,9]]},"accessed":{"date-parts":[["2019",2,21]]}}}],"schema":"https://github.com/citation-style-language/schema/raw/master/csl-citation.json"} </w:instrText>
      </w:r>
      <w:r w:rsidR="00A2239A" w:rsidRPr="0068398D">
        <w:rPr>
          <w:rFonts w:cs="Times New Roman"/>
          <w:szCs w:val="24"/>
        </w:rPr>
        <w:fldChar w:fldCharType="separate"/>
      </w:r>
      <w:r w:rsidR="00D33905" w:rsidRPr="00D33905">
        <w:rPr>
          <w:rFonts w:cs="Times New Roman"/>
          <w:szCs w:val="24"/>
        </w:rPr>
        <w:t>(Pôle Données de la Recherche IST, 2018d)</w:t>
      </w:r>
      <w:r w:rsidR="00A2239A" w:rsidRPr="0068398D">
        <w:rPr>
          <w:rFonts w:cs="Times New Roman"/>
          <w:szCs w:val="24"/>
        </w:rPr>
        <w:fldChar w:fldCharType="end"/>
      </w:r>
      <w:r w:rsidRPr="0068398D">
        <w:rPr>
          <w:rFonts w:cs="Times New Roman"/>
          <w:szCs w:val="24"/>
        </w:rPr>
        <w:t> :</w:t>
      </w:r>
    </w:p>
    <w:p w14:paraId="2E529CE6" w14:textId="704A0C25" w:rsidR="00A146A1" w:rsidRPr="0068398D" w:rsidRDefault="00A146A1" w:rsidP="000B557E">
      <w:pPr>
        <w:pStyle w:val="Paragraphedeliste"/>
        <w:numPr>
          <w:ilvl w:val="0"/>
          <w:numId w:val="2"/>
        </w:numPr>
        <w:spacing w:line="360" w:lineRule="auto"/>
        <w:ind w:left="927"/>
        <w:jc w:val="both"/>
        <w:rPr>
          <w:rFonts w:cs="Times New Roman"/>
          <w:szCs w:val="24"/>
        </w:rPr>
      </w:pPr>
      <w:r w:rsidRPr="0068398D">
        <w:rPr>
          <w:rFonts w:cs="Times New Roman"/>
          <w:szCs w:val="24"/>
        </w:rPr>
        <w:lastRenderedPageBreak/>
        <w:t>Les URI (Uniform Resource Identifier) dont nous avons déjà parlé plus haut. Ces identifiants permettent d’accéder directement à la ressource mais étant une extension du principe des URL ils ne sont pas tout à fait pérennes. Toutefois il existe des mesures permettant une meilleure gestion de leur pérennité, on les appelle alors « URI http ».</w:t>
      </w:r>
    </w:p>
    <w:p w14:paraId="63EA25E8" w14:textId="77777777" w:rsidR="00051DDA" w:rsidRPr="0068398D" w:rsidRDefault="00A146A1" w:rsidP="000B557E">
      <w:pPr>
        <w:pStyle w:val="Paragraphedeliste"/>
        <w:numPr>
          <w:ilvl w:val="0"/>
          <w:numId w:val="2"/>
        </w:numPr>
        <w:spacing w:line="360" w:lineRule="auto"/>
        <w:ind w:left="927"/>
        <w:jc w:val="both"/>
        <w:rPr>
          <w:rFonts w:cs="Times New Roman"/>
          <w:szCs w:val="24"/>
        </w:rPr>
      </w:pPr>
      <w:r w:rsidRPr="0068398D">
        <w:rPr>
          <w:rFonts w:cs="Times New Roman"/>
          <w:szCs w:val="24"/>
        </w:rPr>
        <w:t xml:space="preserve">Le modèle RDF : ce modèle </w:t>
      </w:r>
      <w:r w:rsidR="00051DDA" w:rsidRPr="0068398D">
        <w:rPr>
          <w:rFonts w:cs="Times New Roman"/>
          <w:szCs w:val="24"/>
        </w:rPr>
        <w:t xml:space="preserve">est un standard pour l’échange de données et </w:t>
      </w:r>
      <w:r w:rsidRPr="0068398D">
        <w:rPr>
          <w:rFonts w:cs="Times New Roman"/>
          <w:szCs w:val="24"/>
        </w:rPr>
        <w:t xml:space="preserve">a pour but de faciliter </w:t>
      </w:r>
      <w:r w:rsidR="00051DDA" w:rsidRPr="0068398D">
        <w:rPr>
          <w:rFonts w:cs="Times New Roman"/>
          <w:szCs w:val="24"/>
        </w:rPr>
        <w:t>leur diffusion. L’élément de base est le triplet, il se compose de : sujet, prédicat, objet. Le RDF permet de lier les données et fournit une organisation qui peut être requêtée par les machines.</w:t>
      </w:r>
    </w:p>
    <w:p w14:paraId="3C12FED5" w14:textId="0CA3008C" w:rsidR="00A146A1" w:rsidRPr="0068398D" w:rsidRDefault="00051DDA" w:rsidP="000B557E">
      <w:pPr>
        <w:pStyle w:val="Paragraphedeliste"/>
        <w:numPr>
          <w:ilvl w:val="0"/>
          <w:numId w:val="2"/>
        </w:numPr>
        <w:spacing w:line="360" w:lineRule="auto"/>
        <w:ind w:left="927"/>
        <w:jc w:val="both"/>
        <w:rPr>
          <w:rFonts w:cs="Times New Roman"/>
          <w:szCs w:val="24"/>
        </w:rPr>
      </w:pPr>
      <w:r w:rsidRPr="0068398D">
        <w:rPr>
          <w:rFonts w:cs="Times New Roman"/>
          <w:szCs w:val="24"/>
        </w:rPr>
        <w:t xml:space="preserve">L’OWL (Web </w:t>
      </w:r>
      <w:proofErr w:type="spellStart"/>
      <w:r w:rsidRPr="0068398D">
        <w:rPr>
          <w:rFonts w:cs="Times New Roman"/>
          <w:szCs w:val="24"/>
        </w:rPr>
        <w:t>Ontology</w:t>
      </w:r>
      <w:proofErr w:type="spellEnd"/>
      <w:r w:rsidRPr="0068398D">
        <w:rPr>
          <w:rFonts w:cs="Times New Roman"/>
          <w:szCs w:val="24"/>
        </w:rPr>
        <w:t xml:space="preserve"> </w:t>
      </w:r>
      <w:proofErr w:type="spellStart"/>
      <w:r w:rsidRPr="0068398D">
        <w:rPr>
          <w:rFonts w:cs="Times New Roman"/>
          <w:szCs w:val="24"/>
        </w:rPr>
        <w:t>Language</w:t>
      </w:r>
      <w:proofErr w:type="spellEnd"/>
      <w:r w:rsidRPr="0068398D">
        <w:rPr>
          <w:rFonts w:cs="Times New Roman"/>
          <w:szCs w:val="24"/>
        </w:rPr>
        <w:t>) : ce langage permet la représentation des connaissances sur des classes et/ou sur des propriétés afin de les intégrer dans des environnements informatiques et pouvoir exercer des raisonnements dessus.</w:t>
      </w:r>
    </w:p>
    <w:p w14:paraId="6458A079" w14:textId="0557267A" w:rsidR="00051DDA" w:rsidRPr="0068398D" w:rsidRDefault="00051DDA" w:rsidP="000B557E">
      <w:pPr>
        <w:pStyle w:val="Paragraphedeliste"/>
        <w:numPr>
          <w:ilvl w:val="0"/>
          <w:numId w:val="2"/>
        </w:numPr>
        <w:spacing w:line="360" w:lineRule="auto"/>
        <w:ind w:left="927"/>
        <w:jc w:val="both"/>
        <w:rPr>
          <w:rFonts w:cs="Times New Roman"/>
          <w:szCs w:val="24"/>
        </w:rPr>
      </w:pPr>
      <w:r w:rsidRPr="0068398D">
        <w:rPr>
          <w:rFonts w:cs="Times New Roman"/>
          <w:szCs w:val="24"/>
        </w:rPr>
        <w:t xml:space="preserve">SKOS (Simple </w:t>
      </w:r>
      <w:proofErr w:type="spellStart"/>
      <w:r w:rsidRPr="0068398D">
        <w:rPr>
          <w:rFonts w:cs="Times New Roman"/>
          <w:szCs w:val="24"/>
        </w:rPr>
        <w:t>Knowledge</w:t>
      </w:r>
      <w:proofErr w:type="spellEnd"/>
      <w:r w:rsidRPr="0068398D">
        <w:rPr>
          <w:rFonts w:cs="Times New Roman"/>
          <w:szCs w:val="24"/>
        </w:rPr>
        <w:t xml:space="preserve"> </w:t>
      </w:r>
      <w:proofErr w:type="spellStart"/>
      <w:r w:rsidRPr="0068398D">
        <w:rPr>
          <w:rFonts w:cs="Times New Roman"/>
          <w:szCs w:val="24"/>
        </w:rPr>
        <w:t>Organization</w:t>
      </w:r>
      <w:proofErr w:type="spellEnd"/>
      <w:r w:rsidRPr="0068398D">
        <w:rPr>
          <w:rFonts w:cs="Times New Roman"/>
          <w:szCs w:val="24"/>
        </w:rPr>
        <w:t xml:space="preserve"> System) : c’est un « modèle de données standards pour les systèmes d’organisation de connaissances » </w:t>
      </w:r>
      <w:r w:rsidRPr="0068398D">
        <w:rPr>
          <w:rFonts w:cs="Times New Roman"/>
          <w:szCs w:val="24"/>
        </w:rPr>
        <w:fldChar w:fldCharType="begin"/>
      </w:r>
      <w:r w:rsidR="00D33905">
        <w:rPr>
          <w:rFonts w:cs="Times New Roman"/>
          <w:szCs w:val="24"/>
        </w:rPr>
        <w:instrText xml:space="preserve"> ADDIN ZOTERO_ITEM CSL_CITATION {"citationID":"rNx7bqVB","properties":{"formattedCitation":"(P\\uc0\\u244{}le Donn\\uc0\\u233{}es de la Recherche IST, 2018d)","plainCitation":"(Pôle Données de la Recherche IST, 2018d)","noteIndex":0},"citationItems":[{"id":1050,"uris":["http://zotero.org/users/5234859/items/3TCRWBZU"],"uri":["http://zotero.org/users/5234859/items/3TCRWBZU"],"itemData":{"id":1050,"type":"webpage","title":"Datapartage - Le web sémantique","URL":"https://www6.inra.fr/datapartage/Produire-des-donnees-FAIR/Comment-FAIR-en-pratique/Le-web-semantique","author":[{"literal":"Pôle Données de la Recherche IST"}],"issued":{"date-parts":[["2018",8,9]]},"accessed":{"date-parts":[["2019",2,21]]}}}],"schema":"https://github.com/citation-style-language/schema/raw/master/csl-citation.json"} </w:instrText>
      </w:r>
      <w:r w:rsidRPr="0068398D">
        <w:rPr>
          <w:rFonts w:cs="Times New Roman"/>
          <w:szCs w:val="24"/>
        </w:rPr>
        <w:fldChar w:fldCharType="separate"/>
      </w:r>
      <w:r w:rsidR="00D33905" w:rsidRPr="00D33905">
        <w:rPr>
          <w:rFonts w:cs="Times New Roman"/>
          <w:szCs w:val="24"/>
        </w:rPr>
        <w:t>(Pôle Données de la Recherche IST, 2018d)</w:t>
      </w:r>
      <w:r w:rsidRPr="0068398D">
        <w:rPr>
          <w:rFonts w:cs="Times New Roman"/>
          <w:szCs w:val="24"/>
        </w:rPr>
        <w:fldChar w:fldCharType="end"/>
      </w:r>
      <w:r w:rsidRPr="0068398D">
        <w:rPr>
          <w:rFonts w:cs="Times New Roman"/>
          <w:szCs w:val="24"/>
        </w:rPr>
        <w:t xml:space="preserve"> tels que les vocabulaires contrôlés ou les thésaurus.</w:t>
      </w:r>
    </w:p>
    <w:p w14:paraId="062DD7E1" w14:textId="78289EFC" w:rsidR="00051DDA" w:rsidRPr="0068398D" w:rsidRDefault="00051DDA" w:rsidP="000B557E">
      <w:pPr>
        <w:pStyle w:val="Paragraphedeliste"/>
        <w:numPr>
          <w:ilvl w:val="0"/>
          <w:numId w:val="2"/>
        </w:numPr>
        <w:spacing w:line="360" w:lineRule="auto"/>
        <w:ind w:left="927"/>
        <w:jc w:val="both"/>
        <w:rPr>
          <w:rFonts w:cs="Times New Roman"/>
          <w:szCs w:val="24"/>
        </w:rPr>
      </w:pPr>
      <w:r w:rsidRPr="0068398D">
        <w:rPr>
          <w:rFonts w:cs="Times New Roman"/>
          <w:szCs w:val="24"/>
        </w:rPr>
        <w:t xml:space="preserve">SPARQL (Simple Protocole and RDF </w:t>
      </w:r>
      <w:proofErr w:type="spellStart"/>
      <w:r w:rsidRPr="0068398D">
        <w:rPr>
          <w:rFonts w:cs="Times New Roman"/>
          <w:szCs w:val="24"/>
        </w:rPr>
        <w:t>Query</w:t>
      </w:r>
      <w:proofErr w:type="spellEnd"/>
      <w:r w:rsidRPr="0068398D">
        <w:rPr>
          <w:rFonts w:cs="Times New Roman"/>
          <w:szCs w:val="24"/>
        </w:rPr>
        <w:t xml:space="preserve"> </w:t>
      </w:r>
      <w:proofErr w:type="spellStart"/>
      <w:r w:rsidRPr="0068398D">
        <w:rPr>
          <w:rFonts w:cs="Times New Roman"/>
          <w:szCs w:val="24"/>
        </w:rPr>
        <w:t>Language</w:t>
      </w:r>
      <w:proofErr w:type="spellEnd"/>
      <w:r w:rsidRPr="0068398D">
        <w:rPr>
          <w:rFonts w:cs="Times New Roman"/>
          <w:szCs w:val="24"/>
        </w:rPr>
        <w:t>) : c’est un langage de requête pour un graphe RDF. Il permet de rechercher, modifier, ajouter ou supprimer des données RDF sans pour autant les télécharger.</w:t>
      </w:r>
    </w:p>
    <w:p w14:paraId="7A0FE33F" w14:textId="043341F6" w:rsidR="008A6CEA" w:rsidRPr="0068398D" w:rsidRDefault="00DD142F" w:rsidP="0068398D">
      <w:pPr>
        <w:spacing w:line="360" w:lineRule="auto"/>
        <w:jc w:val="both"/>
        <w:rPr>
          <w:rFonts w:cs="Times New Roman"/>
          <w:szCs w:val="24"/>
        </w:rPr>
      </w:pPr>
      <w:r w:rsidRPr="0068398D">
        <w:rPr>
          <w:rFonts w:cs="Times New Roman"/>
          <w:szCs w:val="24"/>
        </w:rPr>
        <w:t xml:space="preserve">Il existe un guide des bonnes pratiques pour publier des données sur le web </w:t>
      </w:r>
      <w:r w:rsidR="00757726">
        <w:rPr>
          <w:rFonts w:cs="Times New Roman"/>
          <w:szCs w:val="24"/>
        </w:rPr>
        <w:t xml:space="preserve">disponible </w:t>
      </w:r>
      <w:r w:rsidRPr="0068398D">
        <w:rPr>
          <w:rFonts w:cs="Times New Roman"/>
          <w:szCs w:val="24"/>
        </w:rPr>
        <w:t xml:space="preserve">à l’adresse suivante : </w:t>
      </w:r>
      <w:hyperlink r:id="rId25" w:anchor="ProvideMetadata" w:history="1">
        <w:r w:rsidRPr="0068398D">
          <w:rPr>
            <w:rStyle w:val="Lienhypertexte"/>
            <w:rFonts w:cs="Times New Roman"/>
            <w:szCs w:val="24"/>
          </w:rPr>
          <w:t>https://www.w3.org/TR/dwbp/#ProvideMetadata</w:t>
        </w:r>
      </w:hyperlink>
      <w:r w:rsidRPr="0068398D">
        <w:rPr>
          <w:rFonts w:cs="Times New Roman"/>
          <w:szCs w:val="24"/>
        </w:rPr>
        <w:t xml:space="preserve"> dont les grandes lignes reprennent ce qui a été déjà dit dans ce document en termes de gestion et de partage des données</w:t>
      </w:r>
      <w:r w:rsidR="00757726">
        <w:rPr>
          <w:rFonts w:cs="Times New Roman"/>
          <w:szCs w:val="24"/>
        </w:rPr>
        <w:br/>
      </w:r>
    </w:p>
    <w:p w14:paraId="0D05978A" w14:textId="11167867" w:rsidR="00F21A28" w:rsidRPr="0068398D" w:rsidRDefault="00F21A28" w:rsidP="000B557E">
      <w:pPr>
        <w:pStyle w:val="Titre2"/>
        <w:numPr>
          <w:ilvl w:val="0"/>
          <w:numId w:val="21"/>
        </w:numPr>
        <w:spacing w:line="360" w:lineRule="auto"/>
        <w:ind w:left="641" w:hanging="357"/>
        <w:jc w:val="both"/>
        <w:rPr>
          <w:rFonts w:cs="Times New Roman"/>
          <w:szCs w:val="24"/>
        </w:rPr>
      </w:pPr>
      <w:bookmarkStart w:id="84" w:name="_Toc11355423"/>
      <w:r w:rsidRPr="0068398D">
        <w:rPr>
          <w:rFonts w:cs="Times New Roman"/>
          <w:szCs w:val="24"/>
        </w:rPr>
        <w:t xml:space="preserve">Application à l’agronomie : </w:t>
      </w:r>
      <w:r w:rsidR="00F0614A" w:rsidRPr="0068398D">
        <w:rPr>
          <w:rFonts w:cs="Times New Roman"/>
          <w:szCs w:val="24"/>
        </w:rPr>
        <w:t xml:space="preserve">la </w:t>
      </w:r>
      <w:r w:rsidRPr="0068398D">
        <w:rPr>
          <w:rFonts w:cs="Times New Roman"/>
          <w:szCs w:val="24"/>
        </w:rPr>
        <w:t>modélisation</w:t>
      </w:r>
      <w:bookmarkEnd w:id="84"/>
    </w:p>
    <w:p w14:paraId="2D561658" w14:textId="77777777" w:rsidR="00F0614A" w:rsidRPr="0068398D" w:rsidRDefault="00F0614A" w:rsidP="0068398D">
      <w:pPr>
        <w:spacing w:line="360" w:lineRule="auto"/>
        <w:jc w:val="both"/>
        <w:rPr>
          <w:rFonts w:cs="Times New Roman"/>
          <w:szCs w:val="24"/>
        </w:rPr>
      </w:pPr>
    </w:p>
    <w:p w14:paraId="5AA3F9DF" w14:textId="17E67D10" w:rsidR="00F0614A" w:rsidRPr="0068398D" w:rsidRDefault="00F0614A" w:rsidP="0068398D">
      <w:pPr>
        <w:pStyle w:val="Titre1"/>
        <w:spacing w:line="360" w:lineRule="auto"/>
        <w:jc w:val="both"/>
        <w:rPr>
          <w:rFonts w:cs="Times New Roman"/>
          <w:szCs w:val="24"/>
        </w:rPr>
      </w:pPr>
      <w:bookmarkStart w:id="85" w:name="_Toc11355424"/>
      <w:r w:rsidRPr="0068398D">
        <w:rPr>
          <w:rFonts w:cs="Times New Roman"/>
          <w:szCs w:val="24"/>
        </w:rPr>
        <w:t xml:space="preserve">Etudes de cas à partir de data </w:t>
      </w:r>
      <w:proofErr w:type="spellStart"/>
      <w:r w:rsidRPr="0068398D">
        <w:rPr>
          <w:rFonts w:cs="Times New Roman"/>
          <w:szCs w:val="24"/>
        </w:rPr>
        <w:t>paper</w:t>
      </w:r>
      <w:proofErr w:type="spellEnd"/>
      <w:r w:rsidRPr="0068398D">
        <w:rPr>
          <w:rFonts w:cs="Times New Roman"/>
          <w:szCs w:val="24"/>
        </w:rPr>
        <w:t xml:space="preserve"> déjà publiés</w:t>
      </w:r>
      <w:bookmarkEnd w:id="85"/>
    </w:p>
    <w:p w14:paraId="49A96855" w14:textId="77777777" w:rsidR="001F45DB" w:rsidRPr="0068398D" w:rsidRDefault="001F45DB" w:rsidP="0068398D">
      <w:pPr>
        <w:spacing w:line="360" w:lineRule="auto"/>
        <w:jc w:val="both"/>
        <w:rPr>
          <w:rFonts w:cs="Times New Roman"/>
          <w:szCs w:val="24"/>
        </w:rPr>
      </w:pPr>
    </w:p>
    <w:p w14:paraId="7A3638D7" w14:textId="59ABE0A8" w:rsidR="006139DC" w:rsidRPr="00314D6C" w:rsidRDefault="006139DC" w:rsidP="000B557E">
      <w:pPr>
        <w:pStyle w:val="Titre2"/>
        <w:numPr>
          <w:ilvl w:val="0"/>
          <w:numId w:val="9"/>
        </w:numPr>
        <w:spacing w:line="360" w:lineRule="auto"/>
        <w:jc w:val="both"/>
        <w:rPr>
          <w:rFonts w:cs="Times New Roman"/>
          <w:szCs w:val="24"/>
          <w:lang w:val="en-US"/>
        </w:rPr>
      </w:pPr>
      <w:bookmarkStart w:id="86" w:name="_Toc11355425"/>
      <w:r w:rsidRPr="00314D6C">
        <w:rPr>
          <w:rFonts w:cs="Times New Roman"/>
          <w:szCs w:val="24"/>
          <w:lang w:val="en-US"/>
        </w:rPr>
        <w:t>A global experimental dataset for assessing grain legume production, C</w:t>
      </w:r>
      <w:r w:rsidR="00434C38" w:rsidRPr="00314D6C">
        <w:rPr>
          <w:rFonts w:cs="Times New Roman"/>
          <w:szCs w:val="24"/>
          <w:lang w:val="en-US"/>
        </w:rPr>
        <w:t>ernay, Pelzer and Makowski, 2016</w:t>
      </w:r>
      <w:bookmarkEnd w:id="86"/>
    </w:p>
    <w:p w14:paraId="22F9868F" w14:textId="77777777" w:rsidR="00434C38" w:rsidRPr="00314D6C" w:rsidRDefault="00434C38" w:rsidP="0068398D">
      <w:pPr>
        <w:spacing w:line="360" w:lineRule="auto"/>
        <w:jc w:val="both"/>
        <w:rPr>
          <w:rFonts w:cs="Times New Roman"/>
          <w:szCs w:val="24"/>
          <w:lang w:val="en-US"/>
        </w:rPr>
      </w:pPr>
    </w:p>
    <w:p w14:paraId="49C96800" w14:textId="6B6E1733" w:rsidR="00434C38" w:rsidRPr="0068398D" w:rsidRDefault="004626FB" w:rsidP="000B557E">
      <w:pPr>
        <w:pStyle w:val="Titre3"/>
        <w:numPr>
          <w:ilvl w:val="0"/>
          <w:numId w:val="10"/>
        </w:numPr>
        <w:spacing w:line="360" w:lineRule="auto"/>
        <w:rPr>
          <w:rFonts w:cs="Times New Roman"/>
        </w:rPr>
      </w:pPr>
      <w:bookmarkStart w:id="87" w:name="_Toc11355426"/>
      <w:r w:rsidRPr="0068398D">
        <w:rPr>
          <w:rFonts w:cs="Times New Roman"/>
        </w:rPr>
        <w:lastRenderedPageBreak/>
        <w:t>Généralités</w:t>
      </w:r>
      <w:r w:rsidR="00434C38" w:rsidRPr="0068398D">
        <w:rPr>
          <w:rFonts w:cs="Times New Roman"/>
        </w:rPr>
        <w:t xml:space="preserve"> sur le journal</w:t>
      </w:r>
      <w:bookmarkEnd w:id="87"/>
      <w:r w:rsidR="007A56C8" w:rsidRPr="0068398D">
        <w:rPr>
          <w:rFonts w:cs="Times New Roman"/>
        </w:rPr>
        <w:br/>
      </w:r>
    </w:p>
    <w:p w14:paraId="4FCBFF90" w14:textId="6004D5FB" w:rsidR="00825094" w:rsidRPr="0068398D" w:rsidRDefault="007A56C8" w:rsidP="0068398D">
      <w:pPr>
        <w:spacing w:line="360" w:lineRule="auto"/>
        <w:jc w:val="both"/>
        <w:rPr>
          <w:rFonts w:cs="Times New Roman"/>
          <w:szCs w:val="24"/>
        </w:rPr>
      </w:pPr>
      <w:r w:rsidRPr="0068398D">
        <w:rPr>
          <w:rFonts w:cs="Times New Roman"/>
          <w:szCs w:val="24"/>
        </w:rPr>
        <w:t xml:space="preserve">Ce data </w:t>
      </w:r>
      <w:proofErr w:type="spellStart"/>
      <w:r w:rsidRPr="0068398D">
        <w:rPr>
          <w:rFonts w:cs="Times New Roman"/>
          <w:szCs w:val="24"/>
        </w:rPr>
        <w:t>pape</w:t>
      </w:r>
      <w:r w:rsidR="00757726">
        <w:rPr>
          <w:rFonts w:cs="Times New Roman"/>
          <w:szCs w:val="24"/>
        </w:rPr>
        <w:t>r</w:t>
      </w:r>
      <w:proofErr w:type="spellEnd"/>
      <w:r w:rsidR="00757726">
        <w:rPr>
          <w:rFonts w:cs="Times New Roman"/>
          <w:szCs w:val="24"/>
        </w:rPr>
        <w:t xml:space="preserve"> est issu du journal « Scientific</w:t>
      </w:r>
      <w:r w:rsidRPr="0068398D">
        <w:rPr>
          <w:rFonts w:cs="Times New Roman"/>
          <w:szCs w:val="24"/>
        </w:rPr>
        <w:t xml:space="preserve"> data</w:t>
      </w:r>
      <w:r w:rsidR="00757726">
        <w:rPr>
          <w:rFonts w:cs="Times New Roman"/>
          <w:szCs w:val="24"/>
        </w:rPr>
        <w:t> »</w:t>
      </w:r>
      <w:r w:rsidRPr="0068398D">
        <w:rPr>
          <w:rFonts w:cs="Times New Roman"/>
          <w:szCs w:val="24"/>
        </w:rPr>
        <w:t xml:space="preserve"> qui est </w:t>
      </w:r>
      <w:r w:rsidR="00757726">
        <w:rPr>
          <w:rFonts w:cs="Times New Roman"/>
          <w:szCs w:val="24"/>
        </w:rPr>
        <w:t xml:space="preserve">en open </w:t>
      </w:r>
      <w:proofErr w:type="spellStart"/>
      <w:r w:rsidR="00757726">
        <w:rPr>
          <w:rFonts w:cs="Times New Roman"/>
          <w:szCs w:val="24"/>
        </w:rPr>
        <w:t>access</w:t>
      </w:r>
      <w:proofErr w:type="spellEnd"/>
      <w:r w:rsidR="00757726">
        <w:rPr>
          <w:rFonts w:cs="Times New Roman"/>
          <w:szCs w:val="24"/>
        </w:rPr>
        <w:t xml:space="preserve"> et </w:t>
      </w:r>
      <w:r w:rsidRPr="0068398D">
        <w:rPr>
          <w:rFonts w:cs="Times New Roman"/>
          <w:szCs w:val="24"/>
        </w:rPr>
        <w:t xml:space="preserve">proposé par le groupe de publication Nature. La publication n’a d’ailleurs pas le nom de data </w:t>
      </w:r>
      <w:proofErr w:type="spellStart"/>
      <w:r w:rsidRPr="0068398D">
        <w:rPr>
          <w:rFonts w:cs="Times New Roman"/>
          <w:szCs w:val="24"/>
        </w:rPr>
        <w:t>paper</w:t>
      </w:r>
      <w:proofErr w:type="spellEnd"/>
      <w:r w:rsidRPr="0068398D">
        <w:rPr>
          <w:rFonts w:cs="Times New Roman"/>
          <w:szCs w:val="24"/>
        </w:rPr>
        <w:t xml:space="preserve"> mais celui de « Data </w:t>
      </w:r>
      <w:proofErr w:type="spellStart"/>
      <w:r w:rsidRPr="0068398D">
        <w:rPr>
          <w:rFonts w:cs="Times New Roman"/>
          <w:szCs w:val="24"/>
        </w:rPr>
        <w:t>Descriptor</w:t>
      </w:r>
      <w:proofErr w:type="spellEnd"/>
      <w:r w:rsidRPr="0068398D">
        <w:rPr>
          <w:rFonts w:cs="Times New Roman"/>
          <w:szCs w:val="24"/>
        </w:rPr>
        <w:t> ». Selon le journal, ce type de publication doit aider à la réutilisation des données et permettre la reconnaissance de ceux qui publient.</w:t>
      </w:r>
      <w:r w:rsidR="00413B12" w:rsidRPr="0068398D">
        <w:rPr>
          <w:rFonts w:cs="Times New Roman"/>
          <w:szCs w:val="24"/>
        </w:rPr>
        <w:t xml:space="preserve"> </w:t>
      </w:r>
      <w:r w:rsidR="00394E59" w:rsidRPr="0068398D">
        <w:rPr>
          <w:rFonts w:cs="Times New Roman"/>
          <w:szCs w:val="24"/>
        </w:rPr>
        <w:t xml:space="preserve">Ces publications </w:t>
      </w:r>
      <w:r w:rsidR="00413B12" w:rsidRPr="0068398D">
        <w:rPr>
          <w:rFonts w:cs="Times New Roman"/>
          <w:szCs w:val="24"/>
        </w:rPr>
        <w:t xml:space="preserve">sont automatiquement indexée dans </w:t>
      </w:r>
      <w:proofErr w:type="spellStart"/>
      <w:r w:rsidR="00413B12" w:rsidRPr="0068398D">
        <w:rPr>
          <w:rFonts w:cs="Times New Roman"/>
          <w:szCs w:val="24"/>
        </w:rPr>
        <w:t>PubMed</w:t>
      </w:r>
      <w:proofErr w:type="spellEnd"/>
      <w:r w:rsidR="00413B12" w:rsidRPr="0068398D">
        <w:rPr>
          <w:rFonts w:cs="Times New Roman"/>
          <w:szCs w:val="24"/>
        </w:rPr>
        <w:t xml:space="preserve">, MEDLINE, Google </w:t>
      </w:r>
      <w:proofErr w:type="spellStart"/>
      <w:r w:rsidR="00413B12" w:rsidRPr="0068398D">
        <w:rPr>
          <w:rFonts w:cs="Times New Roman"/>
          <w:szCs w:val="24"/>
        </w:rPr>
        <w:t>Scholar</w:t>
      </w:r>
      <w:proofErr w:type="spellEnd"/>
      <w:r w:rsidR="00413B12" w:rsidRPr="0068398D">
        <w:rPr>
          <w:rFonts w:cs="Times New Roman"/>
          <w:szCs w:val="24"/>
        </w:rPr>
        <w:t xml:space="preserve"> et </w:t>
      </w:r>
      <w:proofErr w:type="spellStart"/>
      <w:r w:rsidR="00413B12" w:rsidRPr="0068398D">
        <w:rPr>
          <w:rFonts w:cs="Times New Roman"/>
          <w:szCs w:val="24"/>
        </w:rPr>
        <w:t>Clarivate’s</w:t>
      </w:r>
      <w:proofErr w:type="spellEnd"/>
      <w:r w:rsidR="00413B12" w:rsidRPr="0068398D">
        <w:rPr>
          <w:rFonts w:cs="Times New Roman"/>
          <w:szCs w:val="24"/>
        </w:rPr>
        <w:t xml:space="preserve"> Web et automatiquement déposés dans </w:t>
      </w:r>
      <w:proofErr w:type="spellStart"/>
      <w:r w:rsidR="00413B12" w:rsidRPr="0068398D">
        <w:rPr>
          <w:rFonts w:cs="Times New Roman"/>
          <w:szCs w:val="24"/>
        </w:rPr>
        <w:t>PubMed</w:t>
      </w:r>
      <w:proofErr w:type="spellEnd"/>
      <w:r w:rsidR="00413B12" w:rsidRPr="0068398D">
        <w:rPr>
          <w:rFonts w:cs="Times New Roman"/>
          <w:szCs w:val="24"/>
        </w:rPr>
        <w:t xml:space="preserve"> Central qui est une archive ouverte</w:t>
      </w:r>
      <w:r w:rsidR="00825094" w:rsidRPr="0068398D">
        <w:rPr>
          <w:rFonts w:cs="Times New Roman"/>
          <w:szCs w:val="24"/>
        </w:rPr>
        <w:t>.</w:t>
      </w:r>
      <w:r w:rsidR="00811DEF">
        <w:rPr>
          <w:rFonts w:cs="Times New Roman"/>
          <w:szCs w:val="24"/>
        </w:rPr>
        <w:t xml:space="preserve"> Le coût de publication s’élève à 1305 euros.</w:t>
      </w:r>
    </w:p>
    <w:p w14:paraId="6372394B" w14:textId="249B9902" w:rsidR="00531625" w:rsidRPr="0068398D" w:rsidRDefault="00531625" w:rsidP="0068398D">
      <w:pPr>
        <w:spacing w:line="360" w:lineRule="auto"/>
        <w:jc w:val="both"/>
        <w:rPr>
          <w:rFonts w:cs="Times New Roman"/>
          <w:szCs w:val="24"/>
        </w:rPr>
      </w:pPr>
      <w:r w:rsidRPr="0068398D">
        <w:rPr>
          <w:rFonts w:cs="Times New Roman"/>
          <w:szCs w:val="24"/>
        </w:rPr>
        <w:t xml:space="preserve">Les data </w:t>
      </w:r>
      <w:proofErr w:type="spellStart"/>
      <w:r w:rsidRPr="0068398D">
        <w:rPr>
          <w:rFonts w:cs="Times New Roman"/>
          <w:szCs w:val="24"/>
        </w:rPr>
        <w:t>descriptor</w:t>
      </w:r>
      <w:proofErr w:type="spellEnd"/>
      <w:r w:rsidRPr="0068398D">
        <w:rPr>
          <w:rFonts w:cs="Times New Roman"/>
          <w:szCs w:val="24"/>
        </w:rPr>
        <w:t xml:space="preserve"> combinent du contenu narratif traditionnel et une description structurée des données, permettant de fourni</w:t>
      </w:r>
      <w:r w:rsidR="00AD77E3" w:rsidRPr="0068398D">
        <w:rPr>
          <w:rFonts w:cs="Times New Roman"/>
          <w:szCs w:val="24"/>
        </w:rPr>
        <w:t>r un nouveau cadre de partage et</w:t>
      </w:r>
      <w:r w:rsidRPr="0068398D">
        <w:rPr>
          <w:rFonts w:cs="Times New Roman"/>
          <w:szCs w:val="24"/>
        </w:rPr>
        <w:t xml:space="preserve"> </w:t>
      </w:r>
      <w:r w:rsidR="00394E59" w:rsidRPr="0068398D">
        <w:rPr>
          <w:rFonts w:cs="Times New Roman"/>
          <w:szCs w:val="24"/>
        </w:rPr>
        <w:t xml:space="preserve">de </w:t>
      </w:r>
      <w:r w:rsidRPr="0068398D">
        <w:rPr>
          <w:rFonts w:cs="Times New Roman"/>
          <w:szCs w:val="24"/>
        </w:rPr>
        <w:t xml:space="preserve">réutilisation des données. Les principes du data </w:t>
      </w:r>
      <w:proofErr w:type="spellStart"/>
      <w:r w:rsidRPr="0068398D">
        <w:rPr>
          <w:rFonts w:cs="Times New Roman"/>
          <w:szCs w:val="24"/>
        </w:rPr>
        <w:t>descriptor</w:t>
      </w:r>
      <w:proofErr w:type="spellEnd"/>
      <w:r w:rsidRPr="0068398D">
        <w:rPr>
          <w:rFonts w:cs="Times New Roman"/>
          <w:szCs w:val="24"/>
        </w:rPr>
        <w:t xml:space="preserve"> s’aligne</w:t>
      </w:r>
      <w:r w:rsidR="00AD77E3" w:rsidRPr="0068398D">
        <w:rPr>
          <w:rFonts w:cs="Times New Roman"/>
          <w:szCs w:val="24"/>
        </w:rPr>
        <w:t>nt</w:t>
      </w:r>
      <w:r w:rsidRPr="0068398D">
        <w:rPr>
          <w:rFonts w:cs="Times New Roman"/>
          <w:szCs w:val="24"/>
        </w:rPr>
        <w:t xml:space="preserve"> sur les principes FAIR. </w:t>
      </w:r>
    </w:p>
    <w:p w14:paraId="13559B82" w14:textId="2F754B78" w:rsidR="00AD77E3" w:rsidRPr="0068398D" w:rsidRDefault="008C0E82" w:rsidP="0068398D">
      <w:pPr>
        <w:spacing w:line="360" w:lineRule="auto"/>
        <w:jc w:val="both"/>
        <w:rPr>
          <w:rFonts w:cs="Times New Roman"/>
          <w:szCs w:val="24"/>
        </w:rPr>
      </w:pPr>
      <w:r w:rsidRPr="0068398D">
        <w:rPr>
          <w:rFonts w:cs="Times New Roman"/>
          <w:szCs w:val="24"/>
        </w:rPr>
        <w:t>Selon le journal l</w:t>
      </w:r>
      <w:r w:rsidR="00AD77E3" w:rsidRPr="0068398D">
        <w:rPr>
          <w:rFonts w:cs="Times New Roman"/>
          <w:szCs w:val="24"/>
        </w:rPr>
        <w:t>a structure d’une telle publication s’articule de la manière suivante :</w:t>
      </w:r>
    </w:p>
    <w:p w14:paraId="5FCB468F" w14:textId="4A2568E2" w:rsidR="00AD77E3" w:rsidRPr="0068398D" w:rsidRDefault="00AD77E3" w:rsidP="000B557E">
      <w:pPr>
        <w:pStyle w:val="Paragraphedeliste"/>
        <w:numPr>
          <w:ilvl w:val="0"/>
          <w:numId w:val="2"/>
        </w:numPr>
        <w:spacing w:line="360" w:lineRule="auto"/>
        <w:ind w:left="927"/>
        <w:jc w:val="both"/>
        <w:rPr>
          <w:rFonts w:cs="Times New Roman"/>
          <w:szCs w:val="24"/>
        </w:rPr>
      </w:pPr>
      <w:r w:rsidRPr="0068398D">
        <w:rPr>
          <w:rFonts w:cs="Times New Roman"/>
          <w:szCs w:val="24"/>
        </w:rPr>
        <w:t>Titre (110 caractères maximum)</w:t>
      </w:r>
    </w:p>
    <w:p w14:paraId="78C8CB1F" w14:textId="135ED2B6" w:rsidR="00AD77E3" w:rsidRPr="0068398D" w:rsidRDefault="00700F71" w:rsidP="000B557E">
      <w:pPr>
        <w:pStyle w:val="Paragraphedeliste"/>
        <w:numPr>
          <w:ilvl w:val="0"/>
          <w:numId w:val="2"/>
        </w:numPr>
        <w:spacing w:line="360" w:lineRule="auto"/>
        <w:ind w:left="927"/>
        <w:jc w:val="both"/>
        <w:rPr>
          <w:rFonts w:cs="Times New Roman"/>
          <w:szCs w:val="24"/>
        </w:rPr>
      </w:pPr>
      <w:r w:rsidRPr="0068398D">
        <w:rPr>
          <w:rFonts w:cs="Times New Roman"/>
          <w:szCs w:val="24"/>
        </w:rPr>
        <w:t>Abstract</w:t>
      </w:r>
      <w:r w:rsidR="00AD77E3" w:rsidRPr="0068398D">
        <w:rPr>
          <w:rFonts w:cs="Times New Roman"/>
          <w:szCs w:val="24"/>
        </w:rPr>
        <w:t xml:space="preserve"> (170 mots maximum, sans références)</w:t>
      </w:r>
      <w:r w:rsidRPr="0068398D">
        <w:rPr>
          <w:rFonts w:cs="Times New Roman"/>
          <w:szCs w:val="24"/>
        </w:rPr>
        <w:t xml:space="preserve"> comprenant un tableau récapitulatif avec des colonnes portant sur le type de conception du jeu de données, le type de mesures, de technologies, de facteurs ainsi que sur les caractéristiques de l’échantillon.</w:t>
      </w:r>
    </w:p>
    <w:p w14:paraId="1835936D" w14:textId="6E097D7C" w:rsidR="00AD77E3" w:rsidRPr="0068398D" w:rsidRDefault="00AD77E3" w:rsidP="000B557E">
      <w:pPr>
        <w:pStyle w:val="Paragraphedeliste"/>
        <w:numPr>
          <w:ilvl w:val="0"/>
          <w:numId w:val="2"/>
        </w:numPr>
        <w:spacing w:line="360" w:lineRule="auto"/>
        <w:ind w:left="927"/>
        <w:jc w:val="both"/>
        <w:rPr>
          <w:rFonts w:cs="Times New Roman"/>
          <w:szCs w:val="24"/>
        </w:rPr>
      </w:pPr>
      <w:r w:rsidRPr="0068398D">
        <w:rPr>
          <w:rFonts w:cs="Times New Roman"/>
          <w:szCs w:val="24"/>
        </w:rPr>
        <w:t>Eléments de contexte (700 mots maximum)</w:t>
      </w:r>
    </w:p>
    <w:p w14:paraId="45732970" w14:textId="3C71AFEF" w:rsidR="00AD77E3" w:rsidRPr="0068398D" w:rsidRDefault="00AD77E3" w:rsidP="000B557E">
      <w:pPr>
        <w:pStyle w:val="Paragraphedeliste"/>
        <w:numPr>
          <w:ilvl w:val="0"/>
          <w:numId w:val="2"/>
        </w:numPr>
        <w:spacing w:line="360" w:lineRule="auto"/>
        <w:ind w:left="927"/>
        <w:jc w:val="both"/>
        <w:rPr>
          <w:rFonts w:cs="Times New Roman"/>
          <w:szCs w:val="24"/>
        </w:rPr>
      </w:pPr>
      <w:r w:rsidRPr="0068398D">
        <w:rPr>
          <w:rFonts w:cs="Times New Roman"/>
          <w:szCs w:val="24"/>
        </w:rPr>
        <w:t>Méthodes</w:t>
      </w:r>
    </w:p>
    <w:p w14:paraId="2936F56A" w14:textId="2B17E253" w:rsidR="00AD77E3" w:rsidRPr="0068398D" w:rsidRDefault="00AD77E3" w:rsidP="000B557E">
      <w:pPr>
        <w:pStyle w:val="Paragraphedeliste"/>
        <w:numPr>
          <w:ilvl w:val="0"/>
          <w:numId w:val="2"/>
        </w:numPr>
        <w:spacing w:line="360" w:lineRule="auto"/>
        <w:ind w:left="927"/>
        <w:jc w:val="both"/>
        <w:rPr>
          <w:rFonts w:cs="Times New Roman"/>
          <w:szCs w:val="24"/>
        </w:rPr>
      </w:pPr>
      <w:r w:rsidRPr="0068398D">
        <w:rPr>
          <w:rFonts w:cs="Times New Roman"/>
          <w:szCs w:val="24"/>
        </w:rPr>
        <w:t>Données</w:t>
      </w:r>
    </w:p>
    <w:p w14:paraId="70774827" w14:textId="498DDC0D" w:rsidR="00AD77E3" w:rsidRPr="0068398D" w:rsidRDefault="00AD77E3" w:rsidP="000B557E">
      <w:pPr>
        <w:pStyle w:val="Paragraphedeliste"/>
        <w:numPr>
          <w:ilvl w:val="0"/>
          <w:numId w:val="2"/>
        </w:numPr>
        <w:spacing w:line="360" w:lineRule="auto"/>
        <w:ind w:left="927"/>
        <w:jc w:val="both"/>
        <w:rPr>
          <w:rFonts w:cs="Times New Roman"/>
          <w:szCs w:val="24"/>
        </w:rPr>
      </w:pPr>
      <w:r w:rsidRPr="0068398D">
        <w:rPr>
          <w:rFonts w:cs="Times New Roman"/>
          <w:szCs w:val="24"/>
        </w:rPr>
        <w:t>Validation technique</w:t>
      </w:r>
    </w:p>
    <w:p w14:paraId="4E526231" w14:textId="14212859" w:rsidR="00AD77E3" w:rsidRPr="0068398D" w:rsidRDefault="00AD77E3" w:rsidP="000B557E">
      <w:pPr>
        <w:pStyle w:val="Paragraphedeliste"/>
        <w:numPr>
          <w:ilvl w:val="0"/>
          <w:numId w:val="2"/>
        </w:numPr>
        <w:spacing w:line="360" w:lineRule="auto"/>
        <w:ind w:left="927"/>
        <w:jc w:val="both"/>
        <w:rPr>
          <w:rFonts w:cs="Times New Roman"/>
          <w:szCs w:val="24"/>
        </w:rPr>
      </w:pPr>
      <w:r w:rsidRPr="0068398D">
        <w:rPr>
          <w:rFonts w:cs="Times New Roman"/>
          <w:szCs w:val="24"/>
        </w:rPr>
        <w:t>Notes d’utilisation</w:t>
      </w:r>
    </w:p>
    <w:p w14:paraId="0C1EC967" w14:textId="70D26C04" w:rsidR="00AD77E3" w:rsidRPr="0068398D" w:rsidRDefault="00AD77E3" w:rsidP="000B557E">
      <w:pPr>
        <w:pStyle w:val="Paragraphedeliste"/>
        <w:numPr>
          <w:ilvl w:val="0"/>
          <w:numId w:val="2"/>
        </w:numPr>
        <w:spacing w:line="360" w:lineRule="auto"/>
        <w:ind w:left="927"/>
        <w:jc w:val="both"/>
        <w:rPr>
          <w:rFonts w:cs="Times New Roman"/>
          <w:szCs w:val="24"/>
        </w:rPr>
      </w:pPr>
      <w:r w:rsidRPr="0068398D">
        <w:rPr>
          <w:rFonts w:cs="Times New Roman"/>
          <w:szCs w:val="24"/>
        </w:rPr>
        <w:t>Références</w:t>
      </w:r>
    </w:p>
    <w:p w14:paraId="230D30A2" w14:textId="2DEC74A6" w:rsidR="00394E59" w:rsidRPr="0068398D" w:rsidRDefault="00394E59" w:rsidP="000B557E">
      <w:pPr>
        <w:pStyle w:val="Paragraphedeliste"/>
        <w:numPr>
          <w:ilvl w:val="0"/>
          <w:numId w:val="2"/>
        </w:numPr>
        <w:spacing w:line="360" w:lineRule="auto"/>
        <w:ind w:left="927"/>
        <w:jc w:val="both"/>
        <w:rPr>
          <w:rFonts w:cs="Times New Roman"/>
          <w:szCs w:val="24"/>
        </w:rPr>
      </w:pPr>
      <w:r w:rsidRPr="0068398D">
        <w:rPr>
          <w:rFonts w:cs="Times New Roman"/>
          <w:szCs w:val="24"/>
        </w:rPr>
        <w:t>(Remerciements)</w:t>
      </w:r>
    </w:p>
    <w:p w14:paraId="57158D16" w14:textId="3EA21EEC" w:rsidR="00AD77E3" w:rsidRPr="0068398D" w:rsidRDefault="00394E59" w:rsidP="0068398D">
      <w:pPr>
        <w:spacing w:line="360" w:lineRule="auto"/>
        <w:jc w:val="both"/>
        <w:rPr>
          <w:rFonts w:cs="Times New Roman"/>
          <w:szCs w:val="24"/>
        </w:rPr>
      </w:pPr>
      <w:r w:rsidRPr="0068398D">
        <w:rPr>
          <w:rFonts w:cs="Times New Roman"/>
          <w:szCs w:val="24"/>
        </w:rPr>
        <w:t xml:space="preserve">Afin de faire un choix entre différents journaux, le site présente quelques chiffres clés : </w:t>
      </w:r>
    </w:p>
    <w:p w14:paraId="6C8908D1" w14:textId="77C97010" w:rsidR="00394E59" w:rsidRPr="0068398D" w:rsidRDefault="00394E59" w:rsidP="000B557E">
      <w:pPr>
        <w:pStyle w:val="Paragraphedeliste"/>
        <w:numPr>
          <w:ilvl w:val="0"/>
          <w:numId w:val="2"/>
        </w:numPr>
        <w:spacing w:line="360" w:lineRule="auto"/>
        <w:ind w:left="927"/>
        <w:jc w:val="both"/>
        <w:rPr>
          <w:rFonts w:cs="Times New Roman"/>
          <w:szCs w:val="24"/>
        </w:rPr>
      </w:pPr>
      <w:r w:rsidRPr="0068398D">
        <w:rPr>
          <w:rFonts w:cs="Times New Roman"/>
          <w:szCs w:val="24"/>
        </w:rPr>
        <w:t>Facteur d’impact (rapport entre le nombre de citations et le nombre d’articles publiés) sur 2 ans : 5.305</w:t>
      </w:r>
    </w:p>
    <w:p w14:paraId="3DF76DC1" w14:textId="219E60C7" w:rsidR="00394E59" w:rsidRPr="0068398D" w:rsidRDefault="00394E59" w:rsidP="000B557E">
      <w:pPr>
        <w:pStyle w:val="Paragraphedeliste"/>
        <w:numPr>
          <w:ilvl w:val="0"/>
          <w:numId w:val="2"/>
        </w:numPr>
        <w:spacing w:line="360" w:lineRule="auto"/>
        <w:ind w:left="927"/>
        <w:jc w:val="both"/>
        <w:rPr>
          <w:rFonts w:cs="Times New Roman"/>
          <w:szCs w:val="24"/>
        </w:rPr>
      </w:pPr>
      <w:r w:rsidRPr="0068398D">
        <w:rPr>
          <w:rFonts w:cs="Times New Roman"/>
          <w:szCs w:val="24"/>
        </w:rPr>
        <w:t>Facteur d’impact sur 5 ans : 5.862</w:t>
      </w:r>
    </w:p>
    <w:p w14:paraId="2A5868F2" w14:textId="7E095472" w:rsidR="00394E59" w:rsidRPr="0068398D" w:rsidRDefault="00394E59" w:rsidP="000B557E">
      <w:pPr>
        <w:pStyle w:val="Paragraphedeliste"/>
        <w:numPr>
          <w:ilvl w:val="0"/>
          <w:numId w:val="2"/>
        </w:numPr>
        <w:spacing w:line="360" w:lineRule="auto"/>
        <w:ind w:left="927"/>
        <w:jc w:val="both"/>
        <w:rPr>
          <w:rFonts w:cs="Times New Roman"/>
          <w:szCs w:val="24"/>
        </w:rPr>
      </w:pPr>
      <w:r w:rsidRPr="0068398D">
        <w:rPr>
          <w:rFonts w:cs="Times New Roman"/>
          <w:szCs w:val="24"/>
        </w:rPr>
        <w:t>Indice d’immédiateté : 0.843</w:t>
      </w:r>
    </w:p>
    <w:p w14:paraId="4A86D548" w14:textId="2CDC88EC" w:rsidR="00394E59" w:rsidRPr="0068398D" w:rsidRDefault="00394E59" w:rsidP="000B557E">
      <w:pPr>
        <w:pStyle w:val="Paragraphedeliste"/>
        <w:numPr>
          <w:ilvl w:val="0"/>
          <w:numId w:val="2"/>
        </w:numPr>
        <w:spacing w:line="360" w:lineRule="auto"/>
        <w:ind w:left="927"/>
        <w:jc w:val="both"/>
        <w:rPr>
          <w:rFonts w:cs="Times New Roman"/>
          <w:szCs w:val="24"/>
        </w:rPr>
      </w:pPr>
      <w:r w:rsidRPr="0068398D">
        <w:rPr>
          <w:rFonts w:cs="Times New Roman"/>
          <w:szCs w:val="24"/>
        </w:rPr>
        <w:t>Note d’influence de l’article</w:t>
      </w:r>
      <w:r w:rsidR="00026166" w:rsidRPr="0068398D">
        <w:rPr>
          <w:rFonts w:cs="Times New Roman"/>
          <w:szCs w:val="24"/>
        </w:rPr>
        <w:t xml:space="preserve"> </w:t>
      </w:r>
      <w:r w:rsidRPr="0068398D">
        <w:rPr>
          <w:rFonts w:cs="Times New Roman"/>
          <w:szCs w:val="24"/>
        </w:rPr>
        <w:t>: 2.597</w:t>
      </w:r>
    </w:p>
    <w:p w14:paraId="48A68DC6" w14:textId="2A21D927" w:rsidR="001C6126" w:rsidRPr="00757726" w:rsidRDefault="001C6126" w:rsidP="000B557E">
      <w:pPr>
        <w:numPr>
          <w:ilvl w:val="0"/>
          <w:numId w:val="12"/>
        </w:numPr>
        <w:shd w:val="clear" w:color="auto" w:fill="FFFFFF"/>
        <w:spacing w:before="100" w:beforeAutospacing="1" w:after="100" w:afterAutospacing="1" w:line="360" w:lineRule="auto"/>
        <w:jc w:val="both"/>
        <w:rPr>
          <w:rFonts w:eastAsia="Times New Roman" w:cs="Times New Roman"/>
          <w:color w:val="222222"/>
          <w:spacing w:val="3"/>
          <w:szCs w:val="24"/>
          <w:lang w:eastAsia="fr-FR"/>
        </w:rPr>
      </w:pPr>
      <w:proofErr w:type="spellStart"/>
      <w:r w:rsidRPr="0068398D">
        <w:rPr>
          <w:rFonts w:eastAsia="Times New Roman" w:cs="Times New Roman"/>
          <w:color w:val="222222"/>
          <w:spacing w:val="3"/>
          <w:szCs w:val="24"/>
          <w:lang w:eastAsia="fr-FR"/>
        </w:rPr>
        <w:lastRenderedPageBreak/>
        <w:t>Eigenfactor</w:t>
      </w:r>
      <w:proofErr w:type="spellEnd"/>
      <w:r w:rsidRPr="0068398D">
        <w:rPr>
          <w:rFonts w:eastAsia="Times New Roman" w:cs="Times New Roman"/>
          <w:color w:val="222222"/>
          <w:spacing w:val="3"/>
          <w:szCs w:val="24"/>
          <w:lang w:eastAsia="fr-FR"/>
        </w:rPr>
        <w:t>® score: 0.00855</w:t>
      </w:r>
    </w:p>
    <w:p w14:paraId="0C740550" w14:textId="34FE2013" w:rsidR="00434C38" w:rsidRPr="0068398D" w:rsidRDefault="008C0E82" w:rsidP="00FD038A">
      <w:pPr>
        <w:pStyle w:val="Titre3"/>
      </w:pPr>
      <w:bookmarkStart w:id="88" w:name="_Toc11355427"/>
      <w:r w:rsidRPr="0068398D">
        <w:t xml:space="preserve">Contenu du data </w:t>
      </w:r>
      <w:proofErr w:type="spellStart"/>
      <w:r w:rsidRPr="0068398D">
        <w:t>paper</w:t>
      </w:r>
      <w:bookmarkEnd w:id="88"/>
      <w:proofErr w:type="spellEnd"/>
    </w:p>
    <w:p w14:paraId="3A687D6A" w14:textId="2B431065" w:rsidR="00434C38" w:rsidRPr="0068398D" w:rsidRDefault="00434C38" w:rsidP="0068398D">
      <w:pPr>
        <w:spacing w:line="360" w:lineRule="auto"/>
        <w:jc w:val="both"/>
        <w:rPr>
          <w:rFonts w:cs="Times New Roman"/>
          <w:szCs w:val="24"/>
        </w:rPr>
      </w:pPr>
      <w:r w:rsidRPr="0068398D">
        <w:rPr>
          <w:rFonts w:cs="Times New Roman"/>
          <w:szCs w:val="24"/>
        </w:rPr>
        <w:br/>
        <w:t>Concernant la structure, la partie la plus développé</w:t>
      </w:r>
      <w:r w:rsidR="00026166" w:rsidRPr="0068398D">
        <w:rPr>
          <w:rFonts w:cs="Times New Roman"/>
          <w:szCs w:val="24"/>
        </w:rPr>
        <w:t>e</w:t>
      </w:r>
      <w:r w:rsidRPr="0068398D">
        <w:rPr>
          <w:rFonts w:cs="Times New Roman"/>
          <w:szCs w:val="24"/>
        </w:rPr>
        <w:t xml:space="preserve"> dans ce data </w:t>
      </w:r>
      <w:proofErr w:type="spellStart"/>
      <w:r w:rsidRPr="0068398D">
        <w:rPr>
          <w:rFonts w:cs="Times New Roman"/>
          <w:szCs w:val="24"/>
        </w:rPr>
        <w:t>paper</w:t>
      </w:r>
      <w:proofErr w:type="spellEnd"/>
      <w:r w:rsidR="008876EA" w:rsidRPr="0068398D">
        <w:rPr>
          <w:rFonts w:cs="Times New Roman"/>
          <w:szCs w:val="24"/>
        </w:rPr>
        <w:t xml:space="preserve"> est la partie sur les méthodes</w:t>
      </w:r>
      <w:r w:rsidRPr="0068398D">
        <w:rPr>
          <w:rFonts w:cs="Times New Roman"/>
          <w:szCs w:val="24"/>
        </w:rPr>
        <w:t xml:space="preserve">. Le data </w:t>
      </w:r>
      <w:proofErr w:type="spellStart"/>
      <w:r w:rsidRPr="0068398D">
        <w:rPr>
          <w:rFonts w:cs="Times New Roman"/>
          <w:szCs w:val="24"/>
        </w:rPr>
        <w:t>paper</w:t>
      </w:r>
      <w:proofErr w:type="spellEnd"/>
      <w:r w:rsidRPr="0068398D">
        <w:rPr>
          <w:rFonts w:cs="Times New Roman"/>
          <w:szCs w:val="24"/>
        </w:rPr>
        <w:t xml:space="preserve"> comprend </w:t>
      </w:r>
      <w:r w:rsidR="00026166" w:rsidRPr="0068398D">
        <w:rPr>
          <w:rFonts w:cs="Times New Roman"/>
          <w:szCs w:val="24"/>
        </w:rPr>
        <w:t xml:space="preserve">au total </w:t>
      </w:r>
      <w:r w:rsidRPr="0068398D">
        <w:rPr>
          <w:rFonts w:cs="Times New Roman"/>
          <w:szCs w:val="24"/>
        </w:rPr>
        <w:t>7 figures et 2 tableaux.</w:t>
      </w:r>
    </w:p>
    <w:p w14:paraId="58676896" w14:textId="2AD5523D" w:rsidR="00700F71" w:rsidRPr="0068398D" w:rsidRDefault="00026166" w:rsidP="0068398D">
      <w:pPr>
        <w:spacing w:line="360" w:lineRule="auto"/>
        <w:jc w:val="both"/>
        <w:rPr>
          <w:rFonts w:cs="Times New Roman"/>
          <w:szCs w:val="24"/>
        </w:rPr>
      </w:pPr>
      <w:r w:rsidRPr="0068398D">
        <w:rPr>
          <w:rFonts w:cs="Times New Roman"/>
          <w:szCs w:val="24"/>
        </w:rPr>
        <w:t>L’abstract</w:t>
      </w:r>
      <w:r w:rsidR="00434C38" w:rsidRPr="0068398D">
        <w:rPr>
          <w:rFonts w:cs="Times New Roman"/>
          <w:szCs w:val="24"/>
        </w:rPr>
        <w:t xml:space="preserve"> se compose d’une partie rédigée décrivant le contenu et la structure du jeu de données</w:t>
      </w:r>
      <w:r w:rsidR="00700F71" w:rsidRPr="0068398D">
        <w:rPr>
          <w:rFonts w:cs="Times New Roman"/>
          <w:szCs w:val="24"/>
        </w:rPr>
        <w:t xml:space="preserve"> ainsi que le tablea</w:t>
      </w:r>
      <w:r w:rsidR="00757726">
        <w:rPr>
          <w:rFonts w:cs="Times New Roman"/>
          <w:szCs w:val="24"/>
        </w:rPr>
        <w:t>u récapitulatif décrit précédemment</w:t>
      </w:r>
      <w:r w:rsidR="00700F71" w:rsidRPr="0068398D">
        <w:rPr>
          <w:rFonts w:cs="Times New Roman"/>
          <w:szCs w:val="24"/>
        </w:rPr>
        <w:t>.</w:t>
      </w:r>
    </w:p>
    <w:p w14:paraId="5882BB3A" w14:textId="1224184A" w:rsidR="009A2A56" w:rsidRPr="0068398D" w:rsidRDefault="00327CBC" w:rsidP="0068398D">
      <w:pPr>
        <w:spacing w:line="360" w:lineRule="auto"/>
        <w:jc w:val="both"/>
        <w:rPr>
          <w:rFonts w:cs="Times New Roman"/>
          <w:szCs w:val="24"/>
        </w:rPr>
      </w:pPr>
      <w:r w:rsidRPr="0068398D">
        <w:rPr>
          <w:rFonts w:cs="Times New Roman"/>
          <w:szCs w:val="24"/>
        </w:rPr>
        <w:t xml:space="preserve">La partie « background and </w:t>
      </w:r>
      <w:proofErr w:type="spellStart"/>
      <w:r w:rsidRPr="0068398D">
        <w:rPr>
          <w:rFonts w:cs="Times New Roman"/>
          <w:szCs w:val="24"/>
        </w:rPr>
        <w:t>summary</w:t>
      </w:r>
      <w:proofErr w:type="spellEnd"/>
      <w:r w:rsidRPr="0068398D">
        <w:rPr>
          <w:rFonts w:cs="Times New Roman"/>
          <w:szCs w:val="24"/>
        </w:rPr>
        <w:t> » est en fait une sorte d’introduction où</w:t>
      </w:r>
      <w:r w:rsidR="00026166" w:rsidRPr="0068398D">
        <w:rPr>
          <w:rFonts w:cs="Times New Roman"/>
          <w:szCs w:val="24"/>
        </w:rPr>
        <w:t xml:space="preserve"> les auteurs présentent le contexte</w:t>
      </w:r>
      <w:r w:rsidRPr="0068398D">
        <w:rPr>
          <w:rFonts w:cs="Times New Roman"/>
          <w:szCs w:val="24"/>
        </w:rPr>
        <w:t xml:space="preserve">, </w:t>
      </w:r>
      <w:r w:rsidR="00384D71" w:rsidRPr="0068398D">
        <w:rPr>
          <w:rFonts w:cs="Times New Roman"/>
          <w:szCs w:val="24"/>
        </w:rPr>
        <w:t>définissent</w:t>
      </w:r>
      <w:r w:rsidR="00026166" w:rsidRPr="0068398D">
        <w:rPr>
          <w:rFonts w:cs="Times New Roman"/>
          <w:szCs w:val="24"/>
        </w:rPr>
        <w:t xml:space="preserve"> les mots clés et présentent l’intérêt des légumineuses ainsi que quelques chiffres clés</w:t>
      </w:r>
      <w:r w:rsidRPr="0068398D">
        <w:rPr>
          <w:rFonts w:cs="Times New Roman"/>
          <w:szCs w:val="24"/>
        </w:rPr>
        <w:t>.</w:t>
      </w:r>
      <w:r w:rsidRPr="0068398D">
        <w:rPr>
          <w:rFonts w:cs="Times New Roman"/>
          <w:szCs w:val="24"/>
        </w:rPr>
        <w:br/>
        <w:t>Cette partie démontre également l’intérêt d’un tel jeu de données et le décrit brièvement, notamment à l’</w:t>
      </w:r>
      <w:r w:rsidR="00384D71" w:rsidRPr="0068398D">
        <w:rPr>
          <w:rFonts w:cs="Times New Roman"/>
          <w:szCs w:val="24"/>
        </w:rPr>
        <w:t>aide de figures comprenant une carte</w:t>
      </w:r>
      <w:r w:rsidRPr="0068398D">
        <w:rPr>
          <w:rFonts w:cs="Times New Roman"/>
          <w:szCs w:val="24"/>
        </w:rPr>
        <w:t xml:space="preserve"> et des tableaux récapitulatifs. Les possibilités de réutilisation du jeu de données sont abordées </w:t>
      </w:r>
      <w:r w:rsidR="00384D71" w:rsidRPr="0068398D">
        <w:rPr>
          <w:rFonts w:cs="Times New Roman"/>
          <w:szCs w:val="24"/>
        </w:rPr>
        <w:t xml:space="preserve">par la suite </w:t>
      </w:r>
      <w:r w:rsidRPr="0068398D">
        <w:rPr>
          <w:rFonts w:cs="Times New Roman"/>
          <w:szCs w:val="24"/>
        </w:rPr>
        <w:t>ainsi que les éventuelles possibilités de le compléter.</w:t>
      </w:r>
    </w:p>
    <w:p w14:paraId="137731DC" w14:textId="1C28691F" w:rsidR="007453A1" w:rsidRPr="0068398D" w:rsidRDefault="007453A1" w:rsidP="0068398D">
      <w:pPr>
        <w:spacing w:line="360" w:lineRule="auto"/>
        <w:jc w:val="both"/>
        <w:rPr>
          <w:rFonts w:cs="Times New Roman"/>
          <w:szCs w:val="24"/>
        </w:rPr>
      </w:pPr>
      <w:r w:rsidRPr="0068398D">
        <w:rPr>
          <w:rFonts w:cs="Times New Roman"/>
          <w:szCs w:val="24"/>
        </w:rPr>
        <w:t xml:space="preserve">La troisième partie du data </w:t>
      </w:r>
      <w:proofErr w:type="spellStart"/>
      <w:r w:rsidRPr="0068398D">
        <w:rPr>
          <w:rFonts w:cs="Times New Roman"/>
          <w:szCs w:val="24"/>
        </w:rPr>
        <w:t>descriptor</w:t>
      </w:r>
      <w:proofErr w:type="spellEnd"/>
      <w:r w:rsidRPr="0068398D">
        <w:rPr>
          <w:rFonts w:cs="Times New Roman"/>
          <w:szCs w:val="24"/>
        </w:rPr>
        <w:t xml:space="preserve"> concerne les </w:t>
      </w:r>
      <w:r w:rsidR="00F55167" w:rsidRPr="0068398D">
        <w:rPr>
          <w:rFonts w:cs="Times New Roman"/>
          <w:szCs w:val="24"/>
        </w:rPr>
        <w:t>méthodes</w:t>
      </w:r>
      <w:r w:rsidRPr="0068398D">
        <w:rPr>
          <w:rFonts w:cs="Times New Roman"/>
          <w:szCs w:val="24"/>
        </w:rPr>
        <w:t xml:space="preserve">. Les données publiées étant issues de la littérature, les auteurs indiquent le type de journaux dans lesquels ils ont effectués leurs recherches ainsi que la démarche effectuée pour arriver à leurs résultats. </w:t>
      </w:r>
      <w:r w:rsidRPr="0068398D">
        <w:rPr>
          <w:rFonts w:cs="Times New Roman"/>
          <w:szCs w:val="24"/>
        </w:rPr>
        <w:br/>
        <w:t>Cette partie permet également de décrire l’organisation de la base de données ainsi que d’expliquer certaines valeurs pouvant susciter des interrogations telle que la valeur « NULL ». De pl</w:t>
      </w:r>
      <w:r w:rsidR="00B2579F" w:rsidRPr="0068398D">
        <w:rPr>
          <w:rFonts w:cs="Times New Roman"/>
          <w:szCs w:val="24"/>
        </w:rPr>
        <w:t>us, ils abordent les sources d’erreurs possibles liées à leur démarche et en donnent une estimation chiffrée.</w:t>
      </w:r>
      <w:r w:rsidR="00B2579F" w:rsidRPr="0068398D">
        <w:rPr>
          <w:rFonts w:cs="Times New Roman"/>
          <w:szCs w:val="24"/>
        </w:rPr>
        <w:br/>
        <w:t>Enfin, les fichiers supplémentaires disponibles sont décrits et localisés.</w:t>
      </w:r>
    </w:p>
    <w:p w14:paraId="0790FA9E" w14:textId="1104A210" w:rsidR="00793ED4" w:rsidRPr="0068398D" w:rsidRDefault="00793ED4" w:rsidP="0068398D">
      <w:pPr>
        <w:spacing w:line="360" w:lineRule="auto"/>
        <w:jc w:val="both"/>
        <w:rPr>
          <w:rFonts w:cs="Times New Roman"/>
          <w:szCs w:val="24"/>
        </w:rPr>
      </w:pPr>
      <w:r w:rsidRPr="0068398D">
        <w:rPr>
          <w:rFonts w:cs="Times New Roman"/>
          <w:szCs w:val="24"/>
        </w:rPr>
        <w:t xml:space="preserve">La partie suivante du data </w:t>
      </w:r>
      <w:proofErr w:type="spellStart"/>
      <w:r w:rsidRPr="0068398D">
        <w:rPr>
          <w:rFonts w:cs="Times New Roman"/>
          <w:szCs w:val="24"/>
        </w:rPr>
        <w:t>descriptor</w:t>
      </w:r>
      <w:proofErr w:type="spellEnd"/>
      <w:r w:rsidRPr="0068398D">
        <w:rPr>
          <w:rFonts w:cs="Times New Roman"/>
          <w:szCs w:val="24"/>
        </w:rPr>
        <w:t xml:space="preserve"> concerne les données en tant que telles. Ici, les auteurs ont décrits les attributs principaux de la table contenant le plus de données expérimentales extraites de la littérature. Les attributs des autres tables sont décrits dans un fichier annexe disponible au téléchargement.</w:t>
      </w:r>
      <w:r w:rsidRPr="0068398D">
        <w:rPr>
          <w:rFonts w:cs="Times New Roman"/>
          <w:szCs w:val="24"/>
        </w:rPr>
        <w:br/>
        <w:t>Cette description inclue la présentation des calculs effectués, la justification des choix pris a</w:t>
      </w:r>
      <w:r w:rsidR="004E3673" w:rsidRPr="0068398D">
        <w:rPr>
          <w:rFonts w:cs="Times New Roman"/>
          <w:szCs w:val="24"/>
        </w:rPr>
        <w:t>u vue des valeurs ainsi que la</w:t>
      </w:r>
      <w:r w:rsidRPr="0068398D">
        <w:rPr>
          <w:rFonts w:cs="Times New Roman"/>
          <w:szCs w:val="24"/>
        </w:rPr>
        <w:t xml:space="preserve"> façon de procéder lorsque certaines valeurs manquaient. </w:t>
      </w:r>
      <w:r w:rsidRPr="0068398D">
        <w:rPr>
          <w:rFonts w:cs="Times New Roman"/>
          <w:szCs w:val="24"/>
        </w:rPr>
        <w:br/>
        <w:t>Cette partie comprend également des figures résumant la distribution de plusieurs variables pour un grand nombre d’espèces de légumineuses</w:t>
      </w:r>
      <w:r w:rsidR="004E3673" w:rsidRPr="0068398D">
        <w:rPr>
          <w:rFonts w:cs="Times New Roman"/>
          <w:szCs w:val="24"/>
        </w:rPr>
        <w:t xml:space="preserve"> afin d</w:t>
      </w:r>
      <w:r w:rsidR="00FE5E06">
        <w:rPr>
          <w:rFonts w:cs="Times New Roman"/>
          <w:szCs w:val="24"/>
        </w:rPr>
        <w:t>e mieux</w:t>
      </w:r>
      <w:r w:rsidR="004E3673" w:rsidRPr="0068398D">
        <w:rPr>
          <w:rFonts w:cs="Times New Roman"/>
          <w:szCs w:val="24"/>
        </w:rPr>
        <w:t xml:space="preserve"> rendre compte de la diversité du jeu de données.</w:t>
      </w:r>
    </w:p>
    <w:p w14:paraId="26C39B04" w14:textId="02515011" w:rsidR="004E3673" w:rsidRPr="0068398D" w:rsidRDefault="004E3673" w:rsidP="0068398D">
      <w:pPr>
        <w:spacing w:line="360" w:lineRule="auto"/>
        <w:jc w:val="both"/>
        <w:rPr>
          <w:rFonts w:cs="Times New Roman"/>
          <w:szCs w:val="24"/>
        </w:rPr>
      </w:pPr>
      <w:r w:rsidRPr="0068398D">
        <w:rPr>
          <w:rFonts w:cs="Times New Roman"/>
          <w:szCs w:val="24"/>
        </w:rPr>
        <w:lastRenderedPageBreak/>
        <w:t>La cinquième partie de cet article est consacrée à la validation technique des données. Elle sert à exposer les mécanismes mis en œuvre afin de s’assurer de la véracité des données publiées.</w:t>
      </w:r>
      <w:r w:rsidRPr="0068398D">
        <w:rPr>
          <w:rFonts w:cs="Times New Roman"/>
          <w:szCs w:val="24"/>
        </w:rPr>
        <w:br/>
        <w:t>Dans le cas étudié, les auteurs évoquent par exemple que les articles sélectionnés dans la littérature ont été relus plusieurs fois, les données reportées dans les tables ont elles aussi été vé</w:t>
      </w:r>
      <w:r w:rsidR="00FE5E06">
        <w:rPr>
          <w:rFonts w:cs="Times New Roman"/>
          <w:szCs w:val="24"/>
        </w:rPr>
        <w:t xml:space="preserve">rifiées à plusieurs reprises et </w:t>
      </w:r>
      <w:r w:rsidRPr="0068398D">
        <w:rPr>
          <w:rFonts w:cs="Times New Roman"/>
          <w:szCs w:val="24"/>
        </w:rPr>
        <w:t>des requêtes ont été mise en place afin de s’assurer qu’aucune aberration n’en ressortait. Afin de s’affranchir des doutes sur la valeur de certaines données, 17 auteurs ont été contactés.</w:t>
      </w:r>
    </w:p>
    <w:p w14:paraId="45135D4D" w14:textId="211B20A9" w:rsidR="004E3673" w:rsidRPr="0068398D" w:rsidRDefault="004E3673" w:rsidP="0068398D">
      <w:pPr>
        <w:spacing w:line="360" w:lineRule="auto"/>
        <w:jc w:val="both"/>
        <w:rPr>
          <w:rFonts w:cs="Times New Roman"/>
          <w:szCs w:val="24"/>
        </w:rPr>
      </w:pPr>
      <w:r w:rsidRPr="0068398D">
        <w:rPr>
          <w:rFonts w:cs="Times New Roman"/>
          <w:szCs w:val="24"/>
        </w:rPr>
        <w:t>La partie suivante porte sur les possibilités de réutilisation des données. Les auteurs rappellent brièvement la source de leurs données et proposent plusieurs exemples de réutilisation détaillés avec la marche à suivre. Cette partie permet également d’aborder l’ajout de nouvelles données à la base de données. Pour cela les auteurs indique</w:t>
      </w:r>
      <w:r w:rsidR="00D01DD3" w:rsidRPr="0068398D">
        <w:rPr>
          <w:rFonts w:cs="Times New Roman"/>
          <w:szCs w:val="24"/>
        </w:rPr>
        <w:t>nt</w:t>
      </w:r>
      <w:r w:rsidRPr="0068398D">
        <w:rPr>
          <w:rFonts w:cs="Times New Roman"/>
          <w:szCs w:val="24"/>
        </w:rPr>
        <w:t xml:space="preserve"> plusieurs possibilité</w:t>
      </w:r>
      <w:r w:rsidR="00D01DD3" w:rsidRPr="0068398D">
        <w:rPr>
          <w:rFonts w:cs="Times New Roman"/>
          <w:szCs w:val="24"/>
        </w:rPr>
        <w:t>s</w:t>
      </w:r>
      <w:r w:rsidRPr="0068398D">
        <w:rPr>
          <w:rFonts w:cs="Times New Roman"/>
          <w:szCs w:val="24"/>
        </w:rPr>
        <w:t xml:space="preserve"> d</w:t>
      </w:r>
      <w:r w:rsidR="00D01DD3" w:rsidRPr="0068398D">
        <w:rPr>
          <w:rFonts w:cs="Times New Roman"/>
          <w:szCs w:val="24"/>
        </w:rPr>
        <w:t>e données à intégrer à leur base</w:t>
      </w:r>
      <w:r w:rsidRPr="0068398D">
        <w:rPr>
          <w:rFonts w:cs="Times New Roman"/>
          <w:szCs w:val="24"/>
        </w:rPr>
        <w:t xml:space="preserve"> en </w:t>
      </w:r>
      <w:r w:rsidR="00D01DD3" w:rsidRPr="0068398D">
        <w:rPr>
          <w:rFonts w:cs="Times New Roman"/>
          <w:szCs w:val="24"/>
        </w:rPr>
        <w:t>détaillant les solutions techniques. D’autre part un exemple de requête SQL est fourni ce qui permet de faciliter l’utilisation d’une telle base de données par un individu quelconque.</w:t>
      </w:r>
    </w:p>
    <w:p w14:paraId="6E8CAE96" w14:textId="623109AF" w:rsidR="00AA467D" w:rsidRPr="0068398D" w:rsidRDefault="00D01DD3" w:rsidP="0068398D">
      <w:pPr>
        <w:spacing w:line="360" w:lineRule="auto"/>
        <w:jc w:val="both"/>
        <w:rPr>
          <w:rFonts w:cs="Times New Roman"/>
          <w:szCs w:val="24"/>
        </w:rPr>
      </w:pPr>
      <w:r w:rsidRPr="0068398D">
        <w:rPr>
          <w:rFonts w:cs="Times New Roman"/>
          <w:szCs w:val="24"/>
        </w:rPr>
        <w:t xml:space="preserve">La dernière partie obligatoire du data </w:t>
      </w:r>
      <w:proofErr w:type="spellStart"/>
      <w:r w:rsidRPr="0068398D">
        <w:rPr>
          <w:rFonts w:cs="Times New Roman"/>
          <w:szCs w:val="24"/>
        </w:rPr>
        <w:t>paper</w:t>
      </w:r>
      <w:proofErr w:type="spellEnd"/>
      <w:r w:rsidRPr="0068398D">
        <w:rPr>
          <w:rFonts w:cs="Times New Roman"/>
          <w:szCs w:val="24"/>
        </w:rPr>
        <w:t xml:space="preserve"> porte sur les références. Ici, les auteurs en donnent 188</w:t>
      </w:r>
      <w:r w:rsidR="000C1CE2" w:rsidRPr="0068398D">
        <w:rPr>
          <w:rFonts w:cs="Times New Roman"/>
          <w:szCs w:val="24"/>
        </w:rPr>
        <w:t xml:space="preserve"> (sachant que leur base de données a été </w:t>
      </w:r>
      <w:r w:rsidR="00FE5E06" w:rsidRPr="0068398D">
        <w:rPr>
          <w:rFonts w:cs="Times New Roman"/>
          <w:szCs w:val="24"/>
        </w:rPr>
        <w:t>créée</w:t>
      </w:r>
      <w:r w:rsidR="000C1CE2" w:rsidRPr="0068398D">
        <w:rPr>
          <w:rFonts w:cs="Times New Roman"/>
          <w:szCs w:val="24"/>
        </w:rPr>
        <w:t xml:space="preserve"> à partir de 173 articles)</w:t>
      </w:r>
      <w:r w:rsidRPr="0068398D">
        <w:rPr>
          <w:rFonts w:cs="Times New Roman"/>
          <w:szCs w:val="24"/>
        </w:rPr>
        <w:t>.</w:t>
      </w:r>
      <w:r w:rsidRPr="0068398D">
        <w:rPr>
          <w:rFonts w:cs="Times New Roman"/>
          <w:szCs w:val="24"/>
        </w:rPr>
        <w:br/>
        <w:t xml:space="preserve">A la fin de l’article se trouve une partie «  informations supplémentaires » qui permet notamment de donner la licence </w:t>
      </w:r>
      <w:r w:rsidR="005E2EEF" w:rsidRPr="0068398D">
        <w:rPr>
          <w:rFonts w:cs="Times New Roman"/>
          <w:szCs w:val="24"/>
        </w:rPr>
        <w:t>sous laquelle les données sont publiées.</w:t>
      </w:r>
      <w:r w:rsidR="00FE5E06">
        <w:rPr>
          <w:rFonts w:cs="Times New Roman"/>
          <w:szCs w:val="24"/>
        </w:rPr>
        <w:br/>
      </w:r>
    </w:p>
    <w:p w14:paraId="2626F8C1" w14:textId="7B705A72" w:rsidR="00AD77E3" w:rsidRPr="00314D6C" w:rsidRDefault="00966BE1" w:rsidP="000B557E">
      <w:pPr>
        <w:pStyle w:val="Titre2"/>
        <w:numPr>
          <w:ilvl w:val="0"/>
          <w:numId w:val="9"/>
        </w:numPr>
        <w:spacing w:line="360" w:lineRule="auto"/>
        <w:jc w:val="both"/>
        <w:rPr>
          <w:rFonts w:cs="Times New Roman"/>
          <w:szCs w:val="24"/>
          <w:lang w:val="en-US"/>
        </w:rPr>
      </w:pPr>
      <w:bookmarkStart w:id="89" w:name="_Toc11355428"/>
      <w:r w:rsidRPr="00314D6C">
        <w:rPr>
          <w:rFonts w:cs="Times New Roman"/>
          <w:szCs w:val="24"/>
          <w:lang w:val="en-US"/>
        </w:rPr>
        <w:t xml:space="preserve">Data on </w:t>
      </w:r>
      <w:proofErr w:type="spellStart"/>
      <w:r w:rsidRPr="00314D6C">
        <w:rPr>
          <w:rFonts w:cs="Times New Roman"/>
          <w:szCs w:val="24"/>
          <w:lang w:val="en-US"/>
        </w:rPr>
        <w:t>spatio</w:t>
      </w:r>
      <w:proofErr w:type="spellEnd"/>
      <w:r w:rsidRPr="00314D6C">
        <w:rPr>
          <w:rFonts w:cs="Times New Roman"/>
          <w:szCs w:val="24"/>
          <w:lang w:val="en-US"/>
        </w:rPr>
        <w:t xml:space="preserve">-temporal representation of mineral N fertilization and manure N application as well as ammonia volatilization in French regions for the crop year 2005/06, </w:t>
      </w:r>
      <w:proofErr w:type="spellStart"/>
      <w:r w:rsidRPr="00314D6C">
        <w:rPr>
          <w:rFonts w:cs="Times New Roman"/>
          <w:szCs w:val="24"/>
          <w:lang w:val="en-US"/>
        </w:rPr>
        <w:t>Génermont</w:t>
      </w:r>
      <w:proofErr w:type="spellEnd"/>
      <w:r w:rsidRPr="00314D6C">
        <w:rPr>
          <w:rFonts w:cs="Times New Roman"/>
          <w:szCs w:val="24"/>
          <w:lang w:val="en-US"/>
        </w:rPr>
        <w:t xml:space="preserve"> et al., 2018</w:t>
      </w:r>
      <w:bookmarkEnd w:id="89"/>
    </w:p>
    <w:p w14:paraId="4E71F39F" w14:textId="77777777" w:rsidR="00966BE1" w:rsidRPr="00314D6C" w:rsidRDefault="00966BE1" w:rsidP="0068398D">
      <w:pPr>
        <w:spacing w:line="360" w:lineRule="auto"/>
        <w:jc w:val="both"/>
        <w:rPr>
          <w:rFonts w:cs="Times New Roman"/>
          <w:szCs w:val="24"/>
          <w:lang w:val="en-US"/>
        </w:rPr>
      </w:pPr>
    </w:p>
    <w:p w14:paraId="35E3B3AA" w14:textId="70D7E906" w:rsidR="00966BE1" w:rsidRPr="0068398D" w:rsidRDefault="00966BE1" w:rsidP="000B557E">
      <w:pPr>
        <w:pStyle w:val="Titre3"/>
        <w:numPr>
          <w:ilvl w:val="0"/>
          <w:numId w:val="11"/>
        </w:numPr>
        <w:spacing w:line="360" w:lineRule="auto"/>
        <w:jc w:val="both"/>
        <w:rPr>
          <w:rFonts w:cs="Times New Roman"/>
        </w:rPr>
      </w:pPr>
      <w:bookmarkStart w:id="90" w:name="_Toc11355429"/>
      <w:r w:rsidRPr="0068398D">
        <w:rPr>
          <w:rFonts w:cs="Times New Roman"/>
        </w:rPr>
        <w:t>Généralités sur le journal</w:t>
      </w:r>
      <w:bookmarkEnd w:id="90"/>
    </w:p>
    <w:p w14:paraId="476B62F0" w14:textId="5D29EC8B" w:rsidR="005E2EEF" w:rsidRPr="0068398D" w:rsidRDefault="00966BE1" w:rsidP="0068398D">
      <w:pPr>
        <w:spacing w:line="360" w:lineRule="auto"/>
        <w:jc w:val="both"/>
        <w:rPr>
          <w:rFonts w:cs="Times New Roman"/>
          <w:szCs w:val="24"/>
        </w:rPr>
      </w:pPr>
      <w:r w:rsidRPr="0068398D">
        <w:rPr>
          <w:rFonts w:cs="Times New Roman"/>
          <w:szCs w:val="24"/>
        </w:rPr>
        <w:br/>
        <w:t xml:space="preserve">Ce </w:t>
      </w:r>
      <w:r w:rsidR="005E2EEF" w:rsidRPr="0068398D">
        <w:rPr>
          <w:rFonts w:cs="Times New Roman"/>
          <w:szCs w:val="24"/>
        </w:rPr>
        <w:t xml:space="preserve">data </w:t>
      </w:r>
      <w:proofErr w:type="spellStart"/>
      <w:r w:rsidR="005E2EEF" w:rsidRPr="0068398D">
        <w:rPr>
          <w:rFonts w:cs="Times New Roman"/>
          <w:szCs w:val="24"/>
        </w:rPr>
        <w:t>paper</w:t>
      </w:r>
      <w:proofErr w:type="spellEnd"/>
      <w:r w:rsidR="005E2EEF" w:rsidRPr="0068398D">
        <w:rPr>
          <w:rFonts w:cs="Times New Roman"/>
          <w:szCs w:val="24"/>
        </w:rPr>
        <w:t xml:space="preserve"> est issu du journal Data in </w:t>
      </w:r>
      <w:proofErr w:type="spellStart"/>
      <w:r w:rsidR="005E2EEF" w:rsidRPr="0068398D">
        <w:rPr>
          <w:rFonts w:cs="Times New Roman"/>
          <w:szCs w:val="24"/>
        </w:rPr>
        <w:t>Brief</w:t>
      </w:r>
      <w:proofErr w:type="spellEnd"/>
      <w:r w:rsidRPr="0068398D">
        <w:rPr>
          <w:rFonts w:cs="Times New Roman"/>
          <w:szCs w:val="24"/>
        </w:rPr>
        <w:t xml:space="preserve"> pr</w:t>
      </w:r>
      <w:r w:rsidR="005E2EEF" w:rsidRPr="0068398D">
        <w:rPr>
          <w:rFonts w:cs="Times New Roman"/>
          <w:szCs w:val="24"/>
        </w:rPr>
        <w:t xml:space="preserve">oposé par le groupe ELSEVIER </w:t>
      </w:r>
      <w:r w:rsidRPr="0068398D">
        <w:rPr>
          <w:rFonts w:cs="Times New Roman"/>
          <w:szCs w:val="24"/>
        </w:rPr>
        <w:t>permet</w:t>
      </w:r>
      <w:r w:rsidR="005E2EEF" w:rsidRPr="0068398D">
        <w:rPr>
          <w:rFonts w:cs="Times New Roman"/>
          <w:szCs w:val="24"/>
        </w:rPr>
        <w:t>tant</w:t>
      </w:r>
      <w:r w:rsidRPr="0068398D">
        <w:rPr>
          <w:rFonts w:cs="Times New Roman"/>
          <w:szCs w:val="24"/>
        </w:rPr>
        <w:t xml:space="preserve"> de faciliter le partage et la réutilisation des jeux de données</w:t>
      </w:r>
      <w:r w:rsidR="00554DF4" w:rsidRPr="0068398D">
        <w:rPr>
          <w:rFonts w:cs="Times New Roman"/>
          <w:szCs w:val="24"/>
        </w:rPr>
        <w:t xml:space="preserve">, </w:t>
      </w:r>
      <w:proofErr w:type="spellStart"/>
      <w:r w:rsidR="00554DF4" w:rsidRPr="0068398D">
        <w:rPr>
          <w:rFonts w:cs="Times New Roman"/>
          <w:szCs w:val="24"/>
        </w:rPr>
        <w:t>quelque</w:t>
      </w:r>
      <w:proofErr w:type="spellEnd"/>
      <w:r w:rsidR="00554DF4" w:rsidRPr="0068398D">
        <w:rPr>
          <w:rFonts w:cs="Times New Roman"/>
          <w:szCs w:val="24"/>
        </w:rPr>
        <w:t xml:space="preserve"> soit le domaine scientifique auquel ils appartiennent</w:t>
      </w:r>
      <w:r w:rsidR="00A636FA" w:rsidRPr="0068398D">
        <w:rPr>
          <w:rFonts w:cs="Times New Roman"/>
          <w:szCs w:val="24"/>
        </w:rPr>
        <w:t>. Pour ce faire, ce type d’article permet une description détaillée des données et une recherche facilitée qui contribue à augmenter le nombre de citations et de nouvelles collaborations.</w:t>
      </w:r>
      <w:r w:rsidR="00A636FA" w:rsidRPr="0068398D">
        <w:rPr>
          <w:rFonts w:cs="Times New Roman"/>
          <w:szCs w:val="24"/>
        </w:rPr>
        <w:br/>
        <w:t xml:space="preserve">Ce journal est en open </w:t>
      </w:r>
      <w:proofErr w:type="spellStart"/>
      <w:r w:rsidR="00A636FA" w:rsidRPr="0068398D">
        <w:rPr>
          <w:rFonts w:cs="Times New Roman"/>
          <w:szCs w:val="24"/>
        </w:rPr>
        <w:t>access</w:t>
      </w:r>
      <w:proofErr w:type="spellEnd"/>
      <w:r w:rsidR="00A636FA" w:rsidRPr="0068398D">
        <w:rPr>
          <w:rFonts w:cs="Times New Roman"/>
          <w:szCs w:val="24"/>
        </w:rPr>
        <w:t xml:space="preserve"> (l’article peut être librement lu, téléchargé, copié et distribué) et est examiné par les pairs. Le coût d’une telle publication s’élève à 500 USD </w:t>
      </w:r>
      <w:r w:rsidR="00811DEF">
        <w:rPr>
          <w:rFonts w:cs="Times New Roman"/>
          <w:szCs w:val="24"/>
        </w:rPr>
        <w:t xml:space="preserve">(dollar américain) </w:t>
      </w:r>
      <w:r w:rsidR="00811DEF">
        <w:rPr>
          <w:rFonts w:cs="Times New Roman"/>
          <w:szCs w:val="24"/>
        </w:rPr>
        <w:lastRenderedPageBreak/>
        <w:t xml:space="preserve">soit environ 450 euros </w:t>
      </w:r>
      <w:r w:rsidR="00A636FA" w:rsidRPr="0068398D">
        <w:rPr>
          <w:rFonts w:cs="Times New Roman"/>
          <w:szCs w:val="24"/>
        </w:rPr>
        <w:t>hors taxes. Toutefois, ELSEVIER a mis en place des collaborations avec des organismes de financement ce qui permet aux auteurs de se voir rembourser les frais de publication à condition de se conformer aux politiques de ces organismes.</w:t>
      </w:r>
      <w:r w:rsidR="00A636FA" w:rsidRPr="0068398D">
        <w:rPr>
          <w:rFonts w:cs="Times New Roman"/>
          <w:szCs w:val="24"/>
        </w:rPr>
        <w:br/>
      </w:r>
      <w:r w:rsidR="00554DF4" w:rsidRPr="0068398D">
        <w:rPr>
          <w:rFonts w:cs="Times New Roman"/>
          <w:szCs w:val="24"/>
        </w:rPr>
        <w:t xml:space="preserve">Data in </w:t>
      </w:r>
      <w:proofErr w:type="spellStart"/>
      <w:r w:rsidR="00554DF4" w:rsidRPr="0068398D">
        <w:rPr>
          <w:rFonts w:cs="Times New Roman"/>
          <w:szCs w:val="24"/>
        </w:rPr>
        <w:t>brief</w:t>
      </w:r>
      <w:proofErr w:type="spellEnd"/>
      <w:r w:rsidR="00554DF4" w:rsidRPr="0068398D">
        <w:rPr>
          <w:rFonts w:cs="Times New Roman"/>
          <w:szCs w:val="24"/>
        </w:rPr>
        <w:t xml:space="preserve"> utilise un</w:t>
      </w:r>
      <w:r w:rsidR="00FE5E06">
        <w:rPr>
          <w:rFonts w:cs="Times New Roman"/>
          <w:szCs w:val="24"/>
        </w:rPr>
        <w:t xml:space="preserve"> contrat de licence exclusif </w:t>
      </w:r>
      <w:r w:rsidR="00554DF4" w:rsidRPr="0068398D">
        <w:rPr>
          <w:rFonts w:cs="Times New Roman"/>
          <w:szCs w:val="24"/>
        </w:rPr>
        <w:t>qui permet</w:t>
      </w:r>
      <w:r w:rsidR="005E2EEF" w:rsidRPr="0068398D">
        <w:rPr>
          <w:rFonts w:cs="Times New Roman"/>
          <w:szCs w:val="24"/>
        </w:rPr>
        <w:t xml:space="preserve"> d’attribuer des droits d’édition et de distribution à l’éditeur tout en </w:t>
      </w:r>
      <w:r w:rsidR="00FE5E06">
        <w:rPr>
          <w:rFonts w:cs="Times New Roman"/>
          <w:szCs w:val="24"/>
        </w:rPr>
        <w:t>accordant la conservation des droits d’auteurs</w:t>
      </w:r>
      <w:r w:rsidR="005E2EEF" w:rsidRPr="0068398D">
        <w:rPr>
          <w:rFonts w:cs="Times New Roman"/>
          <w:szCs w:val="24"/>
        </w:rPr>
        <w:t>.</w:t>
      </w:r>
    </w:p>
    <w:p w14:paraId="464CEB70" w14:textId="70C36972" w:rsidR="005E2EEF" w:rsidRPr="0068398D" w:rsidRDefault="005E2EEF" w:rsidP="0068398D">
      <w:pPr>
        <w:spacing w:line="360" w:lineRule="auto"/>
        <w:jc w:val="both"/>
        <w:rPr>
          <w:rFonts w:cs="Times New Roman"/>
          <w:szCs w:val="24"/>
        </w:rPr>
      </w:pPr>
      <w:r w:rsidRPr="0068398D">
        <w:rPr>
          <w:rFonts w:cs="Times New Roman"/>
          <w:szCs w:val="24"/>
        </w:rPr>
        <w:t>Les chiffres clés présentés par le site sont les suivants :</w:t>
      </w:r>
    </w:p>
    <w:p w14:paraId="4584279F" w14:textId="1AB836F7" w:rsidR="005E2EEF" w:rsidRPr="0068398D" w:rsidRDefault="005E2EEF" w:rsidP="000B557E">
      <w:pPr>
        <w:pStyle w:val="Paragraphedeliste"/>
        <w:numPr>
          <w:ilvl w:val="0"/>
          <w:numId w:val="2"/>
        </w:numPr>
        <w:spacing w:line="360" w:lineRule="auto"/>
        <w:jc w:val="both"/>
        <w:rPr>
          <w:rFonts w:cs="Times New Roman"/>
          <w:szCs w:val="24"/>
        </w:rPr>
      </w:pPr>
      <w:r w:rsidRPr="0068398D">
        <w:rPr>
          <w:rFonts w:cs="Times New Roman"/>
          <w:szCs w:val="24"/>
        </w:rPr>
        <w:t>Taux de citation : 0.7</w:t>
      </w:r>
    </w:p>
    <w:p w14:paraId="28215D4D" w14:textId="6EC51226" w:rsidR="005E2EEF" w:rsidRPr="00314D6C" w:rsidRDefault="005E2EEF" w:rsidP="000B557E">
      <w:pPr>
        <w:pStyle w:val="Paragraphedeliste"/>
        <w:numPr>
          <w:ilvl w:val="0"/>
          <w:numId w:val="2"/>
        </w:numPr>
        <w:spacing w:line="360" w:lineRule="auto"/>
        <w:jc w:val="both"/>
        <w:rPr>
          <w:rFonts w:cs="Times New Roman"/>
          <w:szCs w:val="24"/>
          <w:lang w:val="en-US"/>
        </w:rPr>
      </w:pPr>
      <w:r w:rsidRPr="00314D6C">
        <w:rPr>
          <w:rFonts w:cs="Times New Roman"/>
          <w:szCs w:val="24"/>
          <w:lang w:val="en-US"/>
        </w:rPr>
        <w:t>SNIP (Source Normalized Impact per Paper) : 0.287</w:t>
      </w:r>
    </w:p>
    <w:p w14:paraId="01FC1A8E" w14:textId="61759788" w:rsidR="005E2EEF" w:rsidRPr="0068398D" w:rsidRDefault="005E2EEF" w:rsidP="000B557E">
      <w:pPr>
        <w:pStyle w:val="Paragraphedeliste"/>
        <w:numPr>
          <w:ilvl w:val="0"/>
          <w:numId w:val="2"/>
        </w:numPr>
        <w:spacing w:line="360" w:lineRule="auto"/>
        <w:jc w:val="both"/>
        <w:rPr>
          <w:rFonts w:cs="Times New Roman"/>
          <w:szCs w:val="24"/>
        </w:rPr>
      </w:pPr>
      <w:r w:rsidRPr="0068398D">
        <w:rPr>
          <w:rFonts w:cs="Times New Roman"/>
          <w:szCs w:val="24"/>
        </w:rPr>
        <w:t>SJR (</w:t>
      </w:r>
      <w:proofErr w:type="spellStart"/>
      <w:r w:rsidRPr="0068398D">
        <w:rPr>
          <w:rFonts w:cs="Times New Roman"/>
          <w:szCs w:val="24"/>
        </w:rPr>
        <w:t>SCImago</w:t>
      </w:r>
      <w:proofErr w:type="spellEnd"/>
      <w:r w:rsidRPr="0068398D">
        <w:rPr>
          <w:rFonts w:cs="Times New Roman"/>
          <w:szCs w:val="24"/>
        </w:rPr>
        <w:t xml:space="preserve"> Journal Rank) : 0.341</w:t>
      </w:r>
    </w:p>
    <w:p w14:paraId="7743315E" w14:textId="30F8F7BD" w:rsidR="005E2EEF" w:rsidRPr="0068398D" w:rsidRDefault="005E2EEF" w:rsidP="000B557E">
      <w:pPr>
        <w:pStyle w:val="Paragraphedeliste"/>
        <w:numPr>
          <w:ilvl w:val="0"/>
          <w:numId w:val="2"/>
        </w:numPr>
        <w:spacing w:line="360" w:lineRule="auto"/>
        <w:jc w:val="both"/>
        <w:rPr>
          <w:rFonts w:cs="Times New Roman"/>
          <w:szCs w:val="24"/>
        </w:rPr>
      </w:pPr>
      <w:r w:rsidRPr="0068398D">
        <w:rPr>
          <w:rFonts w:cs="Times New Roman"/>
          <w:szCs w:val="24"/>
        </w:rPr>
        <w:t>Taux d’acceptation : 77%</w:t>
      </w:r>
    </w:p>
    <w:p w14:paraId="1FC06D99" w14:textId="142D3226" w:rsidR="008C0E82" w:rsidRPr="0068398D" w:rsidRDefault="008C0E82" w:rsidP="0068398D">
      <w:pPr>
        <w:spacing w:line="360" w:lineRule="auto"/>
        <w:jc w:val="both"/>
        <w:rPr>
          <w:rFonts w:cs="Times New Roman"/>
          <w:szCs w:val="24"/>
        </w:rPr>
      </w:pPr>
      <w:r w:rsidRPr="0068398D">
        <w:rPr>
          <w:rFonts w:cs="Times New Roman"/>
          <w:szCs w:val="24"/>
        </w:rPr>
        <w:t xml:space="preserve">Pour publier un article dans Data in </w:t>
      </w:r>
      <w:proofErr w:type="spellStart"/>
      <w:r w:rsidRPr="0068398D">
        <w:rPr>
          <w:rFonts w:cs="Times New Roman"/>
          <w:szCs w:val="24"/>
        </w:rPr>
        <w:t>Brief</w:t>
      </w:r>
      <w:proofErr w:type="spellEnd"/>
      <w:r w:rsidRPr="0068398D">
        <w:rPr>
          <w:rFonts w:cs="Times New Roman"/>
          <w:szCs w:val="24"/>
        </w:rPr>
        <w:t>, les données doivent avoir été produites et appartenir à l’auteur ou à son institution.</w:t>
      </w:r>
    </w:p>
    <w:p w14:paraId="1421463B" w14:textId="47D27E00" w:rsidR="008C0E82" w:rsidRPr="0068398D" w:rsidRDefault="008C0E82" w:rsidP="0068398D">
      <w:pPr>
        <w:spacing w:line="360" w:lineRule="auto"/>
        <w:jc w:val="both"/>
        <w:rPr>
          <w:rFonts w:cs="Times New Roman"/>
          <w:szCs w:val="24"/>
        </w:rPr>
      </w:pPr>
      <w:r w:rsidRPr="0068398D">
        <w:rPr>
          <w:rFonts w:cs="Times New Roman"/>
          <w:szCs w:val="24"/>
        </w:rPr>
        <w:t xml:space="preserve">Le structure d’un data </w:t>
      </w:r>
      <w:proofErr w:type="spellStart"/>
      <w:r w:rsidRPr="0068398D">
        <w:rPr>
          <w:rFonts w:cs="Times New Roman"/>
          <w:szCs w:val="24"/>
        </w:rPr>
        <w:t>paper</w:t>
      </w:r>
      <w:proofErr w:type="spellEnd"/>
      <w:r w:rsidRPr="0068398D">
        <w:rPr>
          <w:rFonts w:cs="Times New Roman"/>
          <w:szCs w:val="24"/>
        </w:rPr>
        <w:t xml:space="preserve"> publié dans Data in </w:t>
      </w:r>
      <w:proofErr w:type="spellStart"/>
      <w:r w:rsidRPr="0068398D">
        <w:rPr>
          <w:rFonts w:cs="Times New Roman"/>
          <w:szCs w:val="24"/>
        </w:rPr>
        <w:t>Brief</w:t>
      </w:r>
      <w:proofErr w:type="spellEnd"/>
      <w:r w:rsidRPr="0068398D">
        <w:rPr>
          <w:rFonts w:cs="Times New Roman"/>
          <w:szCs w:val="24"/>
        </w:rPr>
        <w:t xml:space="preserve"> s’articule de la manière suivante : </w:t>
      </w:r>
    </w:p>
    <w:p w14:paraId="64362B30" w14:textId="77777777" w:rsidR="008C0E82" w:rsidRPr="0068398D" w:rsidRDefault="008C0E82" w:rsidP="000B557E">
      <w:pPr>
        <w:pStyle w:val="Paragraphedeliste"/>
        <w:numPr>
          <w:ilvl w:val="0"/>
          <w:numId w:val="2"/>
        </w:numPr>
        <w:spacing w:line="360" w:lineRule="auto"/>
        <w:ind w:left="927"/>
        <w:jc w:val="both"/>
        <w:rPr>
          <w:rFonts w:cs="Times New Roman"/>
          <w:szCs w:val="24"/>
        </w:rPr>
      </w:pPr>
      <w:r w:rsidRPr="0068398D">
        <w:rPr>
          <w:rFonts w:cs="Times New Roman"/>
          <w:szCs w:val="24"/>
        </w:rPr>
        <w:t>Titre, auteurs et labo</w:t>
      </w:r>
    </w:p>
    <w:p w14:paraId="0D23BE83" w14:textId="25F24212" w:rsidR="008C0E82" w:rsidRPr="0068398D" w:rsidRDefault="008C0E82" w:rsidP="000B557E">
      <w:pPr>
        <w:pStyle w:val="Paragraphedeliste"/>
        <w:numPr>
          <w:ilvl w:val="0"/>
          <w:numId w:val="2"/>
        </w:numPr>
        <w:spacing w:line="360" w:lineRule="auto"/>
        <w:ind w:left="927"/>
        <w:jc w:val="both"/>
        <w:rPr>
          <w:rFonts w:cs="Times New Roman"/>
          <w:szCs w:val="24"/>
        </w:rPr>
      </w:pPr>
      <w:r w:rsidRPr="0068398D">
        <w:rPr>
          <w:rFonts w:cs="Times New Roman"/>
          <w:szCs w:val="24"/>
        </w:rPr>
        <w:t xml:space="preserve">Abstract : purement descriptif, il donne la localisation des données et se doit de citer l’article scientifique lié aux données le cas échéant. </w:t>
      </w:r>
    </w:p>
    <w:p w14:paraId="2F50548C" w14:textId="77777777" w:rsidR="008C0E82" w:rsidRPr="0068398D" w:rsidRDefault="008C0E82" w:rsidP="000B557E">
      <w:pPr>
        <w:pStyle w:val="Paragraphedeliste"/>
        <w:numPr>
          <w:ilvl w:val="0"/>
          <w:numId w:val="2"/>
        </w:numPr>
        <w:spacing w:line="360" w:lineRule="auto"/>
        <w:ind w:left="927"/>
        <w:jc w:val="both"/>
        <w:rPr>
          <w:rFonts w:cs="Times New Roman"/>
          <w:szCs w:val="24"/>
        </w:rPr>
      </w:pPr>
      <w:r w:rsidRPr="0068398D">
        <w:rPr>
          <w:rFonts w:cs="Times New Roman"/>
          <w:szCs w:val="24"/>
        </w:rPr>
        <w:t xml:space="preserve">Tableau des spécifications : </w:t>
      </w:r>
    </w:p>
    <w:tbl>
      <w:tblPr>
        <w:tblStyle w:val="Grilledutableau"/>
        <w:tblW w:w="0" w:type="auto"/>
        <w:tblLook w:val="04A0" w:firstRow="1" w:lastRow="0" w:firstColumn="1" w:lastColumn="0" w:noHBand="0" w:noVBand="1"/>
      </w:tblPr>
      <w:tblGrid>
        <w:gridCol w:w="2533"/>
        <w:gridCol w:w="6529"/>
      </w:tblGrid>
      <w:tr w:rsidR="008C0E82" w:rsidRPr="00FB3299" w14:paraId="45F8094B" w14:textId="77777777" w:rsidTr="0068398D">
        <w:tc>
          <w:tcPr>
            <w:tcW w:w="2628" w:type="dxa"/>
          </w:tcPr>
          <w:p w14:paraId="37C8581A" w14:textId="77777777" w:rsidR="008C0E82" w:rsidRPr="0068398D" w:rsidRDefault="008C0E82" w:rsidP="0068398D">
            <w:pPr>
              <w:tabs>
                <w:tab w:val="left" w:pos="1290"/>
              </w:tabs>
              <w:spacing w:line="360" w:lineRule="auto"/>
              <w:jc w:val="both"/>
              <w:rPr>
                <w:rFonts w:cs="Times New Roman"/>
                <w:szCs w:val="24"/>
              </w:rPr>
            </w:pPr>
            <w:proofErr w:type="spellStart"/>
            <w:r w:rsidRPr="0068398D">
              <w:rPr>
                <w:rFonts w:cs="Times New Roman"/>
                <w:szCs w:val="24"/>
              </w:rPr>
              <w:t>Subject</w:t>
            </w:r>
            <w:proofErr w:type="spellEnd"/>
            <w:r w:rsidRPr="0068398D">
              <w:rPr>
                <w:rFonts w:cs="Times New Roman"/>
                <w:szCs w:val="24"/>
              </w:rPr>
              <w:t xml:space="preserve"> area</w:t>
            </w:r>
          </w:p>
        </w:tc>
        <w:tc>
          <w:tcPr>
            <w:tcW w:w="6948" w:type="dxa"/>
          </w:tcPr>
          <w:p w14:paraId="1BE89DBC" w14:textId="77777777" w:rsidR="008C0E82" w:rsidRPr="00314D6C" w:rsidRDefault="008C0E82" w:rsidP="0068398D">
            <w:pPr>
              <w:spacing w:line="360" w:lineRule="auto"/>
              <w:jc w:val="both"/>
              <w:rPr>
                <w:rFonts w:cs="Times New Roman"/>
                <w:i/>
                <w:szCs w:val="24"/>
                <w:lang w:val="en-US"/>
              </w:rPr>
            </w:pPr>
            <w:r w:rsidRPr="00314D6C">
              <w:rPr>
                <w:rFonts w:cs="Times New Roman"/>
                <w:i/>
                <w:szCs w:val="24"/>
                <w:lang w:val="en-US"/>
              </w:rPr>
              <w:t>E.g., physics, chemistry, biology, economics, psychology</w:t>
            </w:r>
          </w:p>
        </w:tc>
      </w:tr>
      <w:tr w:rsidR="008C0E82" w:rsidRPr="0068398D" w14:paraId="1C716F78" w14:textId="77777777" w:rsidTr="0068398D">
        <w:tc>
          <w:tcPr>
            <w:tcW w:w="2628" w:type="dxa"/>
          </w:tcPr>
          <w:p w14:paraId="57894D79" w14:textId="77777777" w:rsidR="008C0E82" w:rsidRPr="0068398D" w:rsidRDefault="008C0E82" w:rsidP="0068398D">
            <w:pPr>
              <w:tabs>
                <w:tab w:val="left" w:pos="1290"/>
              </w:tabs>
              <w:spacing w:line="360" w:lineRule="auto"/>
              <w:jc w:val="both"/>
              <w:rPr>
                <w:rFonts w:cs="Times New Roman"/>
                <w:szCs w:val="24"/>
              </w:rPr>
            </w:pPr>
            <w:r w:rsidRPr="0068398D">
              <w:rPr>
                <w:rFonts w:cs="Times New Roman"/>
                <w:szCs w:val="24"/>
              </w:rPr>
              <w:t xml:space="preserve">More </w:t>
            </w:r>
            <w:proofErr w:type="spellStart"/>
            <w:r w:rsidRPr="0068398D">
              <w:rPr>
                <w:rFonts w:cs="Times New Roman"/>
                <w:szCs w:val="24"/>
              </w:rPr>
              <w:t>specific</w:t>
            </w:r>
            <w:proofErr w:type="spellEnd"/>
            <w:r w:rsidRPr="0068398D">
              <w:rPr>
                <w:rFonts w:cs="Times New Roman"/>
                <w:szCs w:val="24"/>
              </w:rPr>
              <w:t xml:space="preserve"> </w:t>
            </w:r>
            <w:proofErr w:type="spellStart"/>
            <w:r w:rsidRPr="0068398D">
              <w:rPr>
                <w:rFonts w:cs="Times New Roman"/>
                <w:szCs w:val="24"/>
              </w:rPr>
              <w:t>subject</w:t>
            </w:r>
            <w:proofErr w:type="spellEnd"/>
            <w:r w:rsidRPr="0068398D">
              <w:rPr>
                <w:rFonts w:cs="Times New Roman"/>
                <w:szCs w:val="24"/>
              </w:rPr>
              <w:t xml:space="preserve"> area</w:t>
            </w:r>
          </w:p>
        </w:tc>
        <w:tc>
          <w:tcPr>
            <w:tcW w:w="6948" w:type="dxa"/>
          </w:tcPr>
          <w:p w14:paraId="496E02E2" w14:textId="77777777" w:rsidR="008C0E82" w:rsidRPr="0068398D" w:rsidRDefault="008C0E82" w:rsidP="0068398D">
            <w:pPr>
              <w:spacing w:line="360" w:lineRule="auto"/>
              <w:jc w:val="both"/>
              <w:rPr>
                <w:rFonts w:cs="Times New Roman"/>
                <w:i/>
                <w:szCs w:val="24"/>
              </w:rPr>
            </w:pPr>
            <w:proofErr w:type="spellStart"/>
            <w:r w:rsidRPr="0068398D">
              <w:rPr>
                <w:rFonts w:cs="Times New Roman"/>
                <w:i/>
                <w:szCs w:val="24"/>
              </w:rPr>
              <w:t>Describe</w:t>
            </w:r>
            <w:proofErr w:type="spellEnd"/>
            <w:r w:rsidRPr="0068398D">
              <w:rPr>
                <w:rFonts w:cs="Times New Roman"/>
                <w:i/>
                <w:szCs w:val="24"/>
              </w:rPr>
              <w:t xml:space="preserve"> </w:t>
            </w:r>
            <w:proofErr w:type="spellStart"/>
            <w:r w:rsidRPr="0068398D">
              <w:rPr>
                <w:rFonts w:cs="Times New Roman"/>
                <w:i/>
                <w:szCs w:val="24"/>
              </w:rPr>
              <w:t>narrower</w:t>
            </w:r>
            <w:proofErr w:type="spellEnd"/>
            <w:r w:rsidRPr="0068398D">
              <w:rPr>
                <w:rFonts w:cs="Times New Roman"/>
                <w:i/>
                <w:szCs w:val="24"/>
              </w:rPr>
              <w:t xml:space="preserve"> </w:t>
            </w:r>
            <w:proofErr w:type="spellStart"/>
            <w:r w:rsidRPr="0068398D">
              <w:rPr>
                <w:rFonts w:cs="Times New Roman"/>
                <w:i/>
                <w:szCs w:val="24"/>
              </w:rPr>
              <w:t>subject</w:t>
            </w:r>
            <w:proofErr w:type="spellEnd"/>
            <w:r w:rsidRPr="0068398D">
              <w:rPr>
                <w:rFonts w:cs="Times New Roman"/>
                <w:i/>
                <w:szCs w:val="24"/>
              </w:rPr>
              <w:t xml:space="preserve"> area.</w:t>
            </w:r>
          </w:p>
        </w:tc>
      </w:tr>
      <w:tr w:rsidR="008C0E82" w:rsidRPr="0068398D" w14:paraId="4E35669E" w14:textId="77777777" w:rsidTr="0068398D">
        <w:tc>
          <w:tcPr>
            <w:tcW w:w="2628" w:type="dxa"/>
          </w:tcPr>
          <w:p w14:paraId="46CE207E" w14:textId="77777777" w:rsidR="008C0E82" w:rsidRPr="0068398D" w:rsidRDefault="008C0E82" w:rsidP="0068398D">
            <w:pPr>
              <w:tabs>
                <w:tab w:val="left" w:pos="1290"/>
              </w:tabs>
              <w:spacing w:line="360" w:lineRule="auto"/>
              <w:jc w:val="both"/>
              <w:rPr>
                <w:rFonts w:cs="Times New Roman"/>
                <w:szCs w:val="24"/>
              </w:rPr>
            </w:pPr>
            <w:r w:rsidRPr="0068398D">
              <w:rPr>
                <w:rFonts w:cs="Times New Roman"/>
                <w:szCs w:val="24"/>
              </w:rPr>
              <w:t>Type of data</w:t>
            </w:r>
          </w:p>
        </w:tc>
        <w:tc>
          <w:tcPr>
            <w:tcW w:w="6948" w:type="dxa"/>
          </w:tcPr>
          <w:p w14:paraId="6CC149B4" w14:textId="77777777" w:rsidR="008C0E82" w:rsidRPr="0068398D" w:rsidRDefault="008C0E82" w:rsidP="0068398D">
            <w:pPr>
              <w:spacing w:line="360" w:lineRule="auto"/>
              <w:jc w:val="both"/>
              <w:rPr>
                <w:rFonts w:cs="Times New Roman"/>
                <w:i/>
                <w:szCs w:val="24"/>
              </w:rPr>
            </w:pPr>
            <w:r w:rsidRPr="0068398D">
              <w:rPr>
                <w:rFonts w:cs="Times New Roman"/>
                <w:i/>
                <w:szCs w:val="24"/>
              </w:rPr>
              <w:t xml:space="preserve">Table, image (x-ray, </w:t>
            </w:r>
            <w:proofErr w:type="spellStart"/>
            <w:r w:rsidRPr="0068398D">
              <w:rPr>
                <w:rFonts w:cs="Times New Roman"/>
                <w:i/>
                <w:szCs w:val="24"/>
              </w:rPr>
              <w:t>microscopy</w:t>
            </w:r>
            <w:proofErr w:type="spellEnd"/>
            <w:r w:rsidRPr="0068398D">
              <w:rPr>
                <w:rFonts w:cs="Times New Roman"/>
                <w:i/>
                <w:szCs w:val="24"/>
              </w:rPr>
              <w:t xml:space="preserve">, etc.), </w:t>
            </w:r>
            <w:proofErr w:type="spellStart"/>
            <w:r w:rsidRPr="0068398D">
              <w:rPr>
                <w:rFonts w:cs="Times New Roman"/>
                <w:i/>
                <w:szCs w:val="24"/>
              </w:rPr>
              <w:t>text</w:t>
            </w:r>
            <w:proofErr w:type="spellEnd"/>
            <w:r w:rsidRPr="0068398D">
              <w:rPr>
                <w:rFonts w:cs="Times New Roman"/>
                <w:i/>
                <w:szCs w:val="24"/>
              </w:rPr>
              <w:t xml:space="preserve"> file, graph, figure</w:t>
            </w:r>
          </w:p>
        </w:tc>
      </w:tr>
      <w:tr w:rsidR="008C0E82" w:rsidRPr="00FB3299" w14:paraId="6E499DB9" w14:textId="77777777" w:rsidTr="0068398D">
        <w:tc>
          <w:tcPr>
            <w:tcW w:w="2628" w:type="dxa"/>
          </w:tcPr>
          <w:p w14:paraId="71AE8859" w14:textId="77777777" w:rsidR="008C0E82" w:rsidRPr="0068398D" w:rsidRDefault="008C0E82" w:rsidP="0068398D">
            <w:pPr>
              <w:spacing w:line="360" w:lineRule="auto"/>
              <w:jc w:val="both"/>
              <w:rPr>
                <w:rFonts w:cs="Times New Roman"/>
                <w:szCs w:val="24"/>
              </w:rPr>
            </w:pPr>
            <w:r w:rsidRPr="0068398D">
              <w:rPr>
                <w:rFonts w:cs="Times New Roman"/>
                <w:szCs w:val="24"/>
              </w:rPr>
              <w:t xml:space="preserve">How data </w:t>
            </w:r>
            <w:proofErr w:type="spellStart"/>
            <w:r w:rsidRPr="0068398D">
              <w:rPr>
                <w:rFonts w:cs="Times New Roman"/>
                <w:szCs w:val="24"/>
              </w:rPr>
              <w:t>was</w:t>
            </w:r>
            <w:proofErr w:type="spellEnd"/>
            <w:r w:rsidRPr="0068398D">
              <w:rPr>
                <w:rFonts w:cs="Times New Roman"/>
                <w:szCs w:val="24"/>
              </w:rPr>
              <w:t xml:space="preserve"> </w:t>
            </w:r>
            <w:proofErr w:type="spellStart"/>
            <w:r w:rsidRPr="0068398D">
              <w:rPr>
                <w:rFonts w:cs="Times New Roman"/>
                <w:szCs w:val="24"/>
              </w:rPr>
              <w:t>acquired</w:t>
            </w:r>
            <w:proofErr w:type="spellEnd"/>
          </w:p>
        </w:tc>
        <w:tc>
          <w:tcPr>
            <w:tcW w:w="6948" w:type="dxa"/>
          </w:tcPr>
          <w:p w14:paraId="4FB1AD13" w14:textId="77777777" w:rsidR="008C0E82" w:rsidRPr="00314D6C" w:rsidRDefault="008C0E82" w:rsidP="0068398D">
            <w:pPr>
              <w:spacing w:line="360" w:lineRule="auto"/>
              <w:jc w:val="both"/>
              <w:rPr>
                <w:rFonts w:cs="Times New Roman"/>
                <w:i/>
                <w:szCs w:val="24"/>
                <w:lang w:val="en-US"/>
              </w:rPr>
            </w:pPr>
            <w:r w:rsidRPr="00314D6C">
              <w:rPr>
                <w:rFonts w:cs="Times New Roman"/>
                <w:i/>
                <w:szCs w:val="24"/>
                <w:lang w:val="en-US"/>
              </w:rPr>
              <w:t>Microscope, survey, SEM, NMR, mass spectrometry, etc.; if an instrument was used, please give the model and make.</w:t>
            </w:r>
          </w:p>
        </w:tc>
      </w:tr>
      <w:tr w:rsidR="008C0E82" w:rsidRPr="0068398D" w14:paraId="1FF456B8" w14:textId="77777777" w:rsidTr="0068398D">
        <w:tc>
          <w:tcPr>
            <w:tcW w:w="2628" w:type="dxa"/>
          </w:tcPr>
          <w:p w14:paraId="1934AAA9" w14:textId="77777777" w:rsidR="008C0E82" w:rsidRPr="0068398D" w:rsidRDefault="008C0E82" w:rsidP="0068398D">
            <w:pPr>
              <w:spacing w:line="360" w:lineRule="auto"/>
              <w:jc w:val="both"/>
              <w:rPr>
                <w:rFonts w:cs="Times New Roman"/>
                <w:szCs w:val="24"/>
              </w:rPr>
            </w:pPr>
            <w:r w:rsidRPr="0068398D">
              <w:rPr>
                <w:rFonts w:cs="Times New Roman"/>
                <w:szCs w:val="24"/>
              </w:rPr>
              <w:t>Data format</w:t>
            </w:r>
          </w:p>
        </w:tc>
        <w:tc>
          <w:tcPr>
            <w:tcW w:w="6948" w:type="dxa"/>
          </w:tcPr>
          <w:p w14:paraId="1483D0F7" w14:textId="77777777" w:rsidR="008C0E82" w:rsidRPr="0068398D" w:rsidRDefault="008C0E82" w:rsidP="0068398D">
            <w:pPr>
              <w:spacing w:line="360" w:lineRule="auto"/>
              <w:jc w:val="both"/>
              <w:rPr>
                <w:rFonts w:cs="Times New Roman"/>
                <w:i/>
                <w:szCs w:val="24"/>
              </w:rPr>
            </w:pPr>
            <w:proofErr w:type="spellStart"/>
            <w:r w:rsidRPr="0068398D">
              <w:rPr>
                <w:rFonts w:cs="Times New Roman"/>
                <w:i/>
                <w:szCs w:val="24"/>
              </w:rPr>
              <w:t>Raw</w:t>
            </w:r>
            <w:proofErr w:type="spellEnd"/>
            <w:r w:rsidRPr="0068398D">
              <w:rPr>
                <w:rFonts w:cs="Times New Roman"/>
                <w:i/>
                <w:szCs w:val="24"/>
              </w:rPr>
              <w:t xml:space="preserve">, </w:t>
            </w:r>
            <w:proofErr w:type="spellStart"/>
            <w:r w:rsidRPr="0068398D">
              <w:rPr>
                <w:rFonts w:cs="Times New Roman"/>
                <w:i/>
                <w:szCs w:val="24"/>
              </w:rPr>
              <w:t>filtered</w:t>
            </w:r>
            <w:proofErr w:type="spellEnd"/>
            <w:r w:rsidRPr="0068398D">
              <w:rPr>
                <w:rFonts w:cs="Times New Roman"/>
                <w:i/>
                <w:szCs w:val="24"/>
              </w:rPr>
              <w:t xml:space="preserve">, </w:t>
            </w:r>
            <w:proofErr w:type="spellStart"/>
            <w:r w:rsidRPr="0068398D">
              <w:rPr>
                <w:rFonts w:cs="Times New Roman"/>
                <w:i/>
                <w:szCs w:val="24"/>
              </w:rPr>
              <w:t>analyzed</w:t>
            </w:r>
            <w:proofErr w:type="spellEnd"/>
            <w:r w:rsidRPr="0068398D">
              <w:rPr>
                <w:rFonts w:cs="Times New Roman"/>
                <w:i/>
                <w:szCs w:val="24"/>
              </w:rPr>
              <w:t>, etc.</w:t>
            </w:r>
          </w:p>
        </w:tc>
      </w:tr>
      <w:tr w:rsidR="008C0E82" w:rsidRPr="00FB3299" w14:paraId="24F7E19C" w14:textId="77777777" w:rsidTr="0068398D">
        <w:tc>
          <w:tcPr>
            <w:tcW w:w="2628" w:type="dxa"/>
          </w:tcPr>
          <w:p w14:paraId="7BAF9327" w14:textId="77777777" w:rsidR="008C0E82" w:rsidRPr="0068398D" w:rsidRDefault="008C0E82" w:rsidP="0068398D">
            <w:pPr>
              <w:tabs>
                <w:tab w:val="left" w:pos="1290"/>
              </w:tabs>
              <w:spacing w:line="360" w:lineRule="auto"/>
              <w:jc w:val="both"/>
              <w:rPr>
                <w:rFonts w:cs="Times New Roman"/>
                <w:szCs w:val="24"/>
              </w:rPr>
            </w:pPr>
            <w:proofErr w:type="spellStart"/>
            <w:r w:rsidRPr="0068398D">
              <w:rPr>
                <w:rFonts w:cs="Times New Roman"/>
                <w:szCs w:val="24"/>
              </w:rPr>
              <w:t>Experimental</w:t>
            </w:r>
            <w:proofErr w:type="spellEnd"/>
            <w:r w:rsidRPr="0068398D">
              <w:rPr>
                <w:rFonts w:cs="Times New Roman"/>
                <w:szCs w:val="24"/>
              </w:rPr>
              <w:t xml:space="preserve"> </w:t>
            </w:r>
            <w:proofErr w:type="spellStart"/>
            <w:r w:rsidRPr="0068398D">
              <w:rPr>
                <w:rFonts w:cs="Times New Roman"/>
                <w:szCs w:val="24"/>
              </w:rPr>
              <w:t>factors</w:t>
            </w:r>
            <w:proofErr w:type="spellEnd"/>
          </w:p>
        </w:tc>
        <w:tc>
          <w:tcPr>
            <w:tcW w:w="6948" w:type="dxa"/>
          </w:tcPr>
          <w:p w14:paraId="19AD35DB" w14:textId="77777777" w:rsidR="008C0E82" w:rsidRPr="00314D6C" w:rsidRDefault="008C0E82" w:rsidP="0068398D">
            <w:pPr>
              <w:spacing w:line="360" w:lineRule="auto"/>
              <w:jc w:val="both"/>
              <w:rPr>
                <w:rFonts w:cs="Times New Roman"/>
                <w:i/>
                <w:szCs w:val="24"/>
                <w:lang w:val="en-US"/>
              </w:rPr>
            </w:pPr>
            <w:r w:rsidRPr="00314D6C">
              <w:rPr>
                <w:rFonts w:cs="Times New Roman"/>
                <w:i/>
                <w:szCs w:val="24"/>
                <w:lang w:val="en-US"/>
              </w:rPr>
              <w:t>Brief description of any pretreatment of samples/data</w:t>
            </w:r>
          </w:p>
        </w:tc>
      </w:tr>
      <w:tr w:rsidR="008C0E82" w:rsidRPr="0068398D" w14:paraId="04D96C66" w14:textId="77777777" w:rsidTr="0068398D">
        <w:tc>
          <w:tcPr>
            <w:tcW w:w="2628" w:type="dxa"/>
          </w:tcPr>
          <w:p w14:paraId="5496E959" w14:textId="77777777" w:rsidR="008C0E82" w:rsidRPr="0068398D" w:rsidRDefault="008C0E82" w:rsidP="0068398D">
            <w:pPr>
              <w:tabs>
                <w:tab w:val="left" w:pos="1290"/>
              </w:tabs>
              <w:spacing w:line="360" w:lineRule="auto"/>
              <w:jc w:val="both"/>
              <w:rPr>
                <w:rFonts w:cs="Times New Roman"/>
                <w:szCs w:val="24"/>
              </w:rPr>
            </w:pPr>
            <w:proofErr w:type="spellStart"/>
            <w:r w:rsidRPr="0068398D">
              <w:rPr>
                <w:rFonts w:cs="Times New Roman"/>
                <w:szCs w:val="24"/>
              </w:rPr>
              <w:t>Experimental</w:t>
            </w:r>
            <w:proofErr w:type="spellEnd"/>
            <w:r w:rsidRPr="0068398D">
              <w:rPr>
                <w:rFonts w:cs="Times New Roman"/>
                <w:szCs w:val="24"/>
              </w:rPr>
              <w:t xml:space="preserve"> </w:t>
            </w:r>
            <w:proofErr w:type="spellStart"/>
            <w:r w:rsidRPr="0068398D">
              <w:rPr>
                <w:rFonts w:cs="Times New Roman"/>
                <w:szCs w:val="24"/>
              </w:rPr>
              <w:t>features</w:t>
            </w:r>
            <w:proofErr w:type="spellEnd"/>
          </w:p>
        </w:tc>
        <w:tc>
          <w:tcPr>
            <w:tcW w:w="6948" w:type="dxa"/>
          </w:tcPr>
          <w:p w14:paraId="3C82E6B4" w14:textId="77777777" w:rsidR="008C0E82" w:rsidRPr="0068398D" w:rsidRDefault="008C0E82" w:rsidP="0068398D">
            <w:pPr>
              <w:spacing w:line="360" w:lineRule="auto"/>
              <w:jc w:val="both"/>
              <w:rPr>
                <w:rFonts w:cs="Times New Roman"/>
                <w:i/>
                <w:szCs w:val="24"/>
              </w:rPr>
            </w:pPr>
            <w:proofErr w:type="spellStart"/>
            <w:r w:rsidRPr="0068398D">
              <w:rPr>
                <w:rFonts w:cs="Times New Roman"/>
                <w:i/>
                <w:szCs w:val="24"/>
              </w:rPr>
              <w:t>Very</w:t>
            </w:r>
            <w:proofErr w:type="spellEnd"/>
            <w:r w:rsidRPr="0068398D">
              <w:rPr>
                <w:rFonts w:cs="Times New Roman"/>
                <w:i/>
                <w:szCs w:val="24"/>
              </w:rPr>
              <w:t xml:space="preserve"> </w:t>
            </w:r>
            <w:proofErr w:type="spellStart"/>
            <w:r w:rsidRPr="0068398D">
              <w:rPr>
                <w:rFonts w:cs="Times New Roman"/>
                <w:i/>
                <w:szCs w:val="24"/>
              </w:rPr>
              <w:t>brief</w:t>
            </w:r>
            <w:proofErr w:type="spellEnd"/>
            <w:r w:rsidRPr="0068398D">
              <w:rPr>
                <w:rFonts w:cs="Times New Roman"/>
                <w:i/>
                <w:szCs w:val="24"/>
              </w:rPr>
              <w:t xml:space="preserve"> </w:t>
            </w:r>
            <w:proofErr w:type="spellStart"/>
            <w:r w:rsidRPr="0068398D">
              <w:rPr>
                <w:rFonts w:cs="Times New Roman"/>
                <w:i/>
                <w:szCs w:val="24"/>
              </w:rPr>
              <w:t>experimental</w:t>
            </w:r>
            <w:proofErr w:type="spellEnd"/>
            <w:r w:rsidRPr="0068398D">
              <w:rPr>
                <w:rFonts w:cs="Times New Roman"/>
                <w:i/>
                <w:szCs w:val="24"/>
              </w:rPr>
              <w:t xml:space="preserve"> description</w:t>
            </w:r>
          </w:p>
        </w:tc>
      </w:tr>
      <w:tr w:rsidR="008C0E82" w:rsidRPr="00FB3299" w14:paraId="156DE7F8" w14:textId="77777777" w:rsidTr="0068398D">
        <w:tc>
          <w:tcPr>
            <w:tcW w:w="2628" w:type="dxa"/>
          </w:tcPr>
          <w:p w14:paraId="242032D7" w14:textId="77777777" w:rsidR="008C0E82" w:rsidRPr="0068398D" w:rsidRDefault="008C0E82" w:rsidP="0068398D">
            <w:pPr>
              <w:spacing w:line="360" w:lineRule="auto"/>
              <w:jc w:val="both"/>
              <w:rPr>
                <w:rFonts w:cs="Times New Roman"/>
                <w:szCs w:val="24"/>
              </w:rPr>
            </w:pPr>
            <w:r w:rsidRPr="0068398D">
              <w:rPr>
                <w:rFonts w:cs="Times New Roman"/>
                <w:szCs w:val="24"/>
              </w:rPr>
              <w:t>Data source location</w:t>
            </w:r>
          </w:p>
        </w:tc>
        <w:tc>
          <w:tcPr>
            <w:tcW w:w="6948" w:type="dxa"/>
          </w:tcPr>
          <w:p w14:paraId="024B14E9" w14:textId="77777777" w:rsidR="008C0E82" w:rsidRPr="00314D6C" w:rsidRDefault="008C0E82" w:rsidP="0068398D">
            <w:pPr>
              <w:spacing w:line="360" w:lineRule="auto"/>
              <w:jc w:val="both"/>
              <w:rPr>
                <w:rFonts w:cs="Times New Roman"/>
                <w:i/>
                <w:szCs w:val="24"/>
                <w:lang w:val="en-US"/>
              </w:rPr>
            </w:pPr>
            <w:r w:rsidRPr="00314D6C">
              <w:rPr>
                <w:rFonts w:cs="Times New Roman"/>
                <w:i/>
                <w:szCs w:val="24"/>
                <w:lang w:val="en-US"/>
              </w:rPr>
              <w:t xml:space="preserve">City, </w:t>
            </w:r>
            <w:proofErr w:type="spellStart"/>
            <w:r w:rsidRPr="00314D6C">
              <w:rPr>
                <w:rFonts w:cs="Times New Roman"/>
                <w:i/>
                <w:szCs w:val="24"/>
                <w:lang w:val="en-US"/>
              </w:rPr>
              <w:t>country</w:t>
            </w:r>
            <w:proofErr w:type="gramStart"/>
            <w:r w:rsidRPr="00314D6C">
              <w:rPr>
                <w:rFonts w:cs="Times New Roman"/>
                <w:i/>
                <w:szCs w:val="24"/>
                <w:lang w:val="en-US"/>
              </w:rPr>
              <w:t>,institution</w:t>
            </w:r>
            <w:proofErr w:type="spellEnd"/>
            <w:proofErr w:type="gramEnd"/>
            <w:r w:rsidRPr="00314D6C">
              <w:rPr>
                <w:rFonts w:cs="Times New Roman"/>
                <w:i/>
                <w:szCs w:val="24"/>
                <w:lang w:val="en-US"/>
              </w:rPr>
              <w:t xml:space="preserve"> and/or latitude and longitude (and GPS coordinates) for collected samples/data.</w:t>
            </w:r>
          </w:p>
        </w:tc>
      </w:tr>
      <w:tr w:rsidR="008C0E82" w:rsidRPr="00FB3299" w14:paraId="723AC651" w14:textId="77777777" w:rsidTr="0068398D">
        <w:tc>
          <w:tcPr>
            <w:tcW w:w="2628" w:type="dxa"/>
          </w:tcPr>
          <w:p w14:paraId="3468C6D9" w14:textId="77777777" w:rsidR="008C0E82" w:rsidRPr="0068398D" w:rsidRDefault="008C0E82" w:rsidP="0068398D">
            <w:pPr>
              <w:spacing w:line="360" w:lineRule="auto"/>
              <w:jc w:val="both"/>
              <w:rPr>
                <w:rFonts w:cs="Times New Roman"/>
                <w:szCs w:val="24"/>
              </w:rPr>
            </w:pPr>
            <w:r w:rsidRPr="0068398D">
              <w:rPr>
                <w:rFonts w:cs="Times New Roman"/>
                <w:szCs w:val="24"/>
              </w:rPr>
              <w:t xml:space="preserve">Data </w:t>
            </w:r>
            <w:proofErr w:type="spellStart"/>
            <w:r w:rsidRPr="0068398D">
              <w:rPr>
                <w:rFonts w:cs="Times New Roman"/>
                <w:szCs w:val="24"/>
              </w:rPr>
              <w:t>accessibility</w:t>
            </w:r>
            <w:proofErr w:type="spellEnd"/>
          </w:p>
        </w:tc>
        <w:tc>
          <w:tcPr>
            <w:tcW w:w="6948" w:type="dxa"/>
          </w:tcPr>
          <w:p w14:paraId="32A154B1" w14:textId="77777777" w:rsidR="008C0E82" w:rsidRPr="00314D6C" w:rsidRDefault="008C0E82" w:rsidP="0068398D">
            <w:pPr>
              <w:spacing w:line="360" w:lineRule="auto"/>
              <w:jc w:val="both"/>
              <w:rPr>
                <w:rFonts w:cs="Times New Roman"/>
                <w:i/>
                <w:szCs w:val="24"/>
                <w:lang w:val="en-US"/>
              </w:rPr>
            </w:pPr>
            <w:r w:rsidRPr="00314D6C">
              <w:rPr>
                <w:rFonts w:cs="Times New Roman"/>
                <w:i/>
                <w:szCs w:val="24"/>
                <w:lang w:val="en-US"/>
              </w:rPr>
              <w:t xml:space="preserve">State if data is with this article or in public repository; if public repository, please explicitly name repository and data identification number, and provide a direct URL to data. </w:t>
            </w:r>
            <w:r w:rsidRPr="00314D6C">
              <w:rPr>
                <w:rFonts w:cs="Times New Roman"/>
                <w:i/>
                <w:iCs/>
                <w:color w:val="000000"/>
                <w:szCs w:val="24"/>
                <w:lang w:val="en-US"/>
              </w:rPr>
              <w:t xml:space="preserve">We </w:t>
            </w:r>
            <w:r w:rsidRPr="00314D6C">
              <w:rPr>
                <w:rFonts w:cs="Times New Roman"/>
                <w:i/>
                <w:iCs/>
                <w:color w:val="000000"/>
                <w:szCs w:val="24"/>
                <w:lang w:val="en-US"/>
              </w:rPr>
              <w:lastRenderedPageBreak/>
              <w:t xml:space="preserve">recommend </w:t>
            </w:r>
            <w:hyperlink r:id="rId26" w:history="1">
              <w:proofErr w:type="spellStart"/>
              <w:r w:rsidRPr="00314D6C">
                <w:rPr>
                  <w:rStyle w:val="Lienhypertexte"/>
                  <w:rFonts w:cs="Times New Roman"/>
                  <w:b/>
                  <w:bCs/>
                  <w:i/>
                  <w:iCs/>
                  <w:color w:val="1155CC"/>
                  <w:szCs w:val="24"/>
                  <w:lang w:val="en-US"/>
                </w:rPr>
                <w:t>Mendeley</w:t>
              </w:r>
              <w:proofErr w:type="spellEnd"/>
              <w:r w:rsidRPr="00314D6C">
                <w:rPr>
                  <w:rStyle w:val="Lienhypertexte"/>
                  <w:rFonts w:cs="Times New Roman"/>
                  <w:b/>
                  <w:bCs/>
                  <w:i/>
                  <w:iCs/>
                  <w:color w:val="1155CC"/>
                  <w:szCs w:val="24"/>
                  <w:lang w:val="en-US"/>
                </w:rPr>
                <w:t xml:space="preserve"> Data</w:t>
              </w:r>
            </w:hyperlink>
            <w:r w:rsidRPr="00314D6C">
              <w:rPr>
                <w:rFonts w:cs="Times New Roman"/>
                <w:b/>
                <w:bCs/>
                <w:i/>
                <w:iCs/>
                <w:color w:val="000000"/>
                <w:szCs w:val="24"/>
                <w:lang w:val="en-US"/>
              </w:rPr>
              <w:t xml:space="preserve"> </w:t>
            </w:r>
            <w:r w:rsidRPr="00314D6C">
              <w:rPr>
                <w:rFonts w:cs="Times New Roman"/>
                <w:i/>
                <w:iCs/>
                <w:color w:val="000000"/>
                <w:szCs w:val="24"/>
                <w:lang w:val="en-US"/>
              </w:rPr>
              <w:t>if you do not have a trusted repository.</w:t>
            </w:r>
          </w:p>
        </w:tc>
      </w:tr>
      <w:tr w:rsidR="008C0E82" w:rsidRPr="00FB3299" w14:paraId="3CA43761" w14:textId="77777777" w:rsidTr="0068398D">
        <w:tc>
          <w:tcPr>
            <w:tcW w:w="2628" w:type="dxa"/>
          </w:tcPr>
          <w:p w14:paraId="53D6FE39" w14:textId="77777777" w:rsidR="008C0E82" w:rsidRPr="0068398D" w:rsidRDefault="008C0E82" w:rsidP="0068398D">
            <w:pPr>
              <w:spacing w:line="360" w:lineRule="auto"/>
              <w:jc w:val="both"/>
              <w:rPr>
                <w:rFonts w:cs="Times New Roman"/>
                <w:szCs w:val="24"/>
              </w:rPr>
            </w:pPr>
            <w:proofErr w:type="spellStart"/>
            <w:r w:rsidRPr="0068398D">
              <w:rPr>
                <w:rFonts w:cs="Times New Roman"/>
                <w:szCs w:val="24"/>
              </w:rPr>
              <w:lastRenderedPageBreak/>
              <w:t>Related</w:t>
            </w:r>
            <w:proofErr w:type="spellEnd"/>
            <w:r w:rsidRPr="0068398D">
              <w:rPr>
                <w:rFonts w:cs="Times New Roman"/>
                <w:szCs w:val="24"/>
              </w:rPr>
              <w:t xml:space="preserve"> </w:t>
            </w:r>
            <w:proofErr w:type="spellStart"/>
            <w:r w:rsidRPr="0068398D">
              <w:rPr>
                <w:rFonts w:cs="Times New Roman"/>
                <w:szCs w:val="24"/>
              </w:rPr>
              <w:t>research</w:t>
            </w:r>
            <w:proofErr w:type="spellEnd"/>
            <w:r w:rsidRPr="0068398D">
              <w:rPr>
                <w:rFonts w:cs="Times New Roman"/>
                <w:szCs w:val="24"/>
              </w:rPr>
              <w:t xml:space="preserve"> article</w:t>
            </w:r>
          </w:p>
        </w:tc>
        <w:tc>
          <w:tcPr>
            <w:tcW w:w="6948" w:type="dxa"/>
          </w:tcPr>
          <w:p w14:paraId="79E3A0A7" w14:textId="77777777" w:rsidR="008C0E82" w:rsidRPr="00314D6C" w:rsidRDefault="008C0E82" w:rsidP="0068398D">
            <w:pPr>
              <w:spacing w:line="360" w:lineRule="auto"/>
              <w:jc w:val="both"/>
              <w:rPr>
                <w:rFonts w:cs="Times New Roman"/>
                <w:i/>
                <w:szCs w:val="24"/>
                <w:lang w:val="en-US"/>
              </w:rPr>
            </w:pPr>
            <w:r w:rsidRPr="00314D6C">
              <w:rPr>
                <w:rFonts w:cs="Times New Roman"/>
                <w:i/>
                <w:szCs w:val="24"/>
                <w:lang w:val="en-US"/>
              </w:rPr>
              <w:t xml:space="preserve">If your data article is submitted as a companion paper to a research article, please cite your associated research article here; you may reference this as “in press” [1]. </w:t>
            </w:r>
          </w:p>
          <w:p w14:paraId="2C971F9B" w14:textId="77777777" w:rsidR="008C0E82" w:rsidRPr="00314D6C" w:rsidRDefault="008C0E82" w:rsidP="00FE5E06">
            <w:pPr>
              <w:keepNext/>
              <w:spacing w:line="360" w:lineRule="auto"/>
              <w:jc w:val="both"/>
              <w:rPr>
                <w:rFonts w:cs="Times New Roman"/>
                <w:i/>
                <w:szCs w:val="24"/>
                <w:lang w:val="en-US"/>
              </w:rPr>
            </w:pPr>
            <w:r w:rsidRPr="00314D6C">
              <w:rPr>
                <w:rFonts w:cs="Times New Roman"/>
                <w:i/>
                <w:szCs w:val="24"/>
                <w:lang w:val="en-US"/>
              </w:rPr>
              <w:t xml:space="preserve">If this is a direct submission to </w:t>
            </w:r>
            <w:r w:rsidRPr="00314D6C">
              <w:rPr>
                <w:rFonts w:cs="Times New Roman"/>
                <w:szCs w:val="24"/>
                <w:lang w:val="en-US"/>
              </w:rPr>
              <w:t>Data in Brief</w:t>
            </w:r>
            <w:r w:rsidRPr="00314D6C">
              <w:rPr>
                <w:rFonts w:cs="Times New Roman"/>
                <w:i/>
                <w:szCs w:val="24"/>
                <w:lang w:val="en-US"/>
              </w:rPr>
              <w:t xml:space="preserve">, please cite the most relevant research article here from your reference list. </w:t>
            </w:r>
          </w:p>
        </w:tc>
      </w:tr>
    </w:tbl>
    <w:p w14:paraId="09EF3E20" w14:textId="3A2F0507" w:rsidR="00FE5E06" w:rsidRPr="00F52D9A" w:rsidRDefault="00FE5E06" w:rsidP="00FE5E06">
      <w:pPr>
        <w:spacing w:line="360" w:lineRule="auto"/>
        <w:jc w:val="both"/>
        <w:rPr>
          <w:rFonts w:cs="Times New Roman"/>
          <w:szCs w:val="24"/>
        </w:rPr>
      </w:pPr>
      <w:r w:rsidRPr="00FB3299">
        <w:rPr>
          <w:rFonts w:cs="Times New Roman"/>
          <w:i/>
          <w:sz w:val="18"/>
          <w:szCs w:val="18"/>
          <w:u w:val="single"/>
        </w:rPr>
        <w:br/>
      </w:r>
      <w:r w:rsidRPr="00F52D9A">
        <w:rPr>
          <w:rFonts w:cs="Times New Roman"/>
          <w:sz w:val="18"/>
          <w:szCs w:val="18"/>
          <w:u w:val="single"/>
        </w:rPr>
        <w:t xml:space="preserve">Tableau </w:t>
      </w:r>
      <w:r w:rsidRPr="00F52D9A">
        <w:rPr>
          <w:rFonts w:cs="Times New Roman"/>
          <w:sz w:val="18"/>
          <w:szCs w:val="18"/>
          <w:u w:val="single"/>
        </w:rPr>
        <w:fldChar w:fldCharType="begin"/>
      </w:r>
      <w:r w:rsidRPr="00F52D9A">
        <w:rPr>
          <w:rFonts w:cs="Times New Roman"/>
          <w:sz w:val="18"/>
          <w:szCs w:val="18"/>
          <w:u w:val="single"/>
        </w:rPr>
        <w:instrText xml:space="preserve"> SEQ Tableau \* ARABIC </w:instrText>
      </w:r>
      <w:r w:rsidRPr="00F52D9A">
        <w:rPr>
          <w:rFonts w:cs="Times New Roman"/>
          <w:sz w:val="18"/>
          <w:szCs w:val="18"/>
          <w:u w:val="single"/>
        </w:rPr>
        <w:fldChar w:fldCharType="separate"/>
      </w:r>
      <w:r w:rsidR="0054559B" w:rsidRPr="00F52D9A">
        <w:rPr>
          <w:rFonts w:cs="Times New Roman"/>
          <w:noProof/>
          <w:sz w:val="18"/>
          <w:szCs w:val="18"/>
          <w:u w:val="single"/>
        </w:rPr>
        <w:t>1</w:t>
      </w:r>
      <w:r w:rsidRPr="00F52D9A">
        <w:rPr>
          <w:rFonts w:cs="Times New Roman"/>
          <w:sz w:val="18"/>
          <w:szCs w:val="18"/>
          <w:u w:val="single"/>
        </w:rPr>
        <w:fldChar w:fldCharType="end"/>
      </w:r>
      <w:r w:rsidRPr="00F52D9A">
        <w:rPr>
          <w:rFonts w:cs="Times New Roman"/>
          <w:sz w:val="18"/>
          <w:szCs w:val="18"/>
          <w:u w:val="single"/>
        </w:rPr>
        <w:t xml:space="preserve"> : Indications sur le tableau des spécifications,</w:t>
      </w:r>
      <w:r w:rsidRPr="00F52D9A">
        <w:rPr>
          <w:rFonts w:cs="Times New Roman"/>
          <w:u w:val="single"/>
        </w:rPr>
        <w:t xml:space="preserve"> </w:t>
      </w:r>
      <w:r w:rsidRPr="00F52D9A">
        <w:rPr>
          <w:rFonts w:cs="Times New Roman"/>
          <w:sz w:val="18"/>
          <w:szCs w:val="18"/>
          <w:u w:val="single"/>
        </w:rPr>
        <w:fldChar w:fldCharType="begin"/>
      </w:r>
      <w:r w:rsidRPr="00F52D9A">
        <w:rPr>
          <w:rFonts w:cs="Times New Roman"/>
          <w:sz w:val="18"/>
          <w:szCs w:val="18"/>
          <w:u w:val="single"/>
        </w:rPr>
        <w:instrText xml:space="preserve"> ADDIN ZOTERO_ITEM CSL_CITATION {"citationID":"zf9oHUJB","properties":{"formattedCitation":"(ELSEVIER, 2018)","plainCitation":"(ELSEVIER, 2018)","noteIndex":0},"citationItems":[{"id":1102,"uris":["http://zotero.org/users/5234859/items/6XSMZ7Y7"],"uri":["http://zotero.org/users/5234859/items/6XSMZ7Y7"],"itemData":{"id":1102,"type":"article","title":"Data-in-brief_template","author":[{"literal":"ELSEVIER"}],"issued":{"date-parts":[["2018"]]}}}],"schema":"https://github.com/citation-style-language/schema/raw/master/csl-citation.json"} </w:instrText>
      </w:r>
      <w:r w:rsidRPr="00F52D9A">
        <w:rPr>
          <w:rFonts w:cs="Times New Roman"/>
          <w:sz w:val="18"/>
          <w:szCs w:val="18"/>
          <w:u w:val="single"/>
        </w:rPr>
        <w:fldChar w:fldCharType="separate"/>
      </w:r>
      <w:r w:rsidRPr="00F52D9A">
        <w:rPr>
          <w:rFonts w:cs="Times New Roman"/>
          <w:sz w:val="18"/>
          <w:szCs w:val="18"/>
          <w:u w:val="single"/>
        </w:rPr>
        <w:t>(ELSEVIER, 2018)</w:t>
      </w:r>
      <w:r w:rsidRPr="00F52D9A">
        <w:rPr>
          <w:rFonts w:cs="Times New Roman"/>
          <w:sz w:val="18"/>
          <w:szCs w:val="18"/>
          <w:u w:val="single"/>
        </w:rPr>
        <w:fldChar w:fldCharType="end"/>
      </w:r>
    </w:p>
    <w:p w14:paraId="62A90924" w14:textId="3DABAC9E" w:rsidR="00FE5E06" w:rsidRPr="00FE5E06" w:rsidRDefault="00FE5E06">
      <w:pPr>
        <w:pStyle w:val="Lgende"/>
        <w:rPr>
          <w:rFonts w:cs="Times New Roman"/>
          <w:i w:val="0"/>
          <w:u w:val="single"/>
        </w:rPr>
      </w:pPr>
    </w:p>
    <w:p w14:paraId="65EEA611" w14:textId="77777777" w:rsidR="008C0E82" w:rsidRPr="0068398D" w:rsidRDefault="008C0E82" w:rsidP="000B557E">
      <w:pPr>
        <w:pStyle w:val="Paragraphedeliste"/>
        <w:numPr>
          <w:ilvl w:val="0"/>
          <w:numId w:val="2"/>
        </w:numPr>
        <w:spacing w:line="360" w:lineRule="auto"/>
        <w:ind w:left="927"/>
        <w:jc w:val="both"/>
        <w:rPr>
          <w:rFonts w:cs="Times New Roman"/>
          <w:szCs w:val="24"/>
        </w:rPr>
      </w:pPr>
      <w:r w:rsidRPr="0068398D">
        <w:rPr>
          <w:rFonts w:cs="Times New Roman"/>
          <w:szCs w:val="24"/>
        </w:rPr>
        <w:t>Valeur des données : 3 à 5 points expliquant en quoi les données ont de la valeur pour la communauté scientifique, comment elles peuvent être réutilisées, avec quoi elles peuvent être comparées.</w:t>
      </w:r>
    </w:p>
    <w:p w14:paraId="0F65C960" w14:textId="15593C46" w:rsidR="008C0E82" w:rsidRPr="0068398D" w:rsidRDefault="008C0E82" w:rsidP="000B557E">
      <w:pPr>
        <w:pStyle w:val="Paragraphedeliste"/>
        <w:numPr>
          <w:ilvl w:val="0"/>
          <w:numId w:val="2"/>
        </w:numPr>
        <w:spacing w:line="360" w:lineRule="auto"/>
        <w:ind w:left="927"/>
        <w:jc w:val="both"/>
        <w:rPr>
          <w:rFonts w:cs="Times New Roman"/>
          <w:szCs w:val="24"/>
        </w:rPr>
      </w:pPr>
      <w:r w:rsidRPr="0068398D">
        <w:rPr>
          <w:rFonts w:cs="Times New Roman"/>
          <w:szCs w:val="24"/>
        </w:rPr>
        <w:t xml:space="preserve">Données : description brève du jeu de données inclus dans l’article (env. 250 mots). </w:t>
      </w:r>
    </w:p>
    <w:p w14:paraId="4EEB2145" w14:textId="737D1D72" w:rsidR="008C0E82" w:rsidRPr="0068398D" w:rsidRDefault="008C0E82" w:rsidP="000B557E">
      <w:pPr>
        <w:pStyle w:val="Paragraphedeliste"/>
        <w:numPr>
          <w:ilvl w:val="0"/>
          <w:numId w:val="2"/>
        </w:numPr>
        <w:spacing w:line="360" w:lineRule="auto"/>
        <w:ind w:left="927"/>
        <w:jc w:val="both"/>
        <w:rPr>
          <w:rFonts w:cs="Times New Roman"/>
          <w:szCs w:val="24"/>
        </w:rPr>
      </w:pPr>
      <w:r w:rsidRPr="0068398D">
        <w:rPr>
          <w:rFonts w:cs="Times New Roman"/>
          <w:szCs w:val="24"/>
        </w:rPr>
        <w:t xml:space="preserve">Plan expérimental, matériels et méthodes : </w:t>
      </w:r>
      <w:r w:rsidR="00700F71" w:rsidRPr="0068398D">
        <w:rPr>
          <w:rFonts w:cs="Times New Roman"/>
          <w:szCs w:val="24"/>
        </w:rPr>
        <w:t xml:space="preserve">description complète de </w:t>
      </w:r>
      <w:r w:rsidRPr="0068398D">
        <w:rPr>
          <w:rFonts w:cs="Times New Roman"/>
          <w:szCs w:val="24"/>
        </w:rPr>
        <w:t>la manière do</w:t>
      </w:r>
      <w:r w:rsidR="00700F71" w:rsidRPr="0068398D">
        <w:rPr>
          <w:rFonts w:cs="Times New Roman"/>
          <w:szCs w:val="24"/>
        </w:rPr>
        <w:t>nt ont été obtenues les données.</w:t>
      </w:r>
    </w:p>
    <w:p w14:paraId="2D683327" w14:textId="77777777" w:rsidR="008C0E82" w:rsidRPr="0068398D" w:rsidRDefault="008C0E82" w:rsidP="000B557E">
      <w:pPr>
        <w:pStyle w:val="Paragraphedeliste"/>
        <w:numPr>
          <w:ilvl w:val="0"/>
          <w:numId w:val="2"/>
        </w:numPr>
        <w:spacing w:line="360" w:lineRule="auto"/>
        <w:ind w:left="927"/>
        <w:jc w:val="both"/>
        <w:rPr>
          <w:rFonts w:cs="Times New Roman"/>
          <w:szCs w:val="24"/>
        </w:rPr>
      </w:pPr>
      <w:r w:rsidRPr="0068398D">
        <w:rPr>
          <w:rFonts w:cs="Times New Roman"/>
          <w:szCs w:val="24"/>
        </w:rPr>
        <w:t>(Remerciements)</w:t>
      </w:r>
    </w:p>
    <w:p w14:paraId="191560FB" w14:textId="169C7A3A" w:rsidR="008C0E82" w:rsidRPr="0028675A" w:rsidRDefault="008C0E82" w:rsidP="000B557E">
      <w:pPr>
        <w:pStyle w:val="Paragraphedeliste"/>
        <w:numPr>
          <w:ilvl w:val="0"/>
          <w:numId w:val="2"/>
        </w:numPr>
        <w:spacing w:line="360" w:lineRule="auto"/>
        <w:ind w:left="927"/>
        <w:jc w:val="both"/>
        <w:rPr>
          <w:rFonts w:cs="Times New Roman"/>
          <w:szCs w:val="24"/>
        </w:rPr>
      </w:pPr>
      <w:r w:rsidRPr="0068398D">
        <w:rPr>
          <w:rFonts w:cs="Times New Roman"/>
          <w:szCs w:val="24"/>
        </w:rPr>
        <w:t xml:space="preserve">Références </w:t>
      </w:r>
      <w:r w:rsidR="0028675A">
        <w:rPr>
          <w:rFonts w:cs="Times New Roman"/>
          <w:szCs w:val="24"/>
        </w:rPr>
        <w:br/>
      </w:r>
    </w:p>
    <w:p w14:paraId="292F3C31" w14:textId="232DF526" w:rsidR="00B526A1" w:rsidRPr="0068398D" w:rsidRDefault="008C0E82" w:rsidP="00FD038A">
      <w:pPr>
        <w:pStyle w:val="Titre3"/>
      </w:pPr>
      <w:bookmarkStart w:id="91" w:name="_Toc11355430"/>
      <w:r w:rsidRPr="0068398D">
        <w:t>Contenu</w:t>
      </w:r>
      <w:bookmarkEnd w:id="91"/>
    </w:p>
    <w:p w14:paraId="5CDD276C" w14:textId="0BE8832C" w:rsidR="00310326" w:rsidRPr="0068398D" w:rsidRDefault="00700F71" w:rsidP="0068398D">
      <w:pPr>
        <w:spacing w:line="360" w:lineRule="auto"/>
        <w:jc w:val="both"/>
        <w:rPr>
          <w:rFonts w:cs="Times New Roman"/>
          <w:szCs w:val="24"/>
        </w:rPr>
      </w:pPr>
      <w:r w:rsidRPr="0068398D">
        <w:rPr>
          <w:rFonts w:cs="Times New Roman"/>
          <w:szCs w:val="24"/>
        </w:rPr>
        <w:br/>
        <w:t xml:space="preserve">Tout comme l’exemple précédent, la partie principale de ce data </w:t>
      </w:r>
      <w:proofErr w:type="spellStart"/>
      <w:r w:rsidRPr="0068398D">
        <w:rPr>
          <w:rFonts w:cs="Times New Roman"/>
          <w:szCs w:val="24"/>
        </w:rPr>
        <w:t>paper</w:t>
      </w:r>
      <w:proofErr w:type="spellEnd"/>
      <w:r w:rsidRPr="0068398D">
        <w:rPr>
          <w:rFonts w:cs="Times New Roman"/>
          <w:szCs w:val="24"/>
        </w:rPr>
        <w:t xml:space="preserve"> est celle portant sur le matériel et méthodes. </w:t>
      </w:r>
      <w:r w:rsidR="008B34C9" w:rsidRPr="0068398D">
        <w:rPr>
          <w:rFonts w:cs="Times New Roman"/>
          <w:szCs w:val="24"/>
        </w:rPr>
        <w:t>Il comprend au total 2 tableaux. D’aut</w:t>
      </w:r>
      <w:r w:rsidR="00FE5E06">
        <w:rPr>
          <w:rFonts w:cs="Times New Roman"/>
          <w:szCs w:val="24"/>
        </w:rPr>
        <w:t>res issus du même journal ne contiennent</w:t>
      </w:r>
      <w:r w:rsidR="008B34C9" w:rsidRPr="0068398D">
        <w:rPr>
          <w:rFonts w:cs="Times New Roman"/>
          <w:szCs w:val="24"/>
        </w:rPr>
        <w:t xml:space="preserve"> pas toujours de figures/tableaux mais certains sont plus fournis avec par exemple 2 tableaux et 3 figures</w:t>
      </w:r>
      <w:r w:rsidR="00F717B0" w:rsidRPr="0068398D">
        <w:rPr>
          <w:rFonts w:cs="Times New Roman"/>
          <w:szCs w:val="24"/>
        </w:rPr>
        <w:t xml:space="preserve"> </w:t>
      </w:r>
      <w:r w:rsidR="00F717B0" w:rsidRPr="0068398D">
        <w:rPr>
          <w:rFonts w:cs="Times New Roman"/>
          <w:szCs w:val="24"/>
        </w:rPr>
        <w:fldChar w:fldCharType="begin"/>
      </w:r>
      <w:r w:rsidR="00F717B0" w:rsidRPr="0068398D">
        <w:rPr>
          <w:rFonts w:cs="Times New Roman"/>
          <w:szCs w:val="24"/>
        </w:rPr>
        <w:instrText xml:space="preserve"> ADDIN ZOTERO_ITEM CSL_CITATION {"citationID":"uSadqPQ3","properties":{"formattedCitation":"(Oyeyemi et al., 2018)","plainCitation":"(Oyeyemi et al., 2018)","noteIndex":0},"citationItems":[{"id":1108,"uris":["http://zotero.org/users/5234859/items/3L3IGGFW"],"uri":["http://zotero.org/users/5234859/items/3L3IGGFW"],"itemData":{"id":1108,"type":"article-journal","title":"Data on the thermal properties of soil and its moisture content","container-title":"Data in Brief","page":"900-906","volume":"17","source":"ScienceDirect","abstract":"The dataset contains thermal properties of soil such as thermal conductivity, thermal diffusivity, temperature and specific heat capacity in an agricultural farm within the University of Ibadan, Ibadan, Nigeria. The data were acquired in forty (40) sampling points using thermal analyzer called KD-2 Pro. Soil samples taken at these sampling points were analyzed in the laboratory for their moisture content following the standard reference of American Association of State Highway and Transport Officials (AASHTO) T265. The data were acquired within the first and second weeks in the month of April, 2012. Statistical analyses were performed on the data set to understand the data. The data is made available publicly because thermal properties of soils have significant role in understanding the water retention capacity of soil and could be helpful for proper irrigation water management.","DOI":"10.1016/j.dib.2018.02.018","ISSN":"2352-3409","journalAbbreviation":"Data in Brief","author":[{"family":"Oyeyemi","given":"K. D."},{"family":"Sanuade","given":"O. A."},{"family":"Oladunjoye","given":"M. A."},{"family":"Aizebeokhai","given":"A. P."},{"family":"Olaojo","given":"A. A."},{"family":"Fatoba","given":"J. O."},{"family":"Olofinnade","given":"O. M."},{"family":"Ayara","given":"W. A."},{"family":"Oladapo","given":"O."}],"issued":{"date-parts":[["2018",4,1]]}}}],"schema":"https://github.com/citation-style-language/schema/raw/master/csl-citation.json"} </w:instrText>
      </w:r>
      <w:r w:rsidR="00F717B0" w:rsidRPr="0068398D">
        <w:rPr>
          <w:rFonts w:cs="Times New Roman"/>
          <w:szCs w:val="24"/>
        </w:rPr>
        <w:fldChar w:fldCharType="separate"/>
      </w:r>
      <w:r w:rsidR="00F717B0" w:rsidRPr="0068398D">
        <w:rPr>
          <w:rFonts w:cs="Times New Roman"/>
          <w:szCs w:val="24"/>
        </w:rPr>
        <w:t>(Oyeyemi et al., 2018)</w:t>
      </w:r>
      <w:r w:rsidR="00F717B0" w:rsidRPr="0068398D">
        <w:rPr>
          <w:rFonts w:cs="Times New Roman"/>
          <w:szCs w:val="24"/>
        </w:rPr>
        <w:fldChar w:fldCharType="end"/>
      </w:r>
      <w:r w:rsidR="00F717B0" w:rsidRPr="0068398D">
        <w:rPr>
          <w:rFonts w:cs="Times New Roman"/>
          <w:szCs w:val="24"/>
        </w:rPr>
        <w:t>.</w:t>
      </w:r>
    </w:p>
    <w:p w14:paraId="7156C58A" w14:textId="1F530F01" w:rsidR="005248E3" w:rsidRPr="0068398D" w:rsidRDefault="005248E3" w:rsidP="0068398D">
      <w:pPr>
        <w:spacing w:line="360" w:lineRule="auto"/>
        <w:jc w:val="both"/>
        <w:rPr>
          <w:rFonts w:cs="Times New Roman"/>
          <w:szCs w:val="24"/>
        </w:rPr>
      </w:pPr>
      <w:r w:rsidRPr="0068398D">
        <w:rPr>
          <w:rFonts w:cs="Times New Roman"/>
          <w:szCs w:val="24"/>
        </w:rPr>
        <w:t>L’abstract répond aux exigences du journal et permet également dans cet exemple de citer la licence utilisée.</w:t>
      </w:r>
    </w:p>
    <w:p w14:paraId="35C1FAF9" w14:textId="0598040F" w:rsidR="00742224" w:rsidRPr="0068398D" w:rsidRDefault="005248E3" w:rsidP="0068398D">
      <w:pPr>
        <w:spacing w:line="360" w:lineRule="auto"/>
        <w:jc w:val="both"/>
        <w:rPr>
          <w:rFonts w:cs="Times New Roman"/>
          <w:szCs w:val="24"/>
        </w:rPr>
      </w:pPr>
      <w:r w:rsidRPr="0068398D">
        <w:rPr>
          <w:rFonts w:cs="Times New Roman"/>
          <w:szCs w:val="24"/>
        </w:rPr>
        <w:t>Mis à part la ligne concernant les facteurs expérimentaux, le tableau des spécifications est</w:t>
      </w:r>
      <w:r w:rsidR="00FE5E06">
        <w:rPr>
          <w:rFonts w:cs="Times New Roman"/>
          <w:szCs w:val="24"/>
        </w:rPr>
        <w:t xml:space="preserve"> rempli selon les indications du journal</w:t>
      </w:r>
      <w:r w:rsidRPr="0068398D">
        <w:rPr>
          <w:rFonts w:cs="Times New Roman"/>
          <w:szCs w:val="24"/>
        </w:rPr>
        <w:t>.</w:t>
      </w:r>
    </w:p>
    <w:p w14:paraId="2EF3E5B9" w14:textId="5E4D7255" w:rsidR="005248E3" w:rsidRPr="0068398D" w:rsidRDefault="005248E3" w:rsidP="0068398D">
      <w:pPr>
        <w:spacing w:line="360" w:lineRule="auto"/>
        <w:jc w:val="both"/>
        <w:rPr>
          <w:rFonts w:cs="Times New Roman"/>
          <w:szCs w:val="24"/>
        </w:rPr>
      </w:pPr>
      <w:r w:rsidRPr="0068398D">
        <w:rPr>
          <w:rFonts w:cs="Times New Roman"/>
          <w:szCs w:val="24"/>
        </w:rPr>
        <w:t>Les points concernant la valeur des données décrivent les différentes réutilisations possibles et en expliquent les intérêts. Une phrase supplémentaire indique que les auteurs sont ouverts à toute éventuelle collaboration.</w:t>
      </w:r>
    </w:p>
    <w:p w14:paraId="5C282009" w14:textId="353E636C" w:rsidR="005248E3" w:rsidRPr="0068398D" w:rsidRDefault="005248E3" w:rsidP="0068398D">
      <w:pPr>
        <w:spacing w:line="360" w:lineRule="auto"/>
        <w:jc w:val="both"/>
        <w:rPr>
          <w:rFonts w:cs="Times New Roman"/>
          <w:szCs w:val="24"/>
        </w:rPr>
      </w:pPr>
      <w:r w:rsidRPr="0068398D">
        <w:rPr>
          <w:rFonts w:cs="Times New Roman"/>
          <w:szCs w:val="24"/>
        </w:rPr>
        <w:lastRenderedPageBreak/>
        <w:t xml:space="preserve">La partie sur les données comprend une phrase de contexte avant de décrire les données. Les données supplémentaires sont également décrites. Cette partie est essentiellement composée de 2 tableaux </w:t>
      </w:r>
      <w:r w:rsidR="00126B24" w:rsidRPr="0068398D">
        <w:rPr>
          <w:rFonts w:cs="Times New Roman"/>
          <w:szCs w:val="24"/>
        </w:rPr>
        <w:t>descriptifs du</w:t>
      </w:r>
      <w:r w:rsidRPr="0068398D">
        <w:rPr>
          <w:rFonts w:cs="Times New Roman"/>
          <w:szCs w:val="24"/>
        </w:rPr>
        <w:t xml:space="preserve"> jeu de données.</w:t>
      </w:r>
    </w:p>
    <w:p w14:paraId="3578F4AF" w14:textId="517E8793" w:rsidR="00126B24" w:rsidRPr="0068398D" w:rsidRDefault="00126B24" w:rsidP="0068398D">
      <w:pPr>
        <w:spacing w:line="360" w:lineRule="auto"/>
        <w:jc w:val="both"/>
        <w:rPr>
          <w:rFonts w:cs="Times New Roman"/>
          <w:szCs w:val="24"/>
        </w:rPr>
      </w:pPr>
      <w:r w:rsidRPr="0068398D">
        <w:rPr>
          <w:rFonts w:cs="Times New Roman"/>
          <w:szCs w:val="24"/>
        </w:rPr>
        <w:t xml:space="preserve">Le matériel et méthode fait référence à l’article associé au data </w:t>
      </w:r>
      <w:proofErr w:type="spellStart"/>
      <w:r w:rsidRPr="0068398D">
        <w:rPr>
          <w:rFonts w:cs="Times New Roman"/>
          <w:szCs w:val="24"/>
        </w:rPr>
        <w:t>paper</w:t>
      </w:r>
      <w:proofErr w:type="spellEnd"/>
      <w:r w:rsidRPr="0068398D">
        <w:rPr>
          <w:rFonts w:cs="Times New Roman"/>
          <w:szCs w:val="24"/>
        </w:rPr>
        <w:t xml:space="preserve"> où les données et calculs y sont déjà</w:t>
      </w:r>
      <w:r w:rsidR="000C1CE2" w:rsidRPr="0068398D">
        <w:rPr>
          <w:rFonts w:cs="Times New Roman"/>
          <w:szCs w:val="24"/>
        </w:rPr>
        <w:t xml:space="preserve"> largement</w:t>
      </w:r>
      <w:r w:rsidRPr="0068398D">
        <w:rPr>
          <w:rFonts w:cs="Times New Roman"/>
          <w:szCs w:val="24"/>
        </w:rPr>
        <w:t xml:space="preserve"> décrits.</w:t>
      </w:r>
      <w:r w:rsidR="000C1CE2" w:rsidRPr="0068398D">
        <w:rPr>
          <w:rFonts w:cs="Times New Roman"/>
          <w:szCs w:val="24"/>
        </w:rPr>
        <w:t xml:space="preserve"> Les lignes suivantes servent à citer la source des données brutes ainsi qu’à expliquer les démarches suivies concernant le traitement des données.</w:t>
      </w:r>
    </w:p>
    <w:p w14:paraId="7E23F8AD" w14:textId="280BA7CC" w:rsidR="000C1CE2" w:rsidRPr="0068398D" w:rsidRDefault="000C1CE2" w:rsidP="0068398D">
      <w:pPr>
        <w:spacing w:line="360" w:lineRule="auto"/>
        <w:jc w:val="both"/>
        <w:rPr>
          <w:rFonts w:cs="Times New Roman"/>
          <w:szCs w:val="24"/>
        </w:rPr>
      </w:pPr>
      <w:r w:rsidRPr="0068398D">
        <w:rPr>
          <w:rFonts w:cs="Times New Roman"/>
          <w:szCs w:val="24"/>
        </w:rPr>
        <w:t xml:space="preserve">Vient ensuite les remerciements, les liens vers les données supplémentaires ainsi que les références qui sont au nombre de 10 dans cet exemple. Ce chiffre est largement inférieur à celui du document précédent ce qui </w:t>
      </w:r>
      <w:r w:rsidR="00FE5E06">
        <w:rPr>
          <w:rFonts w:cs="Times New Roman"/>
          <w:szCs w:val="24"/>
        </w:rPr>
        <w:t>peut être expliqué par la provenance des données.</w:t>
      </w:r>
      <w:r w:rsidR="00FE5E06">
        <w:rPr>
          <w:rFonts w:cs="Times New Roman"/>
          <w:szCs w:val="24"/>
        </w:rPr>
        <w:br/>
      </w:r>
    </w:p>
    <w:p w14:paraId="0618A121" w14:textId="33A7CDFA" w:rsidR="00AA467D" w:rsidRPr="00314D6C" w:rsidRDefault="00AA467D" w:rsidP="000B557E">
      <w:pPr>
        <w:pStyle w:val="Titre2"/>
        <w:numPr>
          <w:ilvl w:val="0"/>
          <w:numId w:val="9"/>
        </w:numPr>
        <w:spacing w:line="360" w:lineRule="auto"/>
        <w:jc w:val="both"/>
        <w:rPr>
          <w:rFonts w:cs="Times New Roman"/>
          <w:szCs w:val="24"/>
          <w:lang w:val="en-US"/>
        </w:rPr>
      </w:pPr>
      <w:bookmarkStart w:id="92" w:name="_Toc11355431"/>
      <w:r w:rsidRPr="00314D6C">
        <w:rPr>
          <w:rFonts w:cs="Times New Roman"/>
          <w:szCs w:val="24"/>
          <w:lang w:val="en-US"/>
        </w:rPr>
        <w:t>Fifteen-year record of soil temperature at the Bear Brook Watershed in Maine, Patel et al., 2018</w:t>
      </w:r>
      <w:bookmarkEnd w:id="92"/>
    </w:p>
    <w:p w14:paraId="773A513D" w14:textId="485E73A9" w:rsidR="00C7764C" w:rsidRPr="0068398D" w:rsidRDefault="00AA467D" w:rsidP="0068398D">
      <w:pPr>
        <w:spacing w:line="360" w:lineRule="auto"/>
        <w:jc w:val="both"/>
        <w:rPr>
          <w:rFonts w:cs="Times New Roman"/>
          <w:szCs w:val="24"/>
        </w:rPr>
      </w:pPr>
      <w:r w:rsidRPr="00FB3299">
        <w:rPr>
          <w:rFonts w:cs="Times New Roman"/>
          <w:szCs w:val="24"/>
        </w:rPr>
        <w:br/>
      </w:r>
      <w:r w:rsidR="000C1CE2" w:rsidRPr="0068398D">
        <w:rPr>
          <w:rFonts w:cs="Times New Roman"/>
          <w:szCs w:val="24"/>
        </w:rPr>
        <w:t xml:space="preserve">Cet article est également issu de </w:t>
      </w:r>
      <w:r w:rsidRPr="0068398D">
        <w:rPr>
          <w:rFonts w:cs="Times New Roman"/>
          <w:szCs w:val="24"/>
        </w:rPr>
        <w:t>Scientif</w:t>
      </w:r>
      <w:r w:rsidR="002D3AA5" w:rsidRPr="0068398D">
        <w:rPr>
          <w:rFonts w:cs="Times New Roman"/>
          <w:szCs w:val="24"/>
        </w:rPr>
        <w:t>ic</w:t>
      </w:r>
      <w:r w:rsidR="000C1CE2" w:rsidRPr="0068398D">
        <w:rPr>
          <w:rFonts w:cs="Times New Roman"/>
          <w:szCs w:val="24"/>
        </w:rPr>
        <w:t xml:space="preserve"> data</w:t>
      </w:r>
      <w:r w:rsidRPr="0068398D">
        <w:rPr>
          <w:rFonts w:cs="Times New Roman"/>
          <w:szCs w:val="24"/>
        </w:rPr>
        <w:t xml:space="preserve"> (Nature) mais</w:t>
      </w:r>
      <w:r w:rsidR="000C1CE2" w:rsidRPr="0068398D">
        <w:rPr>
          <w:rFonts w:cs="Times New Roman"/>
          <w:szCs w:val="24"/>
        </w:rPr>
        <w:t xml:space="preserve"> se différencie du premier exemple car les données ne sont </w:t>
      </w:r>
      <w:r w:rsidR="00FE5E06">
        <w:rPr>
          <w:rFonts w:cs="Times New Roman"/>
          <w:szCs w:val="24"/>
        </w:rPr>
        <w:t>pas organisée en</w:t>
      </w:r>
      <w:r w:rsidRPr="0068398D">
        <w:rPr>
          <w:rFonts w:cs="Times New Roman"/>
          <w:szCs w:val="24"/>
        </w:rPr>
        <w:t xml:space="preserve"> base de données ni issues de recherche</w:t>
      </w:r>
      <w:r w:rsidR="000C1CE2" w:rsidRPr="0068398D">
        <w:rPr>
          <w:rFonts w:cs="Times New Roman"/>
          <w:szCs w:val="24"/>
        </w:rPr>
        <w:t>s</w:t>
      </w:r>
      <w:r w:rsidRPr="0068398D">
        <w:rPr>
          <w:rFonts w:cs="Times New Roman"/>
          <w:szCs w:val="24"/>
        </w:rPr>
        <w:t xml:space="preserve"> dans la littérature. </w:t>
      </w:r>
      <w:r w:rsidR="000C1CE2" w:rsidRPr="0068398D">
        <w:rPr>
          <w:rFonts w:cs="Times New Roman"/>
          <w:szCs w:val="24"/>
        </w:rPr>
        <w:t>Ces données sont issues d’une expérimentation à long terme sur l’évolution des températures dans les sols. En termes de figures et de tableaux, ce data record en contient 4 de chaque</w:t>
      </w:r>
      <w:r w:rsidR="001B6223" w:rsidRPr="0068398D">
        <w:rPr>
          <w:rFonts w:cs="Times New Roman"/>
          <w:szCs w:val="24"/>
        </w:rPr>
        <w:t>. Les parties sont similaires au premier exemple, toutefois quelques points différent</w:t>
      </w:r>
      <w:r w:rsidR="00F55167" w:rsidRPr="0068398D">
        <w:rPr>
          <w:rFonts w:cs="Times New Roman"/>
          <w:szCs w:val="24"/>
        </w:rPr>
        <w:t>.</w:t>
      </w:r>
      <w:r w:rsidR="00F55167" w:rsidRPr="0068398D">
        <w:rPr>
          <w:rFonts w:cs="Times New Roman"/>
          <w:szCs w:val="24"/>
        </w:rPr>
        <w:br/>
        <w:t xml:space="preserve">En effet, </w:t>
      </w:r>
      <w:r w:rsidR="001B6223" w:rsidRPr="0068398D">
        <w:rPr>
          <w:rFonts w:cs="Times New Roman"/>
          <w:szCs w:val="24"/>
        </w:rPr>
        <w:t xml:space="preserve">la partie </w:t>
      </w:r>
      <w:r w:rsidR="00F55167" w:rsidRPr="0068398D">
        <w:rPr>
          <w:rFonts w:cs="Times New Roman"/>
          <w:szCs w:val="24"/>
        </w:rPr>
        <w:t>« </w:t>
      </w:r>
      <w:r w:rsidR="001B6223" w:rsidRPr="0068398D">
        <w:rPr>
          <w:rFonts w:cs="Times New Roman"/>
          <w:szCs w:val="24"/>
        </w:rPr>
        <w:t xml:space="preserve">background and </w:t>
      </w:r>
      <w:proofErr w:type="spellStart"/>
      <w:r w:rsidR="001B6223" w:rsidRPr="0068398D">
        <w:rPr>
          <w:rFonts w:cs="Times New Roman"/>
          <w:szCs w:val="24"/>
        </w:rPr>
        <w:t>summary</w:t>
      </w:r>
      <w:proofErr w:type="spellEnd"/>
      <w:r w:rsidR="00F55167" w:rsidRPr="0068398D">
        <w:rPr>
          <w:rFonts w:cs="Times New Roman"/>
          <w:szCs w:val="24"/>
        </w:rPr>
        <w:t> »</w:t>
      </w:r>
      <w:r w:rsidR="001B6223" w:rsidRPr="0068398D">
        <w:rPr>
          <w:rFonts w:cs="Times New Roman"/>
          <w:szCs w:val="24"/>
        </w:rPr>
        <w:t xml:space="preserve"> </w:t>
      </w:r>
      <w:r w:rsidR="00F55167" w:rsidRPr="0068398D">
        <w:rPr>
          <w:rFonts w:cs="Times New Roman"/>
          <w:szCs w:val="24"/>
        </w:rPr>
        <w:t>ne traite pas des possibilités de réutilisation du jeu de données.</w:t>
      </w:r>
      <w:r w:rsidR="00F55167" w:rsidRPr="0068398D">
        <w:rPr>
          <w:rFonts w:cs="Times New Roman"/>
          <w:szCs w:val="24"/>
        </w:rPr>
        <w:br/>
        <w:t>La partie sur les méthodes</w:t>
      </w:r>
      <w:r w:rsidR="00C7764C" w:rsidRPr="0068398D">
        <w:rPr>
          <w:rFonts w:cs="Times New Roman"/>
          <w:szCs w:val="24"/>
        </w:rPr>
        <w:t xml:space="preserve"> décrit d’abord le matériel utilisé, expose les méthodes mises en œuvre afin d’éliminer les valeurs aberrantes, les méthodes de contrôle de cohérence, le traitement des données et </w:t>
      </w:r>
      <w:r w:rsidR="0054559B">
        <w:rPr>
          <w:rFonts w:cs="Times New Roman"/>
          <w:szCs w:val="24"/>
        </w:rPr>
        <w:t>les méthodes de traitement des</w:t>
      </w:r>
      <w:r w:rsidR="00C7764C" w:rsidRPr="0068398D">
        <w:rPr>
          <w:rFonts w:cs="Times New Roman"/>
          <w:szCs w:val="24"/>
        </w:rPr>
        <w:t xml:space="preserve"> valeurs manquantes.</w:t>
      </w:r>
    </w:p>
    <w:p w14:paraId="37A5337B" w14:textId="5345FDA4" w:rsidR="00F55167" w:rsidRPr="0068398D" w:rsidRDefault="00F55167" w:rsidP="0068398D">
      <w:pPr>
        <w:spacing w:line="360" w:lineRule="auto"/>
        <w:jc w:val="both"/>
        <w:rPr>
          <w:rFonts w:cs="Times New Roman"/>
          <w:szCs w:val="24"/>
        </w:rPr>
      </w:pPr>
      <w:r w:rsidRPr="0068398D">
        <w:rPr>
          <w:rFonts w:cs="Times New Roman"/>
          <w:szCs w:val="24"/>
        </w:rPr>
        <w:t xml:space="preserve">La partie suivante </w:t>
      </w:r>
      <w:r w:rsidR="00C7764C" w:rsidRPr="0068398D">
        <w:rPr>
          <w:rFonts w:cs="Times New Roman"/>
          <w:szCs w:val="24"/>
        </w:rPr>
        <w:t>sur le jeu de données est assez brève et sert à détailler le contenu des fichiers disponibles. Cette partie comporte une figure représentant les valeurs moyennes des températures journalières au cours des années 2001 à 2016 pour les 4 compartiments étudiés (à savoir l’air, la surface organique du sol, la surface minérale du so</w:t>
      </w:r>
      <w:r w:rsidR="009362AF" w:rsidRPr="0068398D">
        <w:rPr>
          <w:rFonts w:cs="Times New Roman"/>
          <w:szCs w:val="24"/>
        </w:rPr>
        <w:t>l à 10 et 20cm de profondeur).</w:t>
      </w:r>
    </w:p>
    <w:p w14:paraId="041C7876" w14:textId="10021D0A" w:rsidR="009362AF" w:rsidRPr="0068398D" w:rsidRDefault="009362AF" w:rsidP="0068398D">
      <w:pPr>
        <w:spacing w:line="360" w:lineRule="auto"/>
        <w:jc w:val="both"/>
        <w:rPr>
          <w:rFonts w:cs="Times New Roman"/>
          <w:szCs w:val="24"/>
        </w:rPr>
      </w:pPr>
      <w:r w:rsidRPr="0068398D">
        <w:rPr>
          <w:rFonts w:cs="Times New Roman"/>
          <w:szCs w:val="24"/>
        </w:rPr>
        <w:t>Afin de s’assurer de l’exactitude des données publiées, la validation technique comprend la calibration et la vérification des appareils, la vérification de la corrélation des capteurs entre eux ainsi que la vérification qu’il n’y ait pas de biais du au nombre de réplications. De plus, les maximum et minimum de température journaliers sont été comparées avec ceux obtenus dans une station voisines afin d’éviter toute valeur erronée.</w:t>
      </w:r>
    </w:p>
    <w:p w14:paraId="3EE6E0B2" w14:textId="229E5D88" w:rsidR="009362AF" w:rsidRPr="0068398D" w:rsidRDefault="00F55167" w:rsidP="0068398D">
      <w:pPr>
        <w:spacing w:line="360" w:lineRule="auto"/>
        <w:jc w:val="both"/>
        <w:rPr>
          <w:rFonts w:cs="Times New Roman"/>
          <w:szCs w:val="24"/>
        </w:rPr>
      </w:pPr>
      <w:r w:rsidRPr="0068398D">
        <w:rPr>
          <w:rFonts w:cs="Times New Roman"/>
          <w:szCs w:val="24"/>
        </w:rPr>
        <w:lastRenderedPageBreak/>
        <w:t xml:space="preserve">La partie </w:t>
      </w:r>
      <w:r w:rsidR="009362AF" w:rsidRPr="0068398D">
        <w:rPr>
          <w:rFonts w:cs="Times New Roman"/>
          <w:szCs w:val="24"/>
        </w:rPr>
        <w:t>sur la</w:t>
      </w:r>
      <w:r w:rsidRPr="0068398D">
        <w:rPr>
          <w:rFonts w:cs="Times New Roman"/>
          <w:szCs w:val="24"/>
        </w:rPr>
        <w:t xml:space="preserve"> réutilisation des données</w:t>
      </w:r>
      <w:r w:rsidR="009362AF" w:rsidRPr="0068398D">
        <w:rPr>
          <w:rFonts w:cs="Times New Roman"/>
          <w:szCs w:val="24"/>
        </w:rPr>
        <w:t xml:space="preserve"> propose des exemples de réutilisation comme c’est le cas dans le premier article étudié. Toutefois, les solutions techniques ne sont pas détaillées. Cette partie permet également d’énoncer les limites du jeu de données.</w:t>
      </w:r>
    </w:p>
    <w:p w14:paraId="02DAE561" w14:textId="73BB9046" w:rsidR="009362AF" w:rsidRPr="0068398D" w:rsidRDefault="009362AF" w:rsidP="0068398D">
      <w:pPr>
        <w:spacing w:line="360" w:lineRule="auto"/>
        <w:jc w:val="both"/>
        <w:rPr>
          <w:rFonts w:cs="Times New Roman"/>
          <w:szCs w:val="24"/>
        </w:rPr>
      </w:pPr>
      <w:r w:rsidRPr="0068398D">
        <w:rPr>
          <w:rFonts w:cs="Times New Roman"/>
          <w:szCs w:val="24"/>
        </w:rPr>
        <w:t>L’article comporte 39 références et le type de licence est également donné dans la partie « informations supplémentaires ».</w:t>
      </w:r>
    </w:p>
    <w:p w14:paraId="36E69091" w14:textId="0C758D78" w:rsidR="009362AF" w:rsidRPr="0068398D" w:rsidRDefault="009362AF" w:rsidP="0068398D">
      <w:pPr>
        <w:spacing w:line="360" w:lineRule="auto"/>
        <w:jc w:val="both"/>
        <w:rPr>
          <w:rFonts w:cs="Times New Roman"/>
          <w:szCs w:val="24"/>
        </w:rPr>
      </w:pPr>
      <w:r w:rsidRPr="0068398D">
        <w:rPr>
          <w:rFonts w:cs="Times New Roman"/>
          <w:szCs w:val="24"/>
        </w:rPr>
        <w:t xml:space="preserve">Le tableau ci-dessous </w:t>
      </w:r>
      <w:r w:rsidR="0054559B" w:rsidRPr="0054559B">
        <w:rPr>
          <w:rFonts w:cs="Times New Roman"/>
          <w:szCs w:val="24"/>
        </w:rPr>
        <w:t>(</w:t>
      </w:r>
      <w:r w:rsidR="0054559B" w:rsidRPr="0054559B">
        <w:rPr>
          <w:rFonts w:cs="Times New Roman"/>
          <w:szCs w:val="24"/>
        </w:rPr>
        <w:fldChar w:fldCharType="begin"/>
      </w:r>
      <w:r w:rsidR="0054559B" w:rsidRPr="0054559B">
        <w:rPr>
          <w:rFonts w:cs="Times New Roman"/>
          <w:szCs w:val="24"/>
        </w:rPr>
        <w:instrText xml:space="preserve"> REF _Ref4404412 \h </w:instrText>
      </w:r>
      <w:r w:rsidR="0054559B">
        <w:rPr>
          <w:rFonts w:cs="Times New Roman"/>
          <w:szCs w:val="24"/>
        </w:rPr>
        <w:instrText xml:space="preserve"> \* MERGEFORMAT </w:instrText>
      </w:r>
      <w:r w:rsidR="0054559B" w:rsidRPr="0054559B">
        <w:rPr>
          <w:rFonts w:cs="Times New Roman"/>
          <w:szCs w:val="24"/>
        </w:rPr>
      </w:r>
      <w:r w:rsidR="0054559B" w:rsidRPr="0054559B">
        <w:rPr>
          <w:rFonts w:cs="Times New Roman"/>
          <w:szCs w:val="24"/>
        </w:rPr>
        <w:fldChar w:fldCharType="separate"/>
      </w:r>
      <w:r w:rsidR="0054559B" w:rsidRPr="0054559B">
        <w:rPr>
          <w:rFonts w:cs="Times New Roman"/>
          <w:i/>
          <w:szCs w:val="24"/>
        </w:rPr>
        <w:t xml:space="preserve">Tableau </w:t>
      </w:r>
      <w:r w:rsidR="0054559B" w:rsidRPr="0054559B">
        <w:rPr>
          <w:rFonts w:cs="Times New Roman"/>
          <w:i/>
          <w:noProof/>
          <w:szCs w:val="24"/>
        </w:rPr>
        <w:t>2</w:t>
      </w:r>
      <w:r w:rsidR="0054559B" w:rsidRPr="0054559B">
        <w:rPr>
          <w:rFonts w:cs="Times New Roman"/>
          <w:szCs w:val="24"/>
        </w:rPr>
        <w:fldChar w:fldCharType="end"/>
      </w:r>
      <w:r w:rsidR="0054559B" w:rsidRPr="0054559B">
        <w:rPr>
          <w:rFonts w:cs="Times New Roman"/>
          <w:szCs w:val="24"/>
        </w:rPr>
        <w:t xml:space="preserve">) </w:t>
      </w:r>
      <w:r w:rsidRPr="0068398D">
        <w:rPr>
          <w:rFonts w:cs="Times New Roman"/>
          <w:szCs w:val="24"/>
        </w:rPr>
        <w:t xml:space="preserve">propose une comparaison </w:t>
      </w:r>
      <w:r w:rsidR="0054559B">
        <w:rPr>
          <w:rFonts w:cs="Times New Roman"/>
          <w:szCs w:val="24"/>
        </w:rPr>
        <w:t xml:space="preserve">générale </w:t>
      </w:r>
      <w:r w:rsidRPr="0068398D">
        <w:rPr>
          <w:rFonts w:cs="Times New Roman"/>
          <w:szCs w:val="24"/>
        </w:rPr>
        <w:t xml:space="preserve">des deux revues étudiées dans ces études de cas (à savoir Data in </w:t>
      </w:r>
      <w:proofErr w:type="spellStart"/>
      <w:r w:rsidRPr="0068398D">
        <w:rPr>
          <w:rFonts w:cs="Times New Roman"/>
          <w:szCs w:val="24"/>
        </w:rPr>
        <w:t>Brief</w:t>
      </w:r>
      <w:proofErr w:type="spellEnd"/>
      <w:r w:rsidRPr="0068398D">
        <w:rPr>
          <w:rFonts w:cs="Times New Roman"/>
          <w:szCs w:val="24"/>
        </w:rPr>
        <w:t xml:space="preserve"> et </w:t>
      </w:r>
      <w:proofErr w:type="spellStart"/>
      <w:r w:rsidRPr="0068398D">
        <w:rPr>
          <w:rFonts w:cs="Times New Roman"/>
          <w:szCs w:val="24"/>
        </w:rPr>
        <w:t>Scientif</w:t>
      </w:r>
      <w:proofErr w:type="spellEnd"/>
      <w:r w:rsidRPr="0068398D">
        <w:rPr>
          <w:rFonts w:cs="Times New Roman"/>
          <w:szCs w:val="24"/>
        </w:rPr>
        <w:t xml:space="preserve"> data)</w:t>
      </w:r>
      <w:r w:rsidR="0054559B">
        <w:rPr>
          <w:rFonts w:cs="Times New Roman"/>
          <w:szCs w:val="24"/>
        </w:rPr>
        <w:t>.</w:t>
      </w:r>
    </w:p>
    <w:p w14:paraId="1F5B664B" w14:textId="77777777" w:rsidR="0054559B" w:rsidRDefault="00432577" w:rsidP="0054559B">
      <w:pPr>
        <w:keepNext/>
        <w:jc w:val="both"/>
      </w:pPr>
      <w:r w:rsidRPr="0068398D">
        <w:rPr>
          <w:rFonts w:cstheme="minorHAnsi"/>
          <w:noProof/>
          <w:lang w:eastAsia="fr-FR"/>
        </w:rPr>
        <w:drawing>
          <wp:inline distT="0" distB="0" distL="0" distR="0" wp14:anchorId="47C10022" wp14:editId="0A356F49">
            <wp:extent cx="5720787" cy="4219575"/>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29598" cy="4226074"/>
                    </a:xfrm>
                    <a:prstGeom prst="rect">
                      <a:avLst/>
                    </a:prstGeom>
                    <a:noFill/>
                  </pic:spPr>
                </pic:pic>
              </a:graphicData>
            </a:graphic>
          </wp:inline>
        </w:drawing>
      </w:r>
    </w:p>
    <w:p w14:paraId="4F943900" w14:textId="08CDDC75" w:rsidR="008876EA" w:rsidRPr="0054559B" w:rsidRDefault="0054559B" w:rsidP="00F52D9A">
      <w:pPr>
        <w:pStyle w:val="Lgende"/>
        <w:jc w:val="center"/>
        <w:rPr>
          <w:rFonts w:cs="Times New Roman"/>
          <w:i w:val="0"/>
          <w:u w:val="single"/>
        </w:rPr>
      </w:pPr>
      <w:bookmarkStart w:id="93" w:name="_Ref4404412"/>
      <w:r w:rsidRPr="0054559B">
        <w:rPr>
          <w:rFonts w:cs="Times New Roman"/>
          <w:i w:val="0"/>
          <w:u w:val="single"/>
        </w:rPr>
        <w:t xml:space="preserve">Tableau </w:t>
      </w:r>
      <w:r w:rsidRPr="0054559B">
        <w:rPr>
          <w:rFonts w:cs="Times New Roman"/>
          <w:i w:val="0"/>
          <w:u w:val="single"/>
        </w:rPr>
        <w:fldChar w:fldCharType="begin"/>
      </w:r>
      <w:r w:rsidRPr="0054559B">
        <w:rPr>
          <w:rFonts w:cs="Times New Roman"/>
          <w:i w:val="0"/>
          <w:u w:val="single"/>
        </w:rPr>
        <w:instrText xml:space="preserve"> SEQ Tableau \* ARABIC </w:instrText>
      </w:r>
      <w:r w:rsidRPr="0054559B">
        <w:rPr>
          <w:rFonts w:cs="Times New Roman"/>
          <w:i w:val="0"/>
          <w:u w:val="single"/>
        </w:rPr>
        <w:fldChar w:fldCharType="separate"/>
      </w:r>
      <w:r w:rsidRPr="0054559B">
        <w:rPr>
          <w:rFonts w:cs="Times New Roman"/>
          <w:i w:val="0"/>
          <w:noProof/>
          <w:u w:val="single"/>
        </w:rPr>
        <w:t>2</w:t>
      </w:r>
      <w:r w:rsidRPr="0054559B">
        <w:rPr>
          <w:rFonts w:cs="Times New Roman"/>
          <w:i w:val="0"/>
          <w:u w:val="single"/>
        </w:rPr>
        <w:fldChar w:fldCharType="end"/>
      </w:r>
      <w:bookmarkEnd w:id="93"/>
      <w:r w:rsidRPr="0054559B">
        <w:rPr>
          <w:rFonts w:cs="Times New Roman"/>
          <w:i w:val="0"/>
          <w:u w:val="single"/>
        </w:rPr>
        <w:t xml:space="preserve"> : Comparaison du contenu attendu pour les journaux Scientific Data et Data in </w:t>
      </w:r>
      <w:proofErr w:type="spellStart"/>
      <w:r w:rsidRPr="0054559B">
        <w:rPr>
          <w:rFonts w:cs="Times New Roman"/>
          <w:i w:val="0"/>
          <w:u w:val="single"/>
        </w:rPr>
        <w:t>Brief</w:t>
      </w:r>
      <w:proofErr w:type="spellEnd"/>
    </w:p>
    <w:p w14:paraId="65937675" w14:textId="77777777" w:rsidR="00EB0379" w:rsidRDefault="00EB0379" w:rsidP="0068398D">
      <w:pPr>
        <w:jc w:val="both"/>
        <w:rPr>
          <w:rFonts w:cstheme="minorHAnsi"/>
        </w:rPr>
      </w:pPr>
    </w:p>
    <w:p w14:paraId="4224042E" w14:textId="77777777" w:rsidR="00045DF1" w:rsidRDefault="00045DF1" w:rsidP="0068398D">
      <w:pPr>
        <w:jc w:val="both"/>
        <w:rPr>
          <w:rFonts w:cstheme="minorHAnsi"/>
        </w:rPr>
      </w:pPr>
    </w:p>
    <w:p w14:paraId="7AC130AC" w14:textId="77777777" w:rsidR="00045DF1" w:rsidRDefault="00045DF1" w:rsidP="0068398D">
      <w:pPr>
        <w:jc w:val="both"/>
        <w:rPr>
          <w:rFonts w:cstheme="minorHAnsi"/>
        </w:rPr>
      </w:pPr>
    </w:p>
    <w:p w14:paraId="60754020" w14:textId="77777777" w:rsidR="00045DF1" w:rsidRDefault="00045DF1" w:rsidP="0068398D">
      <w:pPr>
        <w:jc w:val="both"/>
        <w:rPr>
          <w:rFonts w:cstheme="minorHAnsi"/>
        </w:rPr>
      </w:pPr>
    </w:p>
    <w:p w14:paraId="0D29FF65" w14:textId="77777777" w:rsidR="00045DF1" w:rsidRDefault="00045DF1" w:rsidP="0068398D">
      <w:pPr>
        <w:jc w:val="both"/>
        <w:rPr>
          <w:rFonts w:cstheme="minorHAnsi"/>
        </w:rPr>
      </w:pPr>
    </w:p>
    <w:p w14:paraId="1EB1AF94" w14:textId="406D380A" w:rsidR="00BA465C" w:rsidRDefault="00BA465C" w:rsidP="00BA465C">
      <w:pPr>
        <w:rPr>
          <w:rFonts w:cstheme="minorHAnsi"/>
        </w:rPr>
      </w:pPr>
      <w:r>
        <w:rPr>
          <w:rFonts w:cstheme="minorHAnsi"/>
        </w:rPr>
        <w:br/>
      </w:r>
    </w:p>
    <w:p w14:paraId="2B9CE558" w14:textId="1CD5A973" w:rsidR="00EF20AC" w:rsidRDefault="00EF20AC" w:rsidP="00EF20AC">
      <w:pPr>
        <w:pStyle w:val="Titre5"/>
      </w:pPr>
      <w:bookmarkStart w:id="94" w:name="_Toc11355432"/>
      <w:r>
        <w:lastRenderedPageBreak/>
        <w:t>Conclusion</w:t>
      </w:r>
      <w:bookmarkEnd w:id="94"/>
      <w:r>
        <w:t> </w:t>
      </w:r>
    </w:p>
    <w:p w14:paraId="748B79BA" w14:textId="77777777" w:rsidR="00EF20AC" w:rsidRDefault="00EF20AC" w:rsidP="00EF20AC"/>
    <w:p w14:paraId="38C58C42" w14:textId="2912383F" w:rsidR="00EF20AC" w:rsidRDefault="00EF20AC" w:rsidP="00EF20AC">
      <w:pPr>
        <w:spacing w:line="360" w:lineRule="auto"/>
        <w:jc w:val="both"/>
        <w:rPr>
          <w:rFonts w:cs="Times New Roman"/>
          <w:szCs w:val="24"/>
        </w:rPr>
      </w:pPr>
      <w:r>
        <w:rPr>
          <w:rFonts w:cs="Times New Roman"/>
          <w:szCs w:val="24"/>
        </w:rPr>
        <w:t>Afin de s’inscrire dans une démarche Open science et donc de produire des données FAIR, la première étape indispensable est l’établissement d’un plan de gestion des données qui décrira les grandes lignes des différent</w:t>
      </w:r>
      <w:r w:rsidR="00565D08">
        <w:rPr>
          <w:rFonts w:cs="Times New Roman"/>
          <w:szCs w:val="24"/>
        </w:rPr>
        <w:t xml:space="preserve">es étapes de leur cycle de vie. Dès la collecte des données, il est nécessaire de définir les données pouvant être partagées de celles devant rester confidentielles. Le nommage et l’organisation des fichiers ainsi que la documentation des données qu’ils contiennent à l’aide de métadonnées, idéalement issues de standards, doivent également être réalisés dès la collecte. Il est nécessaire que les fichiers soient dans un format le plus pérenne possible adapté aux données qu’ils contiennent. Tout au long de la collecte et du traitement des données, les fichiers doivent être stockés et sauvegardés dans un entrepôt de stockage par exemple. </w:t>
      </w:r>
      <w:r w:rsidR="00C74E53">
        <w:rPr>
          <w:rFonts w:cs="Times New Roman"/>
          <w:szCs w:val="24"/>
        </w:rPr>
        <w:t xml:space="preserve">A la fin du projet, les données doivent être archivées de manière pérenne dans un entrepôt prévu à cet effet ou une plateforme d’archivage. Il est possible de valoriser son travail en publiant ses données dans un journal ou encore </w:t>
      </w:r>
      <w:r w:rsidR="00E2121D">
        <w:rPr>
          <w:rFonts w:cs="Times New Roman"/>
          <w:szCs w:val="24"/>
        </w:rPr>
        <w:t>sur le web des données (annexe 3</w:t>
      </w:r>
      <w:r w:rsidR="00C74E53">
        <w:rPr>
          <w:rFonts w:cs="Times New Roman"/>
          <w:szCs w:val="24"/>
        </w:rPr>
        <w:t>).</w:t>
      </w:r>
    </w:p>
    <w:p w14:paraId="2920A7A3" w14:textId="77777777" w:rsidR="009868A5" w:rsidRDefault="009868A5">
      <w:pPr>
        <w:rPr>
          <w:rFonts w:eastAsiaTheme="majorEastAsia" w:cstheme="majorBidi"/>
          <w:b/>
          <w:u w:val="single"/>
        </w:rPr>
      </w:pPr>
      <w:r>
        <w:br w:type="page"/>
      </w:r>
    </w:p>
    <w:p w14:paraId="3C47621C" w14:textId="7A123FA5" w:rsidR="009868A5" w:rsidRDefault="009868A5" w:rsidP="009868A5">
      <w:pPr>
        <w:pStyle w:val="Titre5"/>
      </w:pPr>
      <w:bookmarkStart w:id="95" w:name="_Toc11355433"/>
      <w:r>
        <w:lastRenderedPageBreak/>
        <w:t>Perspectives</w:t>
      </w:r>
      <w:bookmarkEnd w:id="95"/>
    </w:p>
    <w:p w14:paraId="619B794F" w14:textId="7A94087C" w:rsidR="00746276" w:rsidRPr="009868A5" w:rsidRDefault="009868A5" w:rsidP="009868A5">
      <w:pPr>
        <w:spacing w:line="360" w:lineRule="auto"/>
        <w:jc w:val="both"/>
        <w:rPr>
          <w:rFonts w:cs="Times New Roman"/>
          <w:szCs w:val="24"/>
        </w:rPr>
      </w:pPr>
      <w:r>
        <w:rPr>
          <w:rFonts w:cs="Times New Roman"/>
          <w:szCs w:val="24"/>
        </w:rPr>
        <w:br/>
      </w:r>
      <w:r w:rsidR="00C74E53">
        <w:rPr>
          <w:rFonts w:cs="Times New Roman"/>
          <w:szCs w:val="24"/>
        </w:rPr>
        <w:t xml:space="preserve">Concernant notre projet, les données sont déjà acquises et tout le travail de gestion repose donc sur la collecte des informations nécessaires. Les fichiers devront être nommés et organisés selon les principales règles énoncées dans les parties correspondantes. Les métadonnées seront décrites à l’aide de standards tel que celui établit par Dublin </w:t>
      </w:r>
      <w:proofErr w:type="spellStart"/>
      <w:r w:rsidR="00C74E53">
        <w:rPr>
          <w:rFonts w:cs="Times New Roman"/>
          <w:szCs w:val="24"/>
        </w:rPr>
        <w:t>Core</w:t>
      </w:r>
      <w:proofErr w:type="spellEnd"/>
      <w:r w:rsidR="00C74E53">
        <w:rPr>
          <w:rFonts w:cs="Times New Roman"/>
          <w:szCs w:val="24"/>
        </w:rPr>
        <w:t>. Toutefois, ces standards sont assez généraux. Afin d’augmenter le potentiel de réutilisation des données, il s</w:t>
      </w:r>
      <w:r w:rsidR="009F718A">
        <w:rPr>
          <w:rFonts w:cs="Times New Roman"/>
          <w:szCs w:val="24"/>
        </w:rPr>
        <w:t>era demandé aux contributeurs du</w:t>
      </w:r>
      <w:r w:rsidR="00C74E53">
        <w:rPr>
          <w:rFonts w:cs="Times New Roman"/>
          <w:szCs w:val="24"/>
        </w:rPr>
        <w:t xml:space="preserve"> projet de fournir des informations sur les méthodes utilisées pour l’acquisition de leurs données ainsi que sur le matériel. Idéalement nous utiliserons du vocabulaire contrôlé </w:t>
      </w:r>
      <w:r w:rsidR="001A4BBF">
        <w:rPr>
          <w:rFonts w:cs="Times New Roman"/>
          <w:szCs w:val="24"/>
        </w:rPr>
        <w:t>ou des thésaurus provenant de l’</w:t>
      </w:r>
      <w:proofErr w:type="spellStart"/>
      <w:r w:rsidR="001A4BBF">
        <w:rPr>
          <w:rFonts w:cs="Times New Roman"/>
          <w:szCs w:val="24"/>
        </w:rPr>
        <w:t>AgroPortal</w:t>
      </w:r>
      <w:proofErr w:type="spellEnd"/>
      <w:r w:rsidR="001A4BBF">
        <w:rPr>
          <w:rFonts w:cs="Times New Roman"/>
          <w:szCs w:val="24"/>
        </w:rPr>
        <w:t>. Il existe notamment un thésaurus : « </w:t>
      </w:r>
      <w:proofErr w:type="spellStart"/>
      <w:r w:rsidR="001A4BBF" w:rsidRPr="001A4BBF">
        <w:rPr>
          <w:rFonts w:cs="Times New Roman"/>
          <w:szCs w:val="24"/>
        </w:rPr>
        <w:t>anaeeThes</w:t>
      </w:r>
      <w:proofErr w:type="spellEnd"/>
      <w:r w:rsidR="001A4BBF">
        <w:rPr>
          <w:rFonts w:cs="Times New Roman"/>
          <w:szCs w:val="24"/>
        </w:rPr>
        <w:t xml:space="preserve"> » qui pourrait correspondre. L’organisation des données et donc par conséquent le format de fichier restent encore à définir. Les fichiers seront à minima des fichiers Excel en format csv mais les données pourront également, de façon plus ambitieuse, être déposées dans une base de données ouvertes au langage SQL. Le choix de la licence et des entrepôts de stockage et d’archivage n’est pas encore établit à ce stade, bien que </w:t>
      </w:r>
      <w:proofErr w:type="spellStart"/>
      <w:r w:rsidR="001A4BBF">
        <w:rPr>
          <w:rFonts w:cs="Times New Roman"/>
          <w:szCs w:val="24"/>
        </w:rPr>
        <w:t>DataInra</w:t>
      </w:r>
      <w:proofErr w:type="spellEnd"/>
      <w:r w:rsidR="001A4BBF">
        <w:rPr>
          <w:rFonts w:cs="Times New Roman"/>
          <w:szCs w:val="24"/>
        </w:rPr>
        <w:t xml:space="preserve"> semble être en terme d’entrepôt la solution la plus simple et la plus adéquate au projet. Enfin, concernant la valorisation des données, celles-ci seront publiées dans un data </w:t>
      </w:r>
      <w:proofErr w:type="spellStart"/>
      <w:r w:rsidR="001A4BBF">
        <w:rPr>
          <w:rFonts w:cs="Times New Roman"/>
          <w:szCs w:val="24"/>
        </w:rPr>
        <w:t>paper</w:t>
      </w:r>
      <w:proofErr w:type="spellEnd"/>
      <w:r w:rsidR="001A4BBF">
        <w:rPr>
          <w:rFonts w:cs="Times New Roman"/>
          <w:szCs w:val="24"/>
        </w:rPr>
        <w:t xml:space="preserve">, l’objectif étant de viser le journal Scientific Data en premier lieu. La publication sur le web des données semble être un peu ambitieuse au vue de nos compétences en la matière. Toutefois, ces données seront doublement valorisées car une partie d’entre elles serviront </w:t>
      </w:r>
      <w:r w:rsidR="00F04875">
        <w:rPr>
          <w:rFonts w:cs="Times New Roman"/>
          <w:szCs w:val="24"/>
        </w:rPr>
        <w:t>à calibrer l</w:t>
      </w:r>
      <w:r w:rsidR="001A4BBF">
        <w:rPr>
          <w:rFonts w:cs="Times New Roman"/>
          <w:szCs w:val="24"/>
        </w:rPr>
        <w:t>es modèles de décom</w:t>
      </w:r>
      <w:r w:rsidR="00F04875">
        <w:rPr>
          <w:rFonts w:cs="Times New Roman"/>
          <w:szCs w:val="24"/>
        </w:rPr>
        <w:t xml:space="preserve">positions des résidus végétaux disponibles sur la plateforme Virtual </w:t>
      </w:r>
      <w:proofErr w:type="spellStart"/>
      <w:r w:rsidR="00F04875">
        <w:rPr>
          <w:rFonts w:cs="Times New Roman"/>
          <w:szCs w:val="24"/>
        </w:rPr>
        <w:t>Soil</w:t>
      </w:r>
      <w:proofErr w:type="spellEnd"/>
      <w:r w:rsidR="00F04875">
        <w:rPr>
          <w:rFonts w:cs="Times New Roman"/>
          <w:szCs w:val="24"/>
        </w:rPr>
        <w:t>. Une collaboration avec la communauté STICS est également envisagée en termes de modélisation. Cependant, la communauté n’étant pas Open Science, cette collaboration passera au second plan.</w:t>
      </w:r>
    </w:p>
    <w:p w14:paraId="259094D8" w14:textId="77777777" w:rsidR="009868A5" w:rsidRDefault="009868A5">
      <w:pPr>
        <w:rPr>
          <w:rFonts w:eastAsiaTheme="majorEastAsia" w:cstheme="majorBidi"/>
          <w:b/>
          <w:u w:val="single"/>
        </w:rPr>
      </w:pPr>
      <w:r>
        <w:br w:type="page"/>
      </w:r>
    </w:p>
    <w:p w14:paraId="5716C6E9" w14:textId="1C167B9A" w:rsidR="0054573C" w:rsidRDefault="0054573C" w:rsidP="00746276">
      <w:pPr>
        <w:pStyle w:val="Titre5"/>
        <w:jc w:val="center"/>
      </w:pPr>
      <w:bookmarkStart w:id="96" w:name="_Toc11355434"/>
      <w:r>
        <w:lastRenderedPageBreak/>
        <w:t>Annexes</w:t>
      </w:r>
      <w:bookmarkEnd w:id="96"/>
    </w:p>
    <w:p w14:paraId="5596AA81" w14:textId="77777777" w:rsidR="00746276" w:rsidRDefault="00746276" w:rsidP="00746276"/>
    <w:p w14:paraId="5146FDCB" w14:textId="2B833628" w:rsidR="00746276" w:rsidRDefault="00746276" w:rsidP="00746276">
      <w:r>
        <w:rPr>
          <w:noProof/>
          <w:lang w:eastAsia="fr-FR"/>
        </w:rPr>
        <w:drawing>
          <wp:inline distT="0" distB="0" distL="0" distR="0" wp14:anchorId="63C1551A" wp14:editId="0AEAA59C">
            <wp:extent cx="5684520" cy="1616075"/>
            <wp:effectExtent l="0" t="0" r="0" b="3175"/>
            <wp:docPr id="107" name="Imag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322"/>
                    <a:stretch/>
                  </pic:blipFill>
                  <pic:spPr bwMode="auto">
                    <a:xfrm>
                      <a:off x="0" y="0"/>
                      <a:ext cx="5684520" cy="1616075"/>
                    </a:xfrm>
                    <a:prstGeom prst="rect">
                      <a:avLst/>
                    </a:prstGeom>
                    <a:ln>
                      <a:noFill/>
                    </a:ln>
                    <a:extLst>
                      <a:ext uri="{53640926-AAD7-44D8-BBD7-CCE9431645EC}">
                        <a14:shadowObscured xmlns:a14="http://schemas.microsoft.com/office/drawing/2010/main"/>
                      </a:ext>
                    </a:extLst>
                  </pic:spPr>
                </pic:pic>
              </a:graphicData>
            </a:graphic>
          </wp:inline>
        </w:drawing>
      </w:r>
    </w:p>
    <w:p w14:paraId="66DFF902" w14:textId="2345A909" w:rsidR="00746276" w:rsidRDefault="00746276" w:rsidP="00746276">
      <w:pPr>
        <w:rPr>
          <w:u w:val="single"/>
        </w:rPr>
      </w:pPr>
      <w:r w:rsidRPr="00E2121D">
        <w:rPr>
          <w:u w:val="single"/>
        </w:rPr>
        <w:t xml:space="preserve">Annexe 1 : Proportion approximative des constituants des sols, d’après </w:t>
      </w:r>
      <w:r w:rsidR="00E2121D" w:rsidRPr="00E2121D">
        <w:rPr>
          <w:u w:val="single"/>
        </w:rPr>
        <w:fldChar w:fldCharType="begin"/>
      </w:r>
      <w:r w:rsidR="00E2121D" w:rsidRPr="00E2121D">
        <w:rPr>
          <w:u w:val="single"/>
        </w:rPr>
        <w:instrText xml:space="preserve"> ADDIN ZOTERO_ITEM CSL_CITATION {"citationID":"aehGw6db","properties":{"formattedCitation":"(Marie Sauvadet, 2016)","plainCitation":"(Marie Sauvadet, 2016)","noteIndex":0},"citationItems":[{"id":1342,"uris":["http://zotero.org/users/5234859/items/3MTF88DR"],"uri":["http://zotero.org/users/5234859/items/3MTF88DR"],"itemData":{"id":1342,"type":"thesis","title":"Impacts de la qualité et quantité des résidus de culture sur la structure et le fonctionnement des communautés du sol. Application aux systèmes de grandes cultures du Nord-Est de la France.","publisher":"Univesité de Reims Champagne-Ardenne","publisher-place":"Reims","number-of-pages":"280","event-place":"Reims","language":"fr","author":[{"literal":"Marie Sauvadet"}],"issued":{"date-parts":[["2016",2,5]]},"accessed":{"date-parts":[["2018",12,15]]}}}],"schema":"https://github.com/citation-style-language/schema/raw/master/csl-citation.json"} </w:instrText>
      </w:r>
      <w:r w:rsidR="00E2121D" w:rsidRPr="00E2121D">
        <w:rPr>
          <w:u w:val="single"/>
        </w:rPr>
        <w:fldChar w:fldCharType="separate"/>
      </w:r>
      <w:r w:rsidR="00E2121D" w:rsidRPr="00E2121D">
        <w:rPr>
          <w:rFonts w:cs="Times New Roman"/>
          <w:u w:val="single"/>
        </w:rPr>
        <w:t>(Marie Sauvadet, 2016)</w:t>
      </w:r>
      <w:r w:rsidR="00E2121D" w:rsidRPr="00E2121D">
        <w:rPr>
          <w:u w:val="single"/>
        </w:rPr>
        <w:fldChar w:fldCharType="end"/>
      </w:r>
    </w:p>
    <w:p w14:paraId="2DF7823D" w14:textId="77777777" w:rsidR="00E2121D" w:rsidRDefault="00E2121D" w:rsidP="00746276">
      <w:pPr>
        <w:rPr>
          <w:u w:val="single"/>
        </w:rPr>
      </w:pPr>
    </w:p>
    <w:p w14:paraId="0B4C1802" w14:textId="77777777" w:rsidR="00E2121D" w:rsidRDefault="00E2121D" w:rsidP="00746276">
      <w:pPr>
        <w:rPr>
          <w:u w:val="single"/>
        </w:rPr>
      </w:pPr>
    </w:p>
    <w:p w14:paraId="0141C0E6" w14:textId="77777777" w:rsidR="00E2121D" w:rsidRDefault="00E2121D" w:rsidP="00746276">
      <w:pPr>
        <w:rPr>
          <w:u w:val="single"/>
        </w:rPr>
      </w:pPr>
    </w:p>
    <w:p w14:paraId="5291E58F" w14:textId="77777777" w:rsidR="00E2121D" w:rsidRDefault="00E2121D" w:rsidP="00746276">
      <w:pPr>
        <w:rPr>
          <w:u w:val="single"/>
        </w:rPr>
      </w:pPr>
    </w:p>
    <w:p w14:paraId="42208D05" w14:textId="77777777" w:rsidR="00E2121D" w:rsidRDefault="00E2121D" w:rsidP="00746276">
      <w:pPr>
        <w:rPr>
          <w:u w:val="single"/>
        </w:rPr>
      </w:pPr>
    </w:p>
    <w:p w14:paraId="75CED799" w14:textId="77777777" w:rsidR="00E2121D" w:rsidRDefault="00E2121D" w:rsidP="00746276">
      <w:pPr>
        <w:rPr>
          <w:u w:val="single"/>
        </w:rPr>
      </w:pPr>
    </w:p>
    <w:p w14:paraId="1B32002C" w14:textId="77777777" w:rsidR="00E2121D" w:rsidRDefault="00E2121D" w:rsidP="00746276">
      <w:pPr>
        <w:rPr>
          <w:u w:val="single"/>
        </w:rPr>
      </w:pPr>
    </w:p>
    <w:p w14:paraId="683D4790" w14:textId="77777777" w:rsidR="00E2121D" w:rsidRDefault="00E2121D" w:rsidP="00746276">
      <w:pPr>
        <w:rPr>
          <w:u w:val="single"/>
        </w:rPr>
      </w:pPr>
    </w:p>
    <w:p w14:paraId="11EF4644" w14:textId="77777777" w:rsidR="00E2121D" w:rsidRDefault="00E2121D" w:rsidP="00746276">
      <w:pPr>
        <w:rPr>
          <w:u w:val="single"/>
        </w:rPr>
      </w:pPr>
    </w:p>
    <w:p w14:paraId="23676836" w14:textId="77777777" w:rsidR="00E2121D" w:rsidRDefault="00E2121D" w:rsidP="00746276">
      <w:pPr>
        <w:rPr>
          <w:u w:val="single"/>
        </w:rPr>
      </w:pPr>
    </w:p>
    <w:p w14:paraId="51159A5C" w14:textId="77777777" w:rsidR="00E2121D" w:rsidRDefault="00E2121D" w:rsidP="00746276">
      <w:pPr>
        <w:rPr>
          <w:u w:val="single"/>
        </w:rPr>
      </w:pPr>
    </w:p>
    <w:p w14:paraId="44CFA4D9" w14:textId="77777777" w:rsidR="00E2121D" w:rsidRDefault="00E2121D" w:rsidP="00746276">
      <w:pPr>
        <w:rPr>
          <w:u w:val="single"/>
        </w:rPr>
      </w:pPr>
    </w:p>
    <w:p w14:paraId="6CF3E21C" w14:textId="77777777" w:rsidR="00E2121D" w:rsidRDefault="00E2121D" w:rsidP="00746276">
      <w:pPr>
        <w:rPr>
          <w:u w:val="single"/>
        </w:rPr>
      </w:pPr>
    </w:p>
    <w:p w14:paraId="63363EBC" w14:textId="77777777" w:rsidR="00E2121D" w:rsidRDefault="00E2121D" w:rsidP="00746276">
      <w:pPr>
        <w:rPr>
          <w:u w:val="single"/>
        </w:rPr>
      </w:pPr>
    </w:p>
    <w:p w14:paraId="3311A829" w14:textId="77777777" w:rsidR="00E2121D" w:rsidRDefault="00E2121D" w:rsidP="00746276">
      <w:pPr>
        <w:rPr>
          <w:u w:val="single"/>
        </w:rPr>
      </w:pPr>
    </w:p>
    <w:p w14:paraId="476CFC05" w14:textId="77777777" w:rsidR="00E2121D" w:rsidRDefault="00E2121D" w:rsidP="00746276">
      <w:pPr>
        <w:rPr>
          <w:u w:val="single"/>
        </w:rPr>
      </w:pPr>
    </w:p>
    <w:p w14:paraId="3B0D1E77" w14:textId="77777777" w:rsidR="00E2121D" w:rsidRDefault="00E2121D" w:rsidP="00746276">
      <w:pPr>
        <w:rPr>
          <w:u w:val="single"/>
        </w:rPr>
      </w:pPr>
    </w:p>
    <w:p w14:paraId="01567C1F" w14:textId="77777777" w:rsidR="00E2121D" w:rsidRDefault="00E2121D" w:rsidP="00746276">
      <w:pPr>
        <w:rPr>
          <w:u w:val="single"/>
        </w:rPr>
      </w:pPr>
    </w:p>
    <w:p w14:paraId="6DE47046" w14:textId="77777777" w:rsidR="00E2121D" w:rsidRDefault="00E2121D" w:rsidP="00746276">
      <w:pPr>
        <w:rPr>
          <w:u w:val="single"/>
        </w:rPr>
      </w:pPr>
    </w:p>
    <w:p w14:paraId="6FB4246A" w14:textId="77777777" w:rsidR="00E2121D" w:rsidRDefault="00E2121D" w:rsidP="00746276">
      <w:pPr>
        <w:rPr>
          <w:u w:val="single"/>
        </w:rPr>
      </w:pPr>
    </w:p>
    <w:p w14:paraId="6CE5ECF8" w14:textId="77777777" w:rsidR="00E2121D" w:rsidRPr="00E2121D" w:rsidRDefault="00E2121D" w:rsidP="00746276">
      <w:pPr>
        <w:rPr>
          <w:u w:val="single"/>
        </w:rPr>
      </w:pPr>
    </w:p>
    <w:tbl>
      <w:tblPr>
        <w:tblStyle w:val="Grilledutableau"/>
        <w:tblW w:w="0" w:type="auto"/>
        <w:tblLook w:val="04A0" w:firstRow="1" w:lastRow="0" w:firstColumn="1" w:lastColumn="0" w:noHBand="0" w:noVBand="1"/>
      </w:tblPr>
      <w:tblGrid>
        <w:gridCol w:w="2972"/>
        <w:gridCol w:w="6090"/>
      </w:tblGrid>
      <w:tr w:rsidR="0076730D" w14:paraId="131810F4" w14:textId="77777777" w:rsidTr="0076730D">
        <w:tc>
          <w:tcPr>
            <w:tcW w:w="2972" w:type="dxa"/>
          </w:tcPr>
          <w:p w14:paraId="1898E34C" w14:textId="63FD271E" w:rsidR="0076730D" w:rsidRDefault="0076730D" w:rsidP="0068398D">
            <w:pPr>
              <w:jc w:val="both"/>
            </w:pPr>
            <w:r>
              <w:lastRenderedPageBreak/>
              <w:t xml:space="preserve">Elément du PGD </w:t>
            </w:r>
          </w:p>
        </w:tc>
        <w:tc>
          <w:tcPr>
            <w:tcW w:w="6090" w:type="dxa"/>
          </w:tcPr>
          <w:p w14:paraId="3C548FA9" w14:textId="01D28AC9" w:rsidR="0076730D" w:rsidRDefault="0076730D" w:rsidP="0068398D">
            <w:pPr>
              <w:jc w:val="both"/>
            </w:pPr>
            <w:r>
              <w:t>Questions à examiner</w:t>
            </w:r>
          </w:p>
        </w:tc>
      </w:tr>
      <w:tr w:rsidR="0076730D" w14:paraId="4F78D368" w14:textId="77777777" w:rsidTr="0076730D">
        <w:tc>
          <w:tcPr>
            <w:tcW w:w="2972" w:type="dxa"/>
          </w:tcPr>
          <w:p w14:paraId="1D4F09DB" w14:textId="78D8C6C2" w:rsidR="0076730D" w:rsidRPr="0076730D" w:rsidRDefault="0076730D" w:rsidP="000B557E">
            <w:pPr>
              <w:pStyle w:val="Paragraphedeliste"/>
              <w:numPr>
                <w:ilvl w:val="0"/>
                <w:numId w:val="5"/>
              </w:numPr>
              <w:jc w:val="both"/>
              <w:rPr>
                <w:b/>
              </w:rPr>
            </w:pPr>
            <w:r w:rsidRPr="0076730D">
              <w:rPr>
                <w:b/>
              </w:rPr>
              <w:t>Résumé des données</w:t>
            </w:r>
          </w:p>
        </w:tc>
        <w:tc>
          <w:tcPr>
            <w:tcW w:w="6090" w:type="dxa"/>
          </w:tcPr>
          <w:p w14:paraId="23FD9B57" w14:textId="5F059EBE" w:rsidR="0076730D" w:rsidRPr="00746276" w:rsidRDefault="0076730D" w:rsidP="0068398D">
            <w:pPr>
              <w:jc w:val="both"/>
              <w:rPr>
                <w:rFonts w:cstheme="minorHAnsi"/>
                <w:sz w:val="22"/>
              </w:rPr>
            </w:pPr>
            <w:r w:rsidRPr="00746276">
              <w:rPr>
                <w:rFonts w:cstheme="minorHAnsi"/>
                <w:sz w:val="22"/>
              </w:rPr>
              <w:t xml:space="preserve">• Indiquer l’objectif de la collecte/génération de données. </w:t>
            </w:r>
          </w:p>
          <w:p w14:paraId="1BAC0F94" w14:textId="77777777" w:rsidR="0076730D" w:rsidRPr="00746276" w:rsidRDefault="0076730D" w:rsidP="0068398D">
            <w:pPr>
              <w:jc w:val="both"/>
              <w:rPr>
                <w:rFonts w:cstheme="minorHAnsi"/>
                <w:sz w:val="22"/>
              </w:rPr>
            </w:pPr>
          </w:p>
          <w:p w14:paraId="67F9D3D1" w14:textId="75A7C8E5" w:rsidR="0076730D" w:rsidRPr="00746276" w:rsidRDefault="0076730D" w:rsidP="0068398D">
            <w:pPr>
              <w:jc w:val="both"/>
              <w:rPr>
                <w:rFonts w:cstheme="minorHAnsi"/>
                <w:sz w:val="22"/>
              </w:rPr>
            </w:pPr>
            <w:r w:rsidRPr="00746276">
              <w:rPr>
                <w:rFonts w:cstheme="minorHAnsi"/>
                <w:sz w:val="22"/>
              </w:rPr>
              <w:t xml:space="preserve">• Expliquer la relation par rapport aux objectifs du projet. </w:t>
            </w:r>
          </w:p>
          <w:p w14:paraId="32DE548B" w14:textId="77777777" w:rsidR="0076730D" w:rsidRPr="00746276" w:rsidRDefault="0076730D" w:rsidP="0068398D">
            <w:pPr>
              <w:jc w:val="both"/>
              <w:rPr>
                <w:rFonts w:cstheme="minorHAnsi"/>
                <w:sz w:val="22"/>
              </w:rPr>
            </w:pPr>
          </w:p>
          <w:p w14:paraId="0BEC9F34" w14:textId="40D2EC48" w:rsidR="0076730D" w:rsidRPr="00746276" w:rsidRDefault="0076730D" w:rsidP="0068398D">
            <w:pPr>
              <w:jc w:val="both"/>
              <w:rPr>
                <w:rFonts w:cstheme="minorHAnsi"/>
                <w:sz w:val="22"/>
              </w:rPr>
            </w:pPr>
            <w:r w:rsidRPr="00746276">
              <w:rPr>
                <w:rFonts w:cstheme="minorHAnsi"/>
                <w:sz w:val="22"/>
              </w:rPr>
              <w:t xml:space="preserve">• Préciser les types et formats des données générées/collectées. </w:t>
            </w:r>
          </w:p>
          <w:p w14:paraId="165E1FAE" w14:textId="77777777" w:rsidR="0076730D" w:rsidRPr="00746276" w:rsidRDefault="0076730D" w:rsidP="0068398D">
            <w:pPr>
              <w:jc w:val="both"/>
              <w:rPr>
                <w:rFonts w:cstheme="minorHAnsi"/>
                <w:sz w:val="22"/>
              </w:rPr>
            </w:pPr>
          </w:p>
          <w:p w14:paraId="2B6C84D2" w14:textId="76BF5FFE" w:rsidR="0076730D" w:rsidRPr="00746276" w:rsidRDefault="0076730D" w:rsidP="0068398D">
            <w:pPr>
              <w:jc w:val="both"/>
              <w:rPr>
                <w:rFonts w:cstheme="minorHAnsi"/>
                <w:sz w:val="22"/>
              </w:rPr>
            </w:pPr>
            <w:r w:rsidRPr="00746276">
              <w:rPr>
                <w:rFonts w:cstheme="minorHAnsi"/>
                <w:sz w:val="22"/>
              </w:rPr>
              <w:t xml:space="preserve">• Préciser si des données existantes sont réutilisées (le cas échéant). </w:t>
            </w:r>
          </w:p>
          <w:p w14:paraId="33F21F1E" w14:textId="77777777" w:rsidR="0076730D" w:rsidRPr="00746276" w:rsidRDefault="0076730D" w:rsidP="0068398D">
            <w:pPr>
              <w:jc w:val="both"/>
              <w:rPr>
                <w:rFonts w:cstheme="minorHAnsi"/>
                <w:sz w:val="22"/>
              </w:rPr>
            </w:pPr>
          </w:p>
          <w:p w14:paraId="3FEDF270" w14:textId="26D28B4F" w:rsidR="0076730D" w:rsidRPr="00746276" w:rsidRDefault="0076730D" w:rsidP="0068398D">
            <w:pPr>
              <w:jc w:val="both"/>
              <w:rPr>
                <w:rFonts w:cstheme="minorHAnsi"/>
                <w:sz w:val="22"/>
              </w:rPr>
            </w:pPr>
            <w:r w:rsidRPr="00746276">
              <w:rPr>
                <w:rFonts w:cstheme="minorHAnsi"/>
                <w:sz w:val="22"/>
              </w:rPr>
              <w:t xml:space="preserve">• Préciser l’origine des données. </w:t>
            </w:r>
          </w:p>
          <w:p w14:paraId="6AA0919F" w14:textId="77777777" w:rsidR="0076730D" w:rsidRPr="00746276" w:rsidRDefault="0076730D" w:rsidP="0068398D">
            <w:pPr>
              <w:jc w:val="both"/>
              <w:rPr>
                <w:rFonts w:cstheme="minorHAnsi"/>
                <w:sz w:val="22"/>
              </w:rPr>
            </w:pPr>
          </w:p>
          <w:p w14:paraId="44518107" w14:textId="76372F3C" w:rsidR="0076730D" w:rsidRPr="00746276" w:rsidRDefault="0076730D" w:rsidP="0068398D">
            <w:pPr>
              <w:jc w:val="both"/>
              <w:rPr>
                <w:rFonts w:cstheme="minorHAnsi"/>
                <w:sz w:val="22"/>
              </w:rPr>
            </w:pPr>
            <w:r w:rsidRPr="00746276">
              <w:rPr>
                <w:rFonts w:cstheme="minorHAnsi"/>
                <w:sz w:val="22"/>
              </w:rPr>
              <w:t xml:space="preserve">• Indiquer le volume prévu des données (s’il est connu). </w:t>
            </w:r>
          </w:p>
          <w:p w14:paraId="2CFF64CB" w14:textId="77777777" w:rsidR="0076730D" w:rsidRPr="00746276" w:rsidRDefault="0076730D" w:rsidP="0068398D">
            <w:pPr>
              <w:jc w:val="both"/>
              <w:rPr>
                <w:rFonts w:cstheme="minorHAnsi"/>
                <w:sz w:val="22"/>
              </w:rPr>
            </w:pPr>
          </w:p>
          <w:p w14:paraId="7C39C649" w14:textId="3E1C1353" w:rsidR="0076730D" w:rsidRPr="00746276" w:rsidRDefault="0076730D" w:rsidP="0068398D">
            <w:pPr>
              <w:jc w:val="both"/>
              <w:rPr>
                <w:sz w:val="22"/>
              </w:rPr>
            </w:pPr>
            <w:r w:rsidRPr="00746276">
              <w:rPr>
                <w:rFonts w:cstheme="minorHAnsi"/>
                <w:sz w:val="22"/>
              </w:rPr>
              <w:t>• Mettre en évidence le potentiel de réutilisation des données : à qui seront-elles utiles ?</w:t>
            </w:r>
          </w:p>
        </w:tc>
      </w:tr>
      <w:tr w:rsidR="0076730D" w14:paraId="1E01CE99" w14:textId="77777777" w:rsidTr="0076730D">
        <w:tc>
          <w:tcPr>
            <w:tcW w:w="2972" w:type="dxa"/>
          </w:tcPr>
          <w:p w14:paraId="2F423003" w14:textId="1938A3FB" w:rsidR="0076730D" w:rsidRPr="0076730D" w:rsidRDefault="0076730D" w:rsidP="000B557E">
            <w:pPr>
              <w:pStyle w:val="Paragraphedeliste"/>
              <w:numPr>
                <w:ilvl w:val="0"/>
                <w:numId w:val="5"/>
              </w:numPr>
              <w:jc w:val="both"/>
              <w:rPr>
                <w:b/>
              </w:rPr>
            </w:pPr>
            <w:r w:rsidRPr="0076730D">
              <w:rPr>
                <w:b/>
              </w:rPr>
              <w:t xml:space="preserve">Données FAIR </w:t>
            </w:r>
          </w:p>
          <w:p w14:paraId="5F812F89" w14:textId="77777777" w:rsidR="0076730D" w:rsidRDefault="0076730D" w:rsidP="0068398D">
            <w:pPr>
              <w:pStyle w:val="Paragraphedeliste"/>
              <w:jc w:val="both"/>
            </w:pPr>
          </w:p>
          <w:p w14:paraId="69532468" w14:textId="7186E80D" w:rsidR="0076730D" w:rsidRDefault="0076730D" w:rsidP="0068398D">
            <w:pPr>
              <w:jc w:val="both"/>
            </w:pPr>
            <w:r>
              <w:t>2.1 Rendre les données trouvables, y compris la fourniture des métadonnées</w:t>
            </w:r>
          </w:p>
        </w:tc>
        <w:tc>
          <w:tcPr>
            <w:tcW w:w="6090" w:type="dxa"/>
          </w:tcPr>
          <w:p w14:paraId="3F8F67DD" w14:textId="77777777" w:rsidR="0076730D" w:rsidRPr="00746276" w:rsidRDefault="0076730D" w:rsidP="0068398D">
            <w:pPr>
              <w:jc w:val="both"/>
              <w:rPr>
                <w:sz w:val="22"/>
              </w:rPr>
            </w:pPr>
            <w:r w:rsidRPr="00746276">
              <w:rPr>
                <w:sz w:val="22"/>
              </w:rPr>
              <w:t xml:space="preserve">• Souligner la </w:t>
            </w:r>
            <w:proofErr w:type="spellStart"/>
            <w:r w:rsidRPr="00746276">
              <w:rPr>
                <w:sz w:val="22"/>
              </w:rPr>
              <w:t>trouvabilité</w:t>
            </w:r>
            <w:proofErr w:type="spellEnd"/>
            <w:r w:rsidRPr="00746276">
              <w:rPr>
                <w:sz w:val="22"/>
              </w:rPr>
              <w:t xml:space="preserve"> des données (fourniture des métadonnées). </w:t>
            </w:r>
          </w:p>
          <w:p w14:paraId="6F8A9986" w14:textId="77777777" w:rsidR="0076730D" w:rsidRPr="00746276" w:rsidRDefault="0076730D" w:rsidP="0068398D">
            <w:pPr>
              <w:jc w:val="both"/>
              <w:rPr>
                <w:sz w:val="22"/>
              </w:rPr>
            </w:pPr>
          </w:p>
          <w:p w14:paraId="46D60D5B" w14:textId="77777777" w:rsidR="0076730D" w:rsidRPr="00746276" w:rsidRDefault="0076730D" w:rsidP="0068398D">
            <w:pPr>
              <w:jc w:val="both"/>
              <w:rPr>
                <w:sz w:val="22"/>
              </w:rPr>
            </w:pPr>
            <w:r w:rsidRPr="00746276">
              <w:rPr>
                <w:sz w:val="22"/>
              </w:rPr>
              <w:t xml:space="preserve">•Décrire la procédure d’identification des données  et faire référence à un système standard d’identification. Utilisez-vous des identifiants pérennes et uniques tels que les DOI ?   </w:t>
            </w:r>
          </w:p>
          <w:p w14:paraId="3C131C64" w14:textId="77777777" w:rsidR="0076730D" w:rsidRPr="00746276" w:rsidRDefault="0076730D" w:rsidP="0068398D">
            <w:pPr>
              <w:jc w:val="both"/>
              <w:rPr>
                <w:sz w:val="22"/>
              </w:rPr>
            </w:pPr>
          </w:p>
          <w:p w14:paraId="69E4DDF4" w14:textId="77777777" w:rsidR="0076730D" w:rsidRPr="00746276" w:rsidRDefault="0076730D" w:rsidP="0068398D">
            <w:pPr>
              <w:jc w:val="both"/>
              <w:rPr>
                <w:sz w:val="22"/>
              </w:rPr>
            </w:pPr>
            <w:r w:rsidRPr="00746276">
              <w:rPr>
                <w:sz w:val="22"/>
              </w:rPr>
              <w:t xml:space="preserve">• Définir les conventions de nommage utilisées. </w:t>
            </w:r>
          </w:p>
          <w:p w14:paraId="51A07C3C" w14:textId="77777777" w:rsidR="0076730D" w:rsidRPr="00746276" w:rsidRDefault="0076730D" w:rsidP="0068398D">
            <w:pPr>
              <w:jc w:val="both"/>
              <w:rPr>
                <w:sz w:val="22"/>
              </w:rPr>
            </w:pPr>
          </w:p>
          <w:p w14:paraId="5598ACD9" w14:textId="77777777" w:rsidR="0076730D" w:rsidRPr="00746276" w:rsidRDefault="0076730D" w:rsidP="0068398D">
            <w:pPr>
              <w:jc w:val="both"/>
              <w:rPr>
                <w:sz w:val="22"/>
              </w:rPr>
            </w:pPr>
            <w:r w:rsidRPr="00746276">
              <w:rPr>
                <w:sz w:val="22"/>
              </w:rPr>
              <w:t xml:space="preserve">• Présenter la démarche de recherche par mot-clé. </w:t>
            </w:r>
          </w:p>
          <w:p w14:paraId="79030C8A" w14:textId="77777777" w:rsidR="0076730D" w:rsidRPr="00746276" w:rsidRDefault="0076730D" w:rsidP="0068398D">
            <w:pPr>
              <w:jc w:val="both"/>
              <w:rPr>
                <w:sz w:val="22"/>
              </w:rPr>
            </w:pPr>
          </w:p>
          <w:p w14:paraId="29E69F8B" w14:textId="77777777" w:rsidR="0076730D" w:rsidRPr="00746276" w:rsidRDefault="0076730D" w:rsidP="0068398D">
            <w:pPr>
              <w:jc w:val="both"/>
              <w:rPr>
                <w:sz w:val="22"/>
              </w:rPr>
            </w:pPr>
            <w:r w:rsidRPr="00746276">
              <w:rPr>
                <w:sz w:val="22"/>
              </w:rPr>
              <w:t xml:space="preserve">• Décrire l’approche utilisée pour un </w:t>
            </w:r>
            <w:proofErr w:type="spellStart"/>
            <w:r w:rsidRPr="00746276">
              <w:rPr>
                <w:sz w:val="22"/>
              </w:rPr>
              <w:t>versionnage</w:t>
            </w:r>
            <w:proofErr w:type="spellEnd"/>
            <w:r w:rsidRPr="00746276">
              <w:rPr>
                <w:sz w:val="22"/>
              </w:rPr>
              <w:t xml:space="preserve"> explicite. </w:t>
            </w:r>
          </w:p>
          <w:p w14:paraId="407A6398" w14:textId="77777777" w:rsidR="0076730D" w:rsidRPr="00746276" w:rsidRDefault="0076730D" w:rsidP="0068398D">
            <w:pPr>
              <w:jc w:val="both"/>
              <w:rPr>
                <w:sz w:val="22"/>
              </w:rPr>
            </w:pPr>
          </w:p>
          <w:p w14:paraId="35A88BA3" w14:textId="324BA6D2" w:rsidR="0076730D" w:rsidRPr="00746276" w:rsidRDefault="0076730D" w:rsidP="0068398D">
            <w:pPr>
              <w:jc w:val="both"/>
              <w:rPr>
                <w:sz w:val="22"/>
              </w:rPr>
            </w:pPr>
            <w:r w:rsidRPr="00746276">
              <w:rPr>
                <w:sz w:val="22"/>
              </w:rPr>
              <w:t>• Préciser les standards de création de métadonnées  (le cas échéant).  Si aucun standard n’existe dans votre discipline, décrire comment les métadonnées seront créées ainsi que leur type.</w:t>
            </w:r>
          </w:p>
        </w:tc>
      </w:tr>
      <w:tr w:rsidR="0076730D" w14:paraId="2C76C0FE" w14:textId="77777777" w:rsidTr="0076730D">
        <w:tc>
          <w:tcPr>
            <w:tcW w:w="2972" w:type="dxa"/>
          </w:tcPr>
          <w:p w14:paraId="465F8A04" w14:textId="77113E77" w:rsidR="0076730D" w:rsidRDefault="0076730D" w:rsidP="0068398D">
            <w:pPr>
              <w:jc w:val="both"/>
            </w:pPr>
            <w:r>
              <w:t>2.2 Rendre les données                  librement accessibles</w:t>
            </w:r>
          </w:p>
        </w:tc>
        <w:tc>
          <w:tcPr>
            <w:tcW w:w="6090" w:type="dxa"/>
          </w:tcPr>
          <w:p w14:paraId="451318C6" w14:textId="77777777" w:rsidR="0076730D" w:rsidRPr="00746276" w:rsidRDefault="0076730D" w:rsidP="0068398D">
            <w:pPr>
              <w:jc w:val="both"/>
              <w:rPr>
                <w:sz w:val="22"/>
              </w:rPr>
            </w:pPr>
            <w:r w:rsidRPr="00746276">
              <w:rPr>
                <w:sz w:val="22"/>
              </w:rPr>
              <w:t xml:space="preserve">• Préciser quelles données seront librement disponibles.  Si certaines données ne sont pas mises à disposition,  le justifier.  </w:t>
            </w:r>
          </w:p>
          <w:p w14:paraId="0544696D" w14:textId="77777777" w:rsidR="0076730D" w:rsidRPr="00746276" w:rsidRDefault="0076730D" w:rsidP="0068398D">
            <w:pPr>
              <w:jc w:val="both"/>
              <w:rPr>
                <w:sz w:val="22"/>
              </w:rPr>
            </w:pPr>
          </w:p>
          <w:p w14:paraId="3CF71A0D" w14:textId="77777777" w:rsidR="0076730D" w:rsidRPr="00746276" w:rsidRDefault="0076730D" w:rsidP="0068398D">
            <w:pPr>
              <w:jc w:val="both"/>
              <w:rPr>
                <w:sz w:val="22"/>
              </w:rPr>
            </w:pPr>
            <w:r w:rsidRPr="00746276">
              <w:rPr>
                <w:sz w:val="22"/>
              </w:rPr>
              <w:t xml:space="preserve">• Préciser comment les données seront rendues disponibles. </w:t>
            </w:r>
          </w:p>
          <w:p w14:paraId="54DD4206" w14:textId="77777777" w:rsidR="0076730D" w:rsidRPr="00746276" w:rsidRDefault="0076730D" w:rsidP="0068398D">
            <w:pPr>
              <w:jc w:val="both"/>
              <w:rPr>
                <w:sz w:val="22"/>
              </w:rPr>
            </w:pPr>
          </w:p>
          <w:p w14:paraId="3720F3E6" w14:textId="7F2B1011" w:rsidR="0076730D" w:rsidRPr="00746276" w:rsidRDefault="0076730D" w:rsidP="0068398D">
            <w:pPr>
              <w:jc w:val="both"/>
              <w:rPr>
                <w:sz w:val="22"/>
              </w:rPr>
            </w:pPr>
            <w:r w:rsidRPr="00746276">
              <w:rPr>
                <w:sz w:val="22"/>
              </w:rPr>
              <w:t>• Préciser  quelles  techniques  ou  outils  logiciels  sont  nécessaires pour  accéder  aux  données.  La documentation sur le logiciel nécessaire pour accéder aux données est-elle fournie ? Est-il possible d’intégrer le logiciel adéquat (p. ex. en code open source) ?</w:t>
            </w:r>
          </w:p>
          <w:p w14:paraId="67791050" w14:textId="77777777" w:rsidR="0076730D" w:rsidRPr="00746276" w:rsidRDefault="0076730D" w:rsidP="0068398D">
            <w:pPr>
              <w:jc w:val="both"/>
              <w:rPr>
                <w:sz w:val="22"/>
              </w:rPr>
            </w:pPr>
          </w:p>
          <w:p w14:paraId="36BC0534" w14:textId="77777777" w:rsidR="0076730D" w:rsidRPr="00746276" w:rsidRDefault="0076730D" w:rsidP="0068398D">
            <w:pPr>
              <w:jc w:val="both"/>
              <w:rPr>
                <w:sz w:val="22"/>
              </w:rPr>
            </w:pPr>
            <w:r w:rsidRPr="00746276">
              <w:rPr>
                <w:sz w:val="22"/>
              </w:rPr>
              <w:t xml:space="preserve">• Préciser où les données et les métadonnées associées, la documentation  et le code sont déposés. </w:t>
            </w:r>
          </w:p>
          <w:p w14:paraId="07318E86" w14:textId="77777777" w:rsidR="0076730D" w:rsidRPr="00746276" w:rsidRDefault="0076730D" w:rsidP="0068398D">
            <w:pPr>
              <w:jc w:val="both"/>
              <w:rPr>
                <w:sz w:val="22"/>
              </w:rPr>
            </w:pPr>
          </w:p>
          <w:p w14:paraId="5A3E8B66" w14:textId="13354F2C" w:rsidR="0076730D" w:rsidRPr="00746276" w:rsidRDefault="0076730D" w:rsidP="0068398D">
            <w:pPr>
              <w:jc w:val="both"/>
              <w:rPr>
                <w:sz w:val="22"/>
              </w:rPr>
            </w:pPr>
            <w:r w:rsidRPr="00746276">
              <w:rPr>
                <w:sz w:val="22"/>
              </w:rPr>
              <w:t>• Préciser comment l’accès sera fourni au cas où des restrictions s’appliquent.</w:t>
            </w:r>
          </w:p>
        </w:tc>
      </w:tr>
      <w:tr w:rsidR="0076730D" w14:paraId="676E5138" w14:textId="77777777" w:rsidTr="0076730D">
        <w:tc>
          <w:tcPr>
            <w:tcW w:w="2972" w:type="dxa"/>
          </w:tcPr>
          <w:p w14:paraId="62D68A31" w14:textId="43C0FD6F" w:rsidR="0076730D" w:rsidRDefault="0076730D" w:rsidP="0068398D">
            <w:pPr>
              <w:jc w:val="both"/>
            </w:pPr>
            <w:r>
              <w:t>2.3 Rendre les données interopérables</w:t>
            </w:r>
          </w:p>
        </w:tc>
        <w:tc>
          <w:tcPr>
            <w:tcW w:w="6090" w:type="dxa"/>
          </w:tcPr>
          <w:p w14:paraId="44484747" w14:textId="6257F52E" w:rsidR="0076730D" w:rsidRPr="00746276" w:rsidRDefault="0076730D" w:rsidP="0068398D">
            <w:pPr>
              <w:jc w:val="both"/>
              <w:rPr>
                <w:sz w:val="22"/>
              </w:rPr>
            </w:pPr>
            <w:r w:rsidRPr="00746276">
              <w:rPr>
                <w:sz w:val="22"/>
              </w:rPr>
              <w:t>• Évaluer  l’interopérabilité  de  vos  données.  Préciser  quels  vocabulaires  décrivent  les données  et  métadonnées, quels  standards  ou  méthodologies  seront  appliqués  pour  faciliter l’interopérabilité.</w:t>
            </w:r>
          </w:p>
          <w:p w14:paraId="60D97253" w14:textId="77777777" w:rsidR="0076730D" w:rsidRPr="00746276" w:rsidRDefault="0076730D" w:rsidP="0068398D">
            <w:pPr>
              <w:jc w:val="both"/>
              <w:rPr>
                <w:sz w:val="22"/>
              </w:rPr>
            </w:pPr>
          </w:p>
          <w:p w14:paraId="5B80634C" w14:textId="2E8706B8" w:rsidR="0076730D" w:rsidRPr="00746276" w:rsidRDefault="0076730D" w:rsidP="0068398D">
            <w:pPr>
              <w:jc w:val="both"/>
              <w:rPr>
                <w:sz w:val="22"/>
              </w:rPr>
            </w:pPr>
            <w:r w:rsidRPr="00746276">
              <w:rPr>
                <w:sz w:val="22"/>
              </w:rPr>
              <w:t xml:space="preserve">• Préciser  si  vous  utiliserez  du  vocabulaire  standard  pour  tous  les  types  de  données  présents dans    votre    jeu    de    données    pour    permettre    une interopérabilité interdisciplinaire. Dans  le  </w:t>
            </w:r>
            <w:r w:rsidRPr="00746276">
              <w:rPr>
                <w:sz w:val="22"/>
              </w:rPr>
              <w:lastRenderedPageBreak/>
              <w:t>cas  contraire,  fournirez-vous un alignement avec  les  ontologies les plus fréquemment utilisées ?</w:t>
            </w:r>
          </w:p>
        </w:tc>
      </w:tr>
      <w:tr w:rsidR="0076730D" w14:paraId="058F67B6" w14:textId="77777777" w:rsidTr="0076730D">
        <w:tc>
          <w:tcPr>
            <w:tcW w:w="2972" w:type="dxa"/>
          </w:tcPr>
          <w:p w14:paraId="0E2EBFCB" w14:textId="2A3BDE27" w:rsidR="0076730D" w:rsidRDefault="0076730D" w:rsidP="006D6532">
            <w:r>
              <w:lastRenderedPageBreak/>
              <w:t>2.4 Accroître la réutilisation des données (au moyen de licences explicites)</w:t>
            </w:r>
          </w:p>
        </w:tc>
        <w:tc>
          <w:tcPr>
            <w:tcW w:w="6090" w:type="dxa"/>
          </w:tcPr>
          <w:p w14:paraId="459376D5" w14:textId="4C7B0E2F" w:rsidR="005A24D7" w:rsidRPr="00746276" w:rsidRDefault="005A24D7" w:rsidP="006D6532">
            <w:pPr>
              <w:rPr>
                <w:sz w:val="22"/>
              </w:rPr>
            </w:pPr>
            <w:r w:rsidRPr="00746276">
              <w:rPr>
                <w:sz w:val="22"/>
              </w:rPr>
              <w:t>• Préciser quelle licence sera attribuée à vos données afin de permettre la réutilisation la plus large possible.</w:t>
            </w:r>
          </w:p>
          <w:p w14:paraId="27D5B485" w14:textId="77777777" w:rsidR="005A24D7" w:rsidRPr="00746276" w:rsidRDefault="005A24D7" w:rsidP="006D6532">
            <w:pPr>
              <w:rPr>
                <w:sz w:val="22"/>
              </w:rPr>
            </w:pPr>
          </w:p>
          <w:p w14:paraId="3DF64C04" w14:textId="77777777" w:rsidR="005A24D7" w:rsidRPr="00746276" w:rsidRDefault="005A24D7" w:rsidP="006D6532">
            <w:pPr>
              <w:rPr>
                <w:sz w:val="22"/>
              </w:rPr>
            </w:pPr>
            <w:r w:rsidRPr="00746276">
              <w:rPr>
                <w:sz w:val="22"/>
              </w:rPr>
              <w:t xml:space="preserve">• Préciser quand les données seront accessibles pour leur réutilisation. Le cas échéant, préciser pour quelle raison et pendant combien de temps un embargo sur les données est nécessaire. </w:t>
            </w:r>
          </w:p>
          <w:p w14:paraId="1D56EFC2" w14:textId="77777777" w:rsidR="005A24D7" w:rsidRPr="00746276" w:rsidRDefault="005A24D7" w:rsidP="006D6532">
            <w:pPr>
              <w:rPr>
                <w:sz w:val="22"/>
              </w:rPr>
            </w:pPr>
          </w:p>
          <w:p w14:paraId="1A202D3F" w14:textId="77777777" w:rsidR="005A24D7" w:rsidRPr="00746276" w:rsidRDefault="005A24D7" w:rsidP="006D6532">
            <w:pPr>
              <w:rPr>
                <w:sz w:val="22"/>
              </w:rPr>
            </w:pPr>
            <w:r w:rsidRPr="00746276">
              <w:rPr>
                <w:sz w:val="22"/>
              </w:rPr>
              <w:t xml:space="preserve">• Préciser si les données produites et/ou utilisées dans le projet sont exploitables par des parties tierces, en particulier après la fin du projet. Si la réutilisation de certaines données est restreinte, expliquer pourquoi. </w:t>
            </w:r>
          </w:p>
          <w:p w14:paraId="13E2FFFC" w14:textId="77777777" w:rsidR="005A24D7" w:rsidRPr="00746276" w:rsidRDefault="005A24D7" w:rsidP="006D6532">
            <w:pPr>
              <w:rPr>
                <w:sz w:val="22"/>
              </w:rPr>
            </w:pPr>
          </w:p>
          <w:p w14:paraId="35974CC9" w14:textId="5F74836E" w:rsidR="005A24D7" w:rsidRPr="00746276" w:rsidRDefault="005A24D7" w:rsidP="006D6532">
            <w:pPr>
              <w:rPr>
                <w:sz w:val="22"/>
              </w:rPr>
            </w:pPr>
            <w:r w:rsidRPr="00746276">
              <w:rPr>
                <w:sz w:val="22"/>
              </w:rPr>
              <w:t xml:space="preserve">• Décrire les processus d’assurance qualité des données. </w:t>
            </w:r>
          </w:p>
          <w:p w14:paraId="56E7DD6D" w14:textId="77777777" w:rsidR="005A24D7" w:rsidRPr="00746276" w:rsidRDefault="005A24D7" w:rsidP="006D6532">
            <w:pPr>
              <w:rPr>
                <w:sz w:val="22"/>
              </w:rPr>
            </w:pPr>
          </w:p>
          <w:p w14:paraId="3280782F" w14:textId="044C673E" w:rsidR="0076730D" w:rsidRPr="00746276" w:rsidRDefault="005A24D7" w:rsidP="006D6532">
            <w:pPr>
              <w:rPr>
                <w:sz w:val="22"/>
              </w:rPr>
            </w:pPr>
            <w:r w:rsidRPr="00746276">
              <w:rPr>
                <w:sz w:val="22"/>
              </w:rPr>
              <w:t>• Préciser la durée pendant laquelle les données resteront réutilisables.</w:t>
            </w:r>
          </w:p>
        </w:tc>
      </w:tr>
      <w:tr w:rsidR="0076730D" w14:paraId="5312D2C9" w14:textId="77777777" w:rsidTr="005A24D7">
        <w:trPr>
          <w:trHeight w:val="372"/>
        </w:trPr>
        <w:tc>
          <w:tcPr>
            <w:tcW w:w="2972" w:type="dxa"/>
          </w:tcPr>
          <w:p w14:paraId="698A7347" w14:textId="6E2BEDF7" w:rsidR="0076730D" w:rsidRPr="005A24D7" w:rsidRDefault="005A24D7" w:rsidP="000B557E">
            <w:pPr>
              <w:pStyle w:val="Paragraphedeliste"/>
              <w:numPr>
                <w:ilvl w:val="0"/>
                <w:numId w:val="5"/>
              </w:numPr>
              <w:rPr>
                <w:b/>
              </w:rPr>
            </w:pPr>
            <w:r w:rsidRPr="005A24D7">
              <w:rPr>
                <w:b/>
              </w:rPr>
              <w:t>Allocation des ressources</w:t>
            </w:r>
          </w:p>
        </w:tc>
        <w:tc>
          <w:tcPr>
            <w:tcW w:w="6090" w:type="dxa"/>
          </w:tcPr>
          <w:p w14:paraId="584CE515" w14:textId="77777777" w:rsidR="005A24D7" w:rsidRPr="00746276" w:rsidRDefault="005A24D7" w:rsidP="006D6532">
            <w:pPr>
              <w:rPr>
                <w:sz w:val="22"/>
              </w:rPr>
            </w:pPr>
            <w:r w:rsidRPr="00746276">
              <w:rPr>
                <w:sz w:val="22"/>
              </w:rPr>
              <w:t xml:space="preserve">• Estimer les coûts pour rendre vos données conformes aux principes FAIR. Décrire comment vous comptez financer ces coûts. </w:t>
            </w:r>
          </w:p>
          <w:p w14:paraId="4666FB2E" w14:textId="77777777" w:rsidR="005A24D7" w:rsidRPr="00746276" w:rsidRDefault="005A24D7" w:rsidP="006D6532">
            <w:pPr>
              <w:rPr>
                <w:sz w:val="22"/>
              </w:rPr>
            </w:pPr>
          </w:p>
          <w:p w14:paraId="77BEEA2D" w14:textId="28EB680B" w:rsidR="005A24D7" w:rsidRPr="00746276" w:rsidRDefault="005A24D7" w:rsidP="006D6532">
            <w:pPr>
              <w:rPr>
                <w:sz w:val="22"/>
              </w:rPr>
            </w:pPr>
            <w:r w:rsidRPr="00746276">
              <w:rPr>
                <w:sz w:val="22"/>
              </w:rPr>
              <w:t xml:space="preserve">• Identifier clairement les responsabilités de gestion des données dans votre projet. </w:t>
            </w:r>
          </w:p>
          <w:p w14:paraId="6AF08C93" w14:textId="77777777" w:rsidR="005A24D7" w:rsidRPr="00746276" w:rsidRDefault="005A24D7" w:rsidP="006D6532">
            <w:pPr>
              <w:rPr>
                <w:sz w:val="22"/>
              </w:rPr>
            </w:pPr>
          </w:p>
          <w:p w14:paraId="7F75538A" w14:textId="294DCE2D" w:rsidR="0076730D" w:rsidRPr="00746276" w:rsidRDefault="005A24D7" w:rsidP="006D6532">
            <w:pPr>
              <w:rPr>
                <w:sz w:val="22"/>
              </w:rPr>
            </w:pPr>
            <w:r w:rsidRPr="00746276">
              <w:rPr>
                <w:sz w:val="22"/>
              </w:rPr>
              <w:t>• Décrire les coûts et la valeur potentielle de la conservation à long terme</w:t>
            </w:r>
          </w:p>
        </w:tc>
      </w:tr>
      <w:tr w:rsidR="0076730D" w14:paraId="083C5948" w14:textId="77777777" w:rsidTr="0076730D">
        <w:tc>
          <w:tcPr>
            <w:tcW w:w="2972" w:type="dxa"/>
          </w:tcPr>
          <w:p w14:paraId="142D5A64" w14:textId="22298061" w:rsidR="0076730D" w:rsidRPr="005A24D7" w:rsidRDefault="005A24D7" w:rsidP="000B557E">
            <w:pPr>
              <w:pStyle w:val="Paragraphedeliste"/>
              <w:numPr>
                <w:ilvl w:val="0"/>
                <w:numId w:val="5"/>
              </w:numPr>
              <w:rPr>
                <w:b/>
              </w:rPr>
            </w:pPr>
            <w:r w:rsidRPr="005A24D7">
              <w:rPr>
                <w:b/>
              </w:rPr>
              <w:t>Sécurité des données</w:t>
            </w:r>
          </w:p>
        </w:tc>
        <w:tc>
          <w:tcPr>
            <w:tcW w:w="6090" w:type="dxa"/>
          </w:tcPr>
          <w:p w14:paraId="2AF15AFD" w14:textId="20A5D09D" w:rsidR="0076730D" w:rsidRPr="00746276" w:rsidRDefault="005A24D7" w:rsidP="006D6532">
            <w:pPr>
              <w:rPr>
                <w:sz w:val="22"/>
              </w:rPr>
            </w:pPr>
            <w:r w:rsidRPr="00746276">
              <w:rPr>
                <w:sz w:val="22"/>
              </w:rPr>
              <w:t>• Examiner la récupération des données ainsi que le stockage sécurisé et le transfert de données sensibles.</w:t>
            </w:r>
          </w:p>
        </w:tc>
      </w:tr>
      <w:tr w:rsidR="005A24D7" w14:paraId="7055A7A6" w14:textId="77777777" w:rsidTr="0076730D">
        <w:tc>
          <w:tcPr>
            <w:tcW w:w="2972" w:type="dxa"/>
          </w:tcPr>
          <w:p w14:paraId="02ECB6A8" w14:textId="210D6E70" w:rsidR="005A24D7" w:rsidRPr="005A24D7" w:rsidRDefault="005A24D7" w:rsidP="000B557E">
            <w:pPr>
              <w:pStyle w:val="Paragraphedeliste"/>
              <w:numPr>
                <w:ilvl w:val="0"/>
                <w:numId w:val="5"/>
              </w:numPr>
              <w:rPr>
                <w:b/>
              </w:rPr>
            </w:pPr>
            <w:r w:rsidRPr="005A24D7">
              <w:rPr>
                <w:b/>
              </w:rPr>
              <w:t xml:space="preserve">Aspects éthiques </w:t>
            </w:r>
          </w:p>
        </w:tc>
        <w:tc>
          <w:tcPr>
            <w:tcW w:w="6090" w:type="dxa"/>
          </w:tcPr>
          <w:p w14:paraId="4E280506" w14:textId="255B0B1F" w:rsidR="005A24D7" w:rsidRPr="00746276" w:rsidRDefault="005A24D7" w:rsidP="006D6532">
            <w:pPr>
              <w:rPr>
                <w:sz w:val="22"/>
              </w:rPr>
            </w:pPr>
            <w:r w:rsidRPr="00746276">
              <w:rPr>
                <w:sz w:val="22"/>
              </w:rPr>
              <w:t>• Pour être couvert dans le cadre de l’évaluation éthique, la section éthique de la Description de l’action et les livrables éthiques.  Inclure  des références  et les aspects techniques liés s’ils ne sont pas couverts par la précédente évaluation.</w:t>
            </w:r>
          </w:p>
        </w:tc>
      </w:tr>
      <w:tr w:rsidR="005A24D7" w14:paraId="14F90379" w14:textId="77777777" w:rsidTr="0076730D">
        <w:tc>
          <w:tcPr>
            <w:tcW w:w="2972" w:type="dxa"/>
          </w:tcPr>
          <w:p w14:paraId="1F8D5FA6" w14:textId="3006FABF" w:rsidR="005A24D7" w:rsidRPr="005A24D7" w:rsidRDefault="005A24D7" w:rsidP="000B557E">
            <w:pPr>
              <w:pStyle w:val="Paragraphedeliste"/>
              <w:numPr>
                <w:ilvl w:val="0"/>
                <w:numId w:val="5"/>
              </w:numPr>
              <w:rPr>
                <w:b/>
              </w:rPr>
            </w:pPr>
            <w:r w:rsidRPr="005A24D7">
              <w:rPr>
                <w:b/>
              </w:rPr>
              <w:t xml:space="preserve">Autres </w:t>
            </w:r>
          </w:p>
        </w:tc>
        <w:tc>
          <w:tcPr>
            <w:tcW w:w="6090" w:type="dxa"/>
          </w:tcPr>
          <w:p w14:paraId="0D9B2C23" w14:textId="32722088" w:rsidR="005A24D7" w:rsidRPr="00746276" w:rsidRDefault="005A24D7" w:rsidP="006D6532">
            <w:pPr>
              <w:rPr>
                <w:sz w:val="22"/>
              </w:rPr>
            </w:pPr>
            <w:r w:rsidRPr="00746276">
              <w:rPr>
                <w:sz w:val="22"/>
              </w:rPr>
              <w:t>• Mentionner les autres procédures nationales/sectorielles/départementales/de financeurs pour la gestion des données que vous utilisez (le cas échéant).</w:t>
            </w:r>
          </w:p>
        </w:tc>
      </w:tr>
    </w:tbl>
    <w:p w14:paraId="5AE0D990" w14:textId="3D92B9EF" w:rsidR="001F45DB" w:rsidRPr="0054573C" w:rsidRDefault="00E2121D" w:rsidP="006D6532">
      <w:pPr>
        <w:rPr>
          <w:u w:val="single"/>
        </w:rPr>
      </w:pPr>
      <w:r>
        <w:rPr>
          <w:u w:val="single"/>
        </w:rPr>
        <w:t>Annexe 2</w:t>
      </w:r>
      <w:r w:rsidR="005A24D7" w:rsidRPr="0054573C">
        <w:rPr>
          <w:u w:val="single"/>
        </w:rPr>
        <w:t xml:space="preserve"> : Tableau récapitulatif des questions à examiner dans le PGD – selon </w:t>
      </w:r>
      <w:r w:rsidR="005A24D7" w:rsidRPr="0054573C">
        <w:rPr>
          <w:u w:val="single"/>
        </w:rPr>
        <w:fldChar w:fldCharType="begin"/>
      </w:r>
      <w:r>
        <w:rPr>
          <w:u w:val="single"/>
        </w:rPr>
        <w:instrText xml:space="preserve"> ADDIN ZOTERO_ITEM CSL_CITATION {"citationID":"YhnLhM65","properties":{"formattedCitation":"(COMMISSION EUROP\\uc0\\u201{}ENNE - Direction G\\uc0\\u233{}n\\uc0\\u233{}rale de la Recherche et de l\\uc0\\u8217{}Innovation, 2016)","plainCitation":"(COMMISSION EUROPÉENNE - Direction Générale de la Recherche et de l’Innovation, 2016)","noteIndex":0},"citationItems":[{"id":842,"uris":["http://zotero.org/users/5234859/items/WMU9X6UW"],"uri":["http://zotero.org/users/5234859/items/WMU9X6UW"],"itemData":{"id":842,"type":"article","title":"Programme H2020 - Lignes directrices pour la gestion des données FAIR dans Horizon 2020","URL":"http://www.donneesdelarecherche.fr/IMG/pdf/lignes-directrices_gestion-donnees-fair_horizon2020_version_3.0_tr-fr.pdf","language":"fr","author":[{"family":"COMMISSION EUROPÉENNE - Direction Générale de la Recherche et de l’Innovation","given":""}],"issued":{"date-parts":[["2016",7,26]]},"accessed":{"date-parts":[["2016",2,13]]}}}],"schema":"https://github.com/citation-style-language/schema/raw/master/csl-citation.json"} </w:instrText>
      </w:r>
      <w:r w:rsidR="005A24D7" w:rsidRPr="0054573C">
        <w:rPr>
          <w:u w:val="single"/>
        </w:rPr>
        <w:fldChar w:fldCharType="separate"/>
      </w:r>
      <w:r w:rsidR="005A24D7" w:rsidRPr="0054573C">
        <w:rPr>
          <w:rFonts w:ascii="Calibri" w:hAnsi="Calibri" w:cs="Calibri"/>
          <w:szCs w:val="24"/>
          <w:u w:val="single"/>
        </w:rPr>
        <w:t>(COMMISSION EUROPÉENNE - Direction Générale de la Recherche et de l’Innovation, 2016)</w:t>
      </w:r>
      <w:r w:rsidR="005A24D7" w:rsidRPr="0054573C">
        <w:rPr>
          <w:u w:val="single"/>
        </w:rPr>
        <w:fldChar w:fldCharType="end"/>
      </w:r>
    </w:p>
    <w:p w14:paraId="483C04A2" w14:textId="2166D435" w:rsidR="00D33905" w:rsidRDefault="0054573C" w:rsidP="0054573C">
      <w:pPr>
        <w:jc w:val="center"/>
        <w:rPr>
          <w:u w:val="single"/>
        </w:rPr>
      </w:pPr>
      <w:r>
        <w:rPr>
          <w:noProof/>
          <w:lang w:eastAsia="fr-FR"/>
        </w:rPr>
        <w:lastRenderedPageBreak/>
        <w:drawing>
          <wp:inline distT="0" distB="0" distL="0" distR="0" wp14:anchorId="24AF6DCB" wp14:editId="7913DB83">
            <wp:extent cx="5591175" cy="3648075"/>
            <wp:effectExtent l="0" t="0" r="9525" b="9525"/>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9740" t="16311" r="67151" b="37818"/>
                    <a:stretch/>
                  </pic:blipFill>
                  <pic:spPr bwMode="auto">
                    <a:xfrm>
                      <a:off x="0" y="0"/>
                      <a:ext cx="5612347" cy="3661889"/>
                    </a:xfrm>
                    <a:prstGeom prst="rect">
                      <a:avLst/>
                    </a:prstGeom>
                    <a:ln>
                      <a:noFill/>
                    </a:ln>
                    <a:extLst>
                      <a:ext uri="{53640926-AAD7-44D8-BBD7-CCE9431645EC}">
                        <a14:shadowObscured xmlns:a14="http://schemas.microsoft.com/office/drawing/2010/main"/>
                      </a:ext>
                    </a:extLst>
                  </pic:spPr>
                </pic:pic>
              </a:graphicData>
            </a:graphic>
          </wp:inline>
        </w:drawing>
      </w:r>
      <w:r>
        <w:br/>
      </w:r>
      <w:r w:rsidR="00E2121D">
        <w:rPr>
          <w:u w:val="single"/>
        </w:rPr>
        <w:t>Annexe 3</w:t>
      </w:r>
      <w:r w:rsidRPr="0054573C">
        <w:rPr>
          <w:u w:val="single"/>
        </w:rPr>
        <w:t xml:space="preserve"> : </w:t>
      </w:r>
      <w:r>
        <w:rPr>
          <w:u w:val="single"/>
        </w:rPr>
        <w:t>Schéma</w:t>
      </w:r>
      <w:r w:rsidRPr="0054573C">
        <w:rPr>
          <w:u w:val="single"/>
        </w:rPr>
        <w:t xml:space="preserve"> récapitulatif </w:t>
      </w:r>
      <w:r>
        <w:rPr>
          <w:u w:val="single"/>
        </w:rPr>
        <w:t>du cycle de vie des données FAIR</w:t>
      </w:r>
      <w:r w:rsidRPr="0054573C">
        <w:rPr>
          <w:u w:val="single"/>
        </w:rPr>
        <w:t xml:space="preserve"> – selon </w:t>
      </w:r>
      <w:r w:rsidRPr="0054573C">
        <w:rPr>
          <w:u w:val="single"/>
        </w:rPr>
        <w:fldChar w:fldCharType="begin"/>
      </w:r>
      <w:r w:rsidRPr="0054573C">
        <w:rPr>
          <w:u w:val="single"/>
        </w:rPr>
        <w:instrText xml:space="preserve"> ADDIN ZOTERO_ITEM CSL_CITATION {"citationID":"0mtxmL9W","properties":{"formattedCitation":"(P\\uc0\\u244{}le Formation IST, 2018)","plainCitation":"(Pôle Formation IST, 2018)","noteIndex":0},"citationItems":[{"id":1036,"uris":["http://zotero.org/users/5234859/items/XG4PYVEE"],"uri":["http://zotero.org/users/5234859/items/XG4PYVEE"],"itemData":{"id":1036,"type":"speech","title":"Publier un Data Paper pour valoriser ses données","event":"Formation Data Paper","author":[{"literal":"Pôle Formation IST"}],"issued":{"date-parts":[["2018",10,26]]},"accessed":{"date-parts":[["2018",10,26]]}}}],"schema":"https://github.com/citation-style-language/schema/raw/master/csl-citation.json"} </w:instrText>
      </w:r>
      <w:r w:rsidRPr="0054573C">
        <w:rPr>
          <w:u w:val="single"/>
        </w:rPr>
        <w:fldChar w:fldCharType="separate"/>
      </w:r>
      <w:r w:rsidRPr="0054573C">
        <w:rPr>
          <w:rFonts w:ascii="Calibri" w:hAnsi="Calibri" w:cs="Calibri"/>
          <w:szCs w:val="24"/>
          <w:u w:val="single"/>
        </w:rPr>
        <w:t>(Pôle Formation IST, 2018)</w:t>
      </w:r>
      <w:r w:rsidRPr="0054573C">
        <w:rPr>
          <w:u w:val="single"/>
        </w:rPr>
        <w:fldChar w:fldCharType="end"/>
      </w:r>
    </w:p>
    <w:p w14:paraId="00E7BEEA" w14:textId="77777777" w:rsidR="00D33905" w:rsidRDefault="00D33905">
      <w:pPr>
        <w:rPr>
          <w:u w:val="single"/>
        </w:rPr>
      </w:pPr>
      <w:r>
        <w:rPr>
          <w:u w:val="single"/>
        </w:rPr>
        <w:br w:type="page"/>
      </w:r>
    </w:p>
    <w:p w14:paraId="722C1D24" w14:textId="5593B953" w:rsidR="0054573C" w:rsidRDefault="00D33905" w:rsidP="00D33905">
      <w:pPr>
        <w:pStyle w:val="Titre5"/>
        <w:jc w:val="center"/>
      </w:pPr>
      <w:bookmarkStart w:id="97" w:name="_Toc11355435"/>
      <w:r>
        <w:lastRenderedPageBreak/>
        <w:t>Bibliographie</w:t>
      </w:r>
      <w:bookmarkEnd w:id="97"/>
    </w:p>
    <w:p w14:paraId="3AE91DCD" w14:textId="77777777" w:rsidR="00D33905" w:rsidRPr="00D33905" w:rsidRDefault="00D33905" w:rsidP="00D33905"/>
    <w:p w14:paraId="67BCF50B" w14:textId="77777777" w:rsidR="00D33905" w:rsidRPr="00D33905" w:rsidRDefault="00D33905" w:rsidP="00D33905">
      <w:pPr>
        <w:pStyle w:val="Bibliographie"/>
        <w:rPr>
          <w:rFonts w:cs="Times New Roman"/>
        </w:rPr>
      </w:pPr>
      <w:r>
        <w:fldChar w:fldCharType="begin"/>
      </w:r>
      <w:r>
        <w:instrText xml:space="preserve"> ADDIN ZOTERO_BIBL {"uncited":[],"omitted":[],"custom":[]} CSL_BIBLIOGRAPHY </w:instrText>
      </w:r>
      <w:r>
        <w:fldChar w:fldCharType="separate"/>
      </w:r>
      <w:r w:rsidRPr="00D33905">
        <w:rPr>
          <w:rFonts w:cs="Times New Roman"/>
        </w:rPr>
        <w:t xml:space="preserve">| CREATIVE COMMONS FRANCE, [sans date]. 6 LICENCES gratuites. In : [en ligne]. [Consulté le 15 février 2019]. Disponible à l’adresse : http://creativecommons.fr/licences/. </w:t>
      </w:r>
    </w:p>
    <w:p w14:paraId="571195F7" w14:textId="77777777" w:rsidR="00D33905" w:rsidRPr="00D33905" w:rsidRDefault="00D33905" w:rsidP="00D33905">
      <w:pPr>
        <w:pStyle w:val="Bibliographie"/>
        <w:rPr>
          <w:rFonts w:cs="Times New Roman"/>
        </w:rPr>
      </w:pPr>
      <w:r w:rsidRPr="00D33905">
        <w:rPr>
          <w:rFonts w:cs="Times New Roman"/>
        </w:rPr>
        <w:t xml:space="preserve">ADEME, 2018. Les sols en danger. In : </w:t>
      </w:r>
      <w:r w:rsidRPr="00D33905">
        <w:rPr>
          <w:rFonts w:cs="Times New Roman"/>
          <w:i/>
          <w:iCs/>
        </w:rPr>
        <w:t>ADEME</w:t>
      </w:r>
      <w:r w:rsidRPr="00D33905">
        <w:rPr>
          <w:rFonts w:cs="Times New Roman"/>
        </w:rPr>
        <w:t xml:space="preserve"> [en ligne]. 7 avril 2018. [Consulté le 13 juin 2019]. Disponible à l’adresse : https://www.ademe.fr/en/particuliers-eco-citoyens/dossiers-comprendre/dossier/sols-tresor-a-proteger/sols-danger. </w:t>
      </w:r>
    </w:p>
    <w:p w14:paraId="58B2FEF1" w14:textId="77777777" w:rsidR="00D33905" w:rsidRPr="00D33905" w:rsidRDefault="00D33905" w:rsidP="00D33905">
      <w:pPr>
        <w:pStyle w:val="Bibliographie"/>
        <w:rPr>
          <w:rFonts w:cs="Times New Roman"/>
        </w:rPr>
      </w:pPr>
      <w:r w:rsidRPr="00D33905">
        <w:rPr>
          <w:rFonts w:cs="Times New Roman"/>
        </w:rPr>
        <w:t xml:space="preserve">AFNOR, 2004. </w:t>
      </w:r>
      <w:r w:rsidRPr="00D33905">
        <w:rPr>
          <w:rFonts w:cs="Times New Roman"/>
          <w:i/>
          <w:iCs/>
        </w:rPr>
        <w:t>XP U 44-162</w:t>
      </w:r>
      <w:r w:rsidRPr="00D33905">
        <w:rPr>
          <w:rFonts w:cs="Times New Roman"/>
        </w:rPr>
        <w:t xml:space="preserve">. 11 juin 2004. S.l. : s.n. </w:t>
      </w:r>
    </w:p>
    <w:p w14:paraId="65EB5810" w14:textId="77777777" w:rsidR="00D33905" w:rsidRPr="00D33905" w:rsidRDefault="00D33905" w:rsidP="00D33905">
      <w:pPr>
        <w:pStyle w:val="Bibliographie"/>
        <w:rPr>
          <w:rFonts w:cs="Times New Roman"/>
        </w:rPr>
      </w:pPr>
      <w:r w:rsidRPr="00D33905">
        <w:rPr>
          <w:rFonts w:cs="Times New Roman"/>
        </w:rPr>
        <w:t xml:space="preserve">AGRONUTRITION, 2014. Biodiversité des sols : tout savoir sur son intérêt pour l’agriculture. In : </w:t>
      </w:r>
      <w:r w:rsidRPr="00D33905">
        <w:rPr>
          <w:rFonts w:cs="Times New Roman"/>
          <w:i/>
          <w:iCs/>
        </w:rPr>
        <w:t>Biofertilisants.fr</w:t>
      </w:r>
      <w:r w:rsidRPr="00D33905">
        <w:rPr>
          <w:rFonts w:cs="Times New Roman"/>
        </w:rPr>
        <w:t xml:space="preserve"> [en ligne]. 1 avril 2014. [Consulté le 13 juin 2019]. Disponible à l’adresse : http://www.biofertilisants.fr/comprendre-les-biofertilisants/biodiversite-des-sols-tout-savoir-sur-son-interet-pour-agriculture/. </w:t>
      </w:r>
    </w:p>
    <w:p w14:paraId="109E48F7" w14:textId="77777777" w:rsidR="00D33905" w:rsidRPr="00D33905" w:rsidRDefault="00D33905" w:rsidP="00D33905">
      <w:pPr>
        <w:pStyle w:val="Bibliographie"/>
        <w:rPr>
          <w:rFonts w:cs="Times New Roman"/>
          <w:lang w:val="en-US"/>
        </w:rPr>
      </w:pPr>
      <w:r w:rsidRPr="00D33905">
        <w:rPr>
          <w:rFonts w:cs="Times New Roman"/>
        </w:rPr>
        <w:t xml:space="preserve">ALAVOINE, Gonzague et LASHERMES, Gwenaëlle, 2018. </w:t>
      </w:r>
      <w:r w:rsidRPr="00D33905">
        <w:rPr>
          <w:rFonts w:cs="Times New Roman"/>
          <w:i/>
          <w:iCs/>
        </w:rPr>
        <w:t>TP « Biodégradabilité des résidus de culture dans le sol » - Détermination de la teneur en biomasse microbienne du sol par fumigation-extraction</w:t>
      </w:r>
      <w:r w:rsidRPr="00D33905">
        <w:rPr>
          <w:rFonts w:cs="Times New Roman"/>
        </w:rPr>
        <w:t xml:space="preserve">. </w:t>
      </w:r>
      <w:r w:rsidRPr="00D33905">
        <w:rPr>
          <w:rFonts w:cs="Times New Roman"/>
          <w:lang w:val="en-US"/>
        </w:rPr>
        <w:t xml:space="preserve">2018. S.l. : s.n. </w:t>
      </w:r>
    </w:p>
    <w:p w14:paraId="2361D578" w14:textId="77777777" w:rsidR="00D33905" w:rsidRPr="00D33905" w:rsidRDefault="00D33905" w:rsidP="00D33905">
      <w:pPr>
        <w:pStyle w:val="Bibliographie"/>
        <w:rPr>
          <w:rFonts w:cs="Times New Roman"/>
        </w:rPr>
      </w:pPr>
      <w:r w:rsidRPr="00D33905">
        <w:rPr>
          <w:rFonts w:cs="Times New Roman"/>
          <w:lang w:val="en-US"/>
        </w:rPr>
        <w:t xml:space="preserve">ALLISON, Franklin E., 1973. </w:t>
      </w:r>
      <w:r w:rsidRPr="00D33905">
        <w:rPr>
          <w:rFonts w:cs="Times New Roman"/>
          <w:i/>
          <w:iCs/>
          <w:lang w:val="en-US"/>
        </w:rPr>
        <w:t>Soil organic matter and its role in crop production</w:t>
      </w:r>
      <w:r w:rsidRPr="00D33905">
        <w:rPr>
          <w:rFonts w:cs="Times New Roman"/>
          <w:lang w:val="en-US"/>
        </w:rPr>
        <w:t xml:space="preserve">. Amsterdam, New York : Elsevier Scientific Pub. Co. Developments in soil science, 3. </w:t>
      </w:r>
      <w:r w:rsidRPr="00D33905">
        <w:rPr>
          <w:rFonts w:cs="Times New Roman"/>
        </w:rPr>
        <w:t>ISBN 978-0-444-41017-7. S598 .A5997</w:t>
      </w:r>
    </w:p>
    <w:p w14:paraId="7B4716BC" w14:textId="77777777" w:rsidR="00D33905" w:rsidRPr="00D33905" w:rsidRDefault="00D33905" w:rsidP="00D33905">
      <w:pPr>
        <w:pStyle w:val="Bibliographie"/>
        <w:rPr>
          <w:rFonts w:cs="Times New Roman"/>
        </w:rPr>
      </w:pPr>
      <w:r w:rsidRPr="00D33905">
        <w:rPr>
          <w:rFonts w:cs="Times New Roman"/>
        </w:rPr>
        <w:t xml:space="preserve">AMIN, Bilal Ahmad Zafar, 2012. </w:t>
      </w:r>
      <w:r w:rsidRPr="00D33905">
        <w:rPr>
          <w:rFonts w:cs="Times New Roman"/>
          <w:i/>
          <w:iCs/>
        </w:rPr>
        <w:t>Rôle des enzymes lignocellulolytiques dans le processus de biodégradation de résidus végétaux dans les sols: Influence de la qualité des résidus sur l’efficacité des enzymes et leur dynamique</w:t>
      </w:r>
      <w:r w:rsidRPr="00D33905">
        <w:rPr>
          <w:rFonts w:cs="Times New Roman"/>
        </w:rPr>
        <w:t xml:space="preserve">. Reims : Université de Reims Champagne-Ardenne. </w:t>
      </w:r>
    </w:p>
    <w:p w14:paraId="714028B3" w14:textId="77777777" w:rsidR="00D33905" w:rsidRPr="00D33905" w:rsidRDefault="00D33905" w:rsidP="00D33905">
      <w:pPr>
        <w:pStyle w:val="Bibliographie"/>
        <w:rPr>
          <w:rFonts w:cs="Times New Roman"/>
        </w:rPr>
      </w:pPr>
      <w:r w:rsidRPr="00D33905">
        <w:rPr>
          <w:rFonts w:cs="Times New Roman"/>
        </w:rPr>
        <w:t xml:space="preserve">ANDRO, Mathieu, MORCRETTE, Nathalie et GANDON, Nathalie, 2018. Système expert d’aide à la decision pour diffuser les donnees de la recherche. In : [en ligne]. 16 octobre 2018. [Consulté le 19 février 2019]. Disponible à l’adresse : http://www.bibliotheque-numerique.fr/DonneesDiffusables.php. </w:t>
      </w:r>
    </w:p>
    <w:p w14:paraId="4566455A" w14:textId="77777777" w:rsidR="00D33905" w:rsidRPr="00D33905" w:rsidRDefault="00D33905" w:rsidP="00D33905">
      <w:pPr>
        <w:pStyle w:val="Bibliographie"/>
        <w:rPr>
          <w:rFonts w:cs="Times New Roman"/>
        </w:rPr>
      </w:pPr>
      <w:r w:rsidRPr="00D33905">
        <w:rPr>
          <w:rFonts w:cs="Times New Roman"/>
        </w:rPr>
        <w:t xml:space="preserve">ARCHIVES D’ETAT, 2011. </w:t>
      </w:r>
      <w:r w:rsidRPr="00D33905">
        <w:rPr>
          <w:rFonts w:cs="Times New Roman"/>
          <w:i/>
          <w:iCs/>
        </w:rPr>
        <w:t>Formats de fichiers adaptés à l’archivage éléctronique à moyen et long terme</w:t>
      </w:r>
      <w:r w:rsidRPr="00D33905">
        <w:rPr>
          <w:rFonts w:cs="Times New Roman"/>
        </w:rPr>
        <w:t xml:space="preserve"> [en ligne]. 19 octobre 2011. S.l. : s.n. Disponible à l’adresse : https://vsa-aas.ch/wp-content/uploads/2015/06/AEG_formats_adaptee_a_l_archivage.pdf. </w:t>
      </w:r>
    </w:p>
    <w:p w14:paraId="7F7F5DF1" w14:textId="77777777" w:rsidR="00D33905" w:rsidRPr="00D33905" w:rsidRDefault="00D33905" w:rsidP="00D33905">
      <w:pPr>
        <w:pStyle w:val="Bibliographie"/>
        <w:rPr>
          <w:rFonts w:cs="Times New Roman"/>
        </w:rPr>
      </w:pPr>
      <w:r w:rsidRPr="00D33905">
        <w:rPr>
          <w:rFonts w:cs="Times New Roman"/>
        </w:rPr>
        <w:t xml:space="preserve">ARMS, C., FLEISCHHAUER, C. et MURRAY, K., 2013. </w:t>
      </w:r>
      <w:r w:rsidRPr="00D33905">
        <w:rPr>
          <w:rFonts w:cs="Times New Roman"/>
          <w:lang w:val="en-US"/>
        </w:rPr>
        <w:t xml:space="preserve">Sustainability of digital formats planning for Library of Congress collections : external dependencies. </w:t>
      </w:r>
      <w:r w:rsidRPr="00D33905">
        <w:rPr>
          <w:rFonts w:cs="Times New Roman"/>
        </w:rPr>
        <w:t xml:space="preserve">In : [en ligne]. 2013. [Consulté le 14 février 2019]. Disponible à l’adresse : https://www.loc.gov/preservation/digital/formats/fdd/dataset_fdd.shtml. </w:t>
      </w:r>
    </w:p>
    <w:p w14:paraId="5443D4FF" w14:textId="77777777" w:rsidR="00D33905" w:rsidRPr="00D33905" w:rsidRDefault="00D33905" w:rsidP="00D33905">
      <w:pPr>
        <w:pStyle w:val="Bibliographie"/>
        <w:rPr>
          <w:rFonts w:cs="Times New Roman"/>
        </w:rPr>
      </w:pPr>
      <w:r w:rsidRPr="00D33905">
        <w:rPr>
          <w:rFonts w:cs="Times New Roman"/>
        </w:rPr>
        <w:t xml:space="preserve">ARSENEAU, Félix, 2015. Comment classer vos documents et vos dossiers. In : </w:t>
      </w:r>
      <w:r w:rsidRPr="00D33905">
        <w:rPr>
          <w:rFonts w:cs="Times New Roman"/>
          <w:i/>
          <w:iCs/>
        </w:rPr>
        <w:t>Trouve qui peut! - S’organiser dans un monde d’information.</w:t>
      </w:r>
      <w:r w:rsidRPr="00D33905">
        <w:rPr>
          <w:rFonts w:cs="Times New Roman"/>
        </w:rPr>
        <w:t xml:space="preserve"> [en ligne]. 7 mai 2015. [Consulté le 15 février 2019]. Disponible à l’adresse : https://felixarseneau.wordpress.com/2015/05/07/comment-classer-vos-documents-et-vos-dossiers/. </w:t>
      </w:r>
    </w:p>
    <w:p w14:paraId="494F0A96" w14:textId="77777777" w:rsidR="00D33905" w:rsidRPr="00D33905" w:rsidRDefault="00D33905" w:rsidP="00D33905">
      <w:pPr>
        <w:pStyle w:val="Bibliographie"/>
        <w:rPr>
          <w:rFonts w:cs="Times New Roman"/>
        </w:rPr>
      </w:pPr>
      <w:r w:rsidRPr="00D33905">
        <w:rPr>
          <w:rFonts w:cs="Times New Roman"/>
        </w:rPr>
        <w:t xml:space="preserve">AUMONT, Gilles, 2017. Datapartage - Séminaire Data Papers - Contexte en enjeux pour l’Inra. In : [en ligne]. 16 juin 2017. [Consulté le 12 février 2019]. Disponible à l’adresse : </w:t>
      </w:r>
      <w:r w:rsidRPr="00D33905">
        <w:rPr>
          <w:rFonts w:cs="Times New Roman"/>
        </w:rPr>
        <w:lastRenderedPageBreak/>
        <w:t xml:space="preserve">https://www6.inra.fr/datapartage/Partager-Publier/Publier-un-Data-Paper/Seminaire-Data-Papers. </w:t>
      </w:r>
    </w:p>
    <w:p w14:paraId="7855EF0F" w14:textId="77777777" w:rsidR="00D33905" w:rsidRPr="00D33905" w:rsidRDefault="00D33905" w:rsidP="00D33905">
      <w:pPr>
        <w:pStyle w:val="Bibliographie"/>
        <w:rPr>
          <w:rFonts w:cs="Times New Roman"/>
        </w:rPr>
      </w:pPr>
      <w:r w:rsidRPr="00D33905">
        <w:rPr>
          <w:rFonts w:cs="Times New Roman"/>
        </w:rPr>
        <w:t xml:space="preserve">BANQUE MONDIALE, 2016. Terres agricoles (% du territoire) | Data. In : [en ligne]. 2016. [Consulté le 13 juin 2019]. Disponible à l’adresse : https://donnees.banquemondiale.org/indicateur/AG.LND.AGRI.ZS. </w:t>
      </w:r>
    </w:p>
    <w:p w14:paraId="13C11919" w14:textId="77777777" w:rsidR="00D33905" w:rsidRPr="00D33905" w:rsidRDefault="00D33905" w:rsidP="00D33905">
      <w:pPr>
        <w:pStyle w:val="Bibliographie"/>
        <w:rPr>
          <w:rFonts w:cs="Times New Roman"/>
        </w:rPr>
      </w:pPr>
      <w:r w:rsidRPr="00D33905">
        <w:rPr>
          <w:rFonts w:cs="Times New Roman"/>
        </w:rPr>
        <w:t xml:space="preserve">BERTRAND, Isabelle, 2013. </w:t>
      </w:r>
      <w:r w:rsidRPr="00D33905">
        <w:rPr>
          <w:rFonts w:cs="Times New Roman"/>
          <w:i/>
          <w:iCs/>
        </w:rPr>
        <w:t>HDR : La qualité des litières végétales : impact sur leurs modalités de décomposition dans les sols et els dynamiques carbone et azote</w:t>
      </w:r>
      <w:r w:rsidRPr="00D33905">
        <w:rPr>
          <w:rFonts w:cs="Times New Roman"/>
        </w:rPr>
        <w:t xml:space="preserve">. Université de Reims Champagne-Ardenne. </w:t>
      </w:r>
    </w:p>
    <w:p w14:paraId="71EC974A" w14:textId="77777777" w:rsidR="00D33905" w:rsidRPr="00D33905" w:rsidRDefault="00D33905" w:rsidP="00D33905">
      <w:pPr>
        <w:pStyle w:val="Bibliographie"/>
        <w:rPr>
          <w:rFonts w:cs="Times New Roman"/>
        </w:rPr>
      </w:pPr>
      <w:r w:rsidRPr="00D33905">
        <w:rPr>
          <w:rFonts w:cs="Times New Roman"/>
        </w:rPr>
        <w:t xml:space="preserve">BIBLIOTHÈQUE NATIONALE DE FRANCE, 2017. BnF - Principaux standards du web Sémantique : les URI, RDF et SPARQL. In : [en ligne]. 21 août 2017. [Consulté le 21 février 2019]. Disponible à l’adresse : http://www.bnf.fr/fr/professionnels/web_semantique_boite_outils/a.web_semantique_standards.html. </w:t>
      </w:r>
    </w:p>
    <w:p w14:paraId="1C74EF77" w14:textId="77777777" w:rsidR="00D33905" w:rsidRPr="00D33905" w:rsidRDefault="00D33905" w:rsidP="00D33905">
      <w:pPr>
        <w:pStyle w:val="Bibliographie"/>
        <w:rPr>
          <w:rFonts w:cs="Times New Roman"/>
          <w:lang w:val="en-US"/>
        </w:rPr>
      </w:pPr>
      <w:r w:rsidRPr="00D33905">
        <w:rPr>
          <w:rFonts w:cs="Times New Roman"/>
        </w:rPr>
        <w:t xml:space="preserve">BOIZOT, Nathalie et CHARPENTIER, Jean-Paul, 2006. Méthode rapide d’évaluation du contenu en composés phénoliques des organes d’un arbre forestier. </w:t>
      </w:r>
      <w:r w:rsidRPr="00D33905">
        <w:rPr>
          <w:rFonts w:cs="Times New Roman"/>
          <w:lang w:val="en-US"/>
        </w:rPr>
        <w:t xml:space="preserve">In : . 2006. p. 4. </w:t>
      </w:r>
    </w:p>
    <w:p w14:paraId="4D136C31" w14:textId="77777777" w:rsidR="00D33905" w:rsidRPr="00D33905" w:rsidRDefault="00D33905" w:rsidP="00D33905">
      <w:pPr>
        <w:pStyle w:val="Bibliographie"/>
        <w:rPr>
          <w:rFonts w:cs="Times New Roman"/>
        </w:rPr>
      </w:pPr>
      <w:r w:rsidRPr="00D33905">
        <w:rPr>
          <w:rFonts w:cs="Times New Roman"/>
          <w:lang w:val="en-US"/>
        </w:rPr>
        <w:t xml:space="preserve">BOLAN, Nanthi S, ADRIANO, Domy C et CURTIN, Denis, 2003. Soil acidification and liming interactions with nutrientand heavy metal transformationand bioavailability. In : </w:t>
      </w:r>
      <w:r w:rsidRPr="00D33905">
        <w:rPr>
          <w:rFonts w:cs="Times New Roman"/>
          <w:i/>
          <w:iCs/>
          <w:lang w:val="en-US"/>
        </w:rPr>
        <w:t>Advances in Agronomy</w:t>
      </w:r>
      <w:r w:rsidRPr="00D33905">
        <w:rPr>
          <w:rFonts w:cs="Times New Roman"/>
          <w:lang w:val="en-US"/>
        </w:rPr>
        <w:t xml:space="preserve"> [en ligne]. S.l. : Elsevier. p. 215‑272. </w:t>
      </w:r>
      <w:r w:rsidRPr="00D33905">
        <w:rPr>
          <w:rFonts w:cs="Times New Roman"/>
        </w:rPr>
        <w:t xml:space="preserve">[Consulté le 21 décembre 2018]. ISBN 978-0-12-000796-7. Disponible à l’adresse : http://linkinghub.elsevier.com/retrieve/pii/S0065211302780061. </w:t>
      </w:r>
    </w:p>
    <w:p w14:paraId="7D2A63F8" w14:textId="77777777" w:rsidR="00D33905" w:rsidRPr="00D33905" w:rsidRDefault="00D33905" w:rsidP="00D33905">
      <w:pPr>
        <w:pStyle w:val="Bibliographie"/>
        <w:rPr>
          <w:rFonts w:cs="Times New Roman"/>
          <w:lang w:val="en-US"/>
        </w:rPr>
      </w:pPr>
      <w:r w:rsidRPr="00D33905">
        <w:rPr>
          <w:rFonts w:cs="Times New Roman"/>
          <w:lang w:val="en-US"/>
        </w:rPr>
        <w:t xml:space="preserve">BUGG, Timothy DH, AHMAD, Mark, HARDIMAN, Elizabeth M et SINGH, Rahul, 2011. The emerging role for bacteria in lignin degradation and bio-product formation. In : </w:t>
      </w:r>
      <w:r w:rsidRPr="00D33905">
        <w:rPr>
          <w:rFonts w:cs="Times New Roman"/>
          <w:i/>
          <w:iCs/>
          <w:lang w:val="en-US"/>
        </w:rPr>
        <w:t>Current Opinion in Biotechnology</w:t>
      </w:r>
      <w:r w:rsidRPr="00D33905">
        <w:rPr>
          <w:rFonts w:cs="Times New Roman"/>
          <w:lang w:val="en-US"/>
        </w:rPr>
        <w:t xml:space="preserve">. juin 2011. Vol. 22, n° 3, p. 394‑400. DOI 10.1016/j.copbio.2010.10.009. </w:t>
      </w:r>
    </w:p>
    <w:p w14:paraId="5E4A2EEE" w14:textId="77777777" w:rsidR="00D33905" w:rsidRPr="00D33905" w:rsidRDefault="00D33905" w:rsidP="00D33905">
      <w:pPr>
        <w:pStyle w:val="Bibliographie"/>
        <w:rPr>
          <w:rFonts w:cs="Times New Roman"/>
          <w:lang w:val="en-US"/>
        </w:rPr>
      </w:pPr>
      <w:r w:rsidRPr="00D33905">
        <w:rPr>
          <w:rFonts w:cs="Times New Roman"/>
        </w:rPr>
        <w:t xml:space="preserve">CARTER, M. R. et STEWART, Bobby A., 1995. </w:t>
      </w:r>
      <w:r w:rsidRPr="00D33905">
        <w:rPr>
          <w:rFonts w:cs="Times New Roman"/>
          <w:i/>
          <w:iCs/>
          <w:lang w:val="en-US"/>
        </w:rPr>
        <w:t>Structure and Organic Matter Storage in Agricultural Soils</w:t>
      </w:r>
      <w:r w:rsidRPr="00D33905">
        <w:rPr>
          <w:rFonts w:cs="Times New Roman"/>
          <w:lang w:val="en-US"/>
        </w:rPr>
        <w:t xml:space="preserve">. S.l. : CRC Press. ISBN 978-1-56670-033-7. </w:t>
      </w:r>
    </w:p>
    <w:p w14:paraId="5EF75AD1" w14:textId="77777777" w:rsidR="00D33905" w:rsidRPr="00D33905" w:rsidRDefault="00D33905" w:rsidP="00D33905">
      <w:pPr>
        <w:pStyle w:val="Bibliographie"/>
        <w:rPr>
          <w:rFonts w:cs="Times New Roman"/>
        </w:rPr>
      </w:pPr>
      <w:r w:rsidRPr="00D33905">
        <w:rPr>
          <w:rFonts w:cs="Times New Roman"/>
          <w:lang w:val="en-US"/>
        </w:rPr>
        <w:t xml:space="preserve">CGIAR SYSTEM ORGANIZATION, 2018. Welcome to the"4 per 1000" Initiative | 4p1000. </w:t>
      </w:r>
      <w:r w:rsidRPr="00D33905">
        <w:rPr>
          <w:rFonts w:cs="Times New Roman"/>
        </w:rPr>
        <w:t xml:space="preserve">In : [en ligne]. 2018. [Consulté le 22 mai 2019]. Disponible à l’adresse : https://www.4p1000.org/. </w:t>
      </w:r>
    </w:p>
    <w:p w14:paraId="5263F584" w14:textId="77777777" w:rsidR="00D33905" w:rsidRPr="00D33905" w:rsidRDefault="00D33905" w:rsidP="00D33905">
      <w:pPr>
        <w:pStyle w:val="Bibliographie"/>
        <w:rPr>
          <w:rFonts w:cs="Times New Roman"/>
        </w:rPr>
      </w:pPr>
      <w:r w:rsidRPr="00D33905">
        <w:rPr>
          <w:rFonts w:cs="Times New Roman"/>
        </w:rPr>
        <w:t xml:space="preserve">CHENU, Claire, 2013. Webinaire AFES (2) - 2013 - Claire Chenu -La stabilisation des matières organiques dans les sols. In : </w:t>
      </w:r>
      <w:r w:rsidRPr="00D33905">
        <w:rPr>
          <w:rFonts w:cs="Times New Roman"/>
          <w:i/>
          <w:iCs/>
        </w:rPr>
        <w:t>Vimeo</w:t>
      </w:r>
      <w:r w:rsidRPr="00D33905">
        <w:rPr>
          <w:rFonts w:cs="Times New Roman"/>
        </w:rPr>
        <w:t xml:space="preserve"> [en ligne]. 7 février 2013. [Consulté le 24 octobre 2018]. Disponible à l’adresse : https://vimeo.com/59411688. </w:t>
      </w:r>
    </w:p>
    <w:p w14:paraId="5FCEB0E1" w14:textId="77777777" w:rsidR="00D33905" w:rsidRPr="00D33905" w:rsidRDefault="00D33905" w:rsidP="00D33905">
      <w:pPr>
        <w:pStyle w:val="Bibliographie"/>
        <w:rPr>
          <w:rFonts w:cs="Times New Roman"/>
        </w:rPr>
      </w:pPr>
      <w:r w:rsidRPr="00D33905">
        <w:rPr>
          <w:rFonts w:cs="Times New Roman"/>
        </w:rPr>
        <w:t xml:space="preserve">CINES, 2016. Le modèle de référence : l’OAIS. In : [en ligne]. 30 décembre 2016. [Consulté le 20 février 2019]. Disponible à l’adresse : https://www.cines.fr/archivage/un-concept-des-problematiques/le-modele-de-reference-loais/. </w:t>
      </w:r>
    </w:p>
    <w:p w14:paraId="17647F1C" w14:textId="77777777" w:rsidR="00D33905" w:rsidRPr="00D33905" w:rsidRDefault="00D33905" w:rsidP="00D33905">
      <w:pPr>
        <w:pStyle w:val="Bibliographie"/>
        <w:rPr>
          <w:rFonts w:cs="Times New Roman"/>
        </w:rPr>
      </w:pPr>
      <w:r w:rsidRPr="00D33905">
        <w:rPr>
          <w:rFonts w:cs="Times New Roman"/>
        </w:rPr>
        <w:t xml:space="preserve">CINES, 2017. Les formats de fichier. In : [en ligne]. 4 juillet 2017. [Consulté le 14 février 2019]. Disponible à l’adresse : https://www.cines.fr/archivage/des-expertises/les-formats-de-fichier/. </w:t>
      </w:r>
    </w:p>
    <w:p w14:paraId="056D00B6" w14:textId="77777777" w:rsidR="00D33905" w:rsidRPr="00D33905" w:rsidRDefault="00D33905" w:rsidP="00D33905">
      <w:pPr>
        <w:pStyle w:val="Bibliographie"/>
        <w:rPr>
          <w:rFonts w:cs="Times New Roman"/>
        </w:rPr>
      </w:pPr>
      <w:r w:rsidRPr="00D33905">
        <w:rPr>
          <w:rFonts w:cs="Times New Roman"/>
        </w:rPr>
        <w:t xml:space="preserve">CIRAD, 2018. 2 - Pourquoi publier un data paper ? / Data paper / Rédiger / Aide à la publication - Coopérer en information scientifique et technique - Cirad. In : [en ligne]. 30 </w:t>
      </w:r>
      <w:r w:rsidRPr="00D33905">
        <w:rPr>
          <w:rFonts w:cs="Times New Roman"/>
        </w:rPr>
        <w:lastRenderedPageBreak/>
        <w:t xml:space="preserve">octobre 2018. [Consulté le 25 mars 2019]. Disponible à l’adresse : https://coop-ist.cirad.fr/aide-a-la-publication/rediger/data-paper/2-pourquoi-publier-un-data-paper. </w:t>
      </w:r>
    </w:p>
    <w:p w14:paraId="41C0E7AF" w14:textId="77777777" w:rsidR="00D33905" w:rsidRPr="00D33905" w:rsidRDefault="00D33905" w:rsidP="00D33905">
      <w:pPr>
        <w:pStyle w:val="Bibliographie"/>
        <w:rPr>
          <w:rFonts w:cs="Times New Roman"/>
        </w:rPr>
      </w:pPr>
      <w:r w:rsidRPr="00D33905">
        <w:rPr>
          <w:rFonts w:cs="Times New Roman"/>
        </w:rPr>
        <w:t xml:space="preserve">COMMISSION EUROPÉENNE - DIRECTION GÉNÉRALE DE LA RECHERCHE ET DE L’INNOVATION, 2016. </w:t>
      </w:r>
      <w:r w:rsidRPr="00D33905">
        <w:rPr>
          <w:rFonts w:cs="Times New Roman"/>
          <w:i/>
          <w:iCs/>
        </w:rPr>
        <w:t>Programme H2020 - Lignes directrices pour la gestion des données FAIR dans Horizon 2020</w:t>
      </w:r>
      <w:r w:rsidRPr="00D33905">
        <w:rPr>
          <w:rFonts w:cs="Times New Roman"/>
        </w:rPr>
        <w:t xml:space="preserve"> [en ligne]. 26 juillet 2016. S.l. : s.n. [Consulté le 13 février 2016]. Disponible à l’adresse : http://www.donneesdelarecherche.fr/IMG/pdf/lignes-directrices_gestion-donnees-fair_horizon2020_version_3.0_tr-fr.pdf. </w:t>
      </w:r>
    </w:p>
    <w:p w14:paraId="20850CCD" w14:textId="77777777" w:rsidR="00D33905" w:rsidRPr="00D33905" w:rsidRDefault="00D33905" w:rsidP="00D33905">
      <w:pPr>
        <w:pStyle w:val="Bibliographie"/>
        <w:rPr>
          <w:rFonts w:cs="Times New Roman"/>
          <w:lang w:val="en-US"/>
        </w:rPr>
      </w:pPr>
      <w:r w:rsidRPr="00D33905">
        <w:rPr>
          <w:rFonts w:cs="Times New Roman"/>
          <w:lang w:val="en-US"/>
        </w:rPr>
        <w:t xml:space="preserve">COTRUFO, M. Francesca, SOONG, Jennifer L., HORTON, Andrew J., CAMPBELL, Eleanor E., HADDIX, Michelle L., WALL, Diana H. et PARTON, William J., 2015. Formation of soil organic matter via biochemical and physical pathways of litter mass loss. In : </w:t>
      </w:r>
      <w:r w:rsidRPr="00D33905">
        <w:rPr>
          <w:rFonts w:cs="Times New Roman"/>
          <w:i/>
          <w:iCs/>
          <w:lang w:val="en-US"/>
        </w:rPr>
        <w:t>Nature Geoscience</w:t>
      </w:r>
      <w:r w:rsidRPr="00D33905">
        <w:rPr>
          <w:rFonts w:cs="Times New Roman"/>
          <w:lang w:val="en-US"/>
        </w:rPr>
        <w:t xml:space="preserve">. octobre 2015. Vol. 8, n° 10, p. 776‑779. DOI 10.1038/ngeo2520. </w:t>
      </w:r>
    </w:p>
    <w:p w14:paraId="2B48E15A" w14:textId="77777777" w:rsidR="00D33905" w:rsidRPr="00D33905" w:rsidRDefault="00D33905" w:rsidP="00D33905">
      <w:pPr>
        <w:pStyle w:val="Bibliographie"/>
        <w:rPr>
          <w:rFonts w:cs="Times New Roman"/>
          <w:lang w:val="en-US"/>
        </w:rPr>
      </w:pPr>
      <w:r w:rsidRPr="00D33905">
        <w:rPr>
          <w:rFonts w:cs="Times New Roman"/>
          <w:lang w:val="en-US"/>
        </w:rPr>
        <w:t xml:space="preserve">COTRUFO, M. Francesca, WALLENSTEIN, Matthew D., BOOT, Claudia M., DENEF, Karolien et PAUL, Eldor, 2013. The Microbial Efficiency-Matrix Stabilization (MEMS) framework integrates plant litter decomposition with soil organic matter stabilization: do labile plant inputs form stable soil organic matter? In : </w:t>
      </w:r>
      <w:r w:rsidRPr="00D33905">
        <w:rPr>
          <w:rFonts w:cs="Times New Roman"/>
          <w:i/>
          <w:iCs/>
          <w:lang w:val="en-US"/>
        </w:rPr>
        <w:t>Global Change Biology</w:t>
      </w:r>
      <w:r w:rsidRPr="00D33905">
        <w:rPr>
          <w:rFonts w:cs="Times New Roman"/>
          <w:lang w:val="en-US"/>
        </w:rPr>
        <w:t xml:space="preserve">. avril 2013. Vol. 19, n° 4, p. 988‑995. DOI 10.1111/gcb.12113. </w:t>
      </w:r>
    </w:p>
    <w:p w14:paraId="25F9FB1C" w14:textId="77777777" w:rsidR="00D33905" w:rsidRPr="00D33905" w:rsidRDefault="00D33905" w:rsidP="00D33905">
      <w:pPr>
        <w:pStyle w:val="Bibliographie"/>
        <w:rPr>
          <w:rFonts w:cs="Times New Roman"/>
        </w:rPr>
      </w:pPr>
      <w:r w:rsidRPr="00D33905">
        <w:rPr>
          <w:rFonts w:cs="Times New Roman"/>
          <w:lang w:val="en-US"/>
        </w:rPr>
        <w:t xml:space="preserve">DERRIEN, D, DIGNAC, M F, BASILE-DOELSCH, I, BAROT, Sébastien, CÉCILLON, L, CHENU, C, CHEVALLIER, Tiphaine, FRESCHET, G T, GARNIER, P, GUENET, B, HEDDE, M, KLUMPP, K, LASHERMES, G, MARON, P A, NUNAN, N, ROUMET, C et BARÉ, P, 2016. </w:t>
      </w:r>
      <w:r w:rsidRPr="00D33905">
        <w:rPr>
          <w:rFonts w:cs="Times New Roman"/>
        </w:rPr>
        <w:t xml:space="preserve">Stocker du C dans les sols : quels mécanismes, quelles pratiques agricoles, quels indicateurs ? In : </w:t>
      </w:r>
      <w:r w:rsidRPr="00D33905">
        <w:rPr>
          <w:rFonts w:cs="Times New Roman"/>
          <w:i/>
          <w:iCs/>
        </w:rPr>
        <w:t>Etude et Gestion des Sols</w:t>
      </w:r>
      <w:r w:rsidRPr="00D33905">
        <w:rPr>
          <w:rFonts w:cs="Times New Roman"/>
        </w:rPr>
        <w:t xml:space="preserve">. 2016. p. 33. </w:t>
      </w:r>
    </w:p>
    <w:p w14:paraId="02232A9B" w14:textId="77777777" w:rsidR="00D33905" w:rsidRPr="00D33905" w:rsidRDefault="00D33905" w:rsidP="00D33905">
      <w:pPr>
        <w:pStyle w:val="Bibliographie"/>
        <w:rPr>
          <w:rFonts w:cs="Times New Roman"/>
        </w:rPr>
      </w:pPr>
      <w:r w:rsidRPr="00D33905">
        <w:rPr>
          <w:rFonts w:cs="Times New Roman"/>
        </w:rPr>
        <w:t xml:space="preserve">DICTIONNAIRE ENVIRONNMENT ET DÉVELOPPEMENT DURABLE, 2010. Définition biomasse végétale. In : [en ligne]. 2010. [Consulté le 13 juin 2019]. Disponible à l’adresse : https://www.dictionnaire-environnement.com/biomasse_vegetale_ID4929.html. </w:t>
      </w:r>
    </w:p>
    <w:p w14:paraId="1A263016" w14:textId="77777777" w:rsidR="00D33905" w:rsidRPr="00D33905" w:rsidRDefault="00D33905" w:rsidP="00D33905">
      <w:pPr>
        <w:pStyle w:val="Bibliographie"/>
        <w:rPr>
          <w:rFonts w:cs="Times New Roman"/>
        </w:rPr>
      </w:pPr>
      <w:r w:rsidRPr="00D33905">
        <w:rPr>
          <w:rFonts w:cs="Times New Roman"/>
        </w:rPr>
        <w:t xml:space="preserve">DORANUM, 2017. Métadonnées, standards, formats. In : [en ligne]. 27 novembre 2017. [Consulté le 18 février 2019]. Disponible à l’adresse : https://doranum.fr/metadonnees-standards-formats/. </w:t>
      </w:r>
    </w:p>
    <w:p w14:paraId="460F832D" w14:textId="77777777" w:rsidR="00D33905" w:rsidRPr="00D33905" w:rsidRDefault="00D33905" w:rsidP="00D33905">
      <w:pPr>
        <w:pStyle w:val="Bibliographie"/>
        <w:rPr>
          <w:rFonts w:cs="Times New Roman"/>
        </w:rPr>
      </w:pPr>
      <w:r w:rsidRPr="00D33905">
        <w:rPr>
          <w:rFonts w:cs="Times New Roman"/>
        </w:rPr>
        <w:t xml:space="preserve">DORANUM, 2018a. Formation dépôt et entrepôts. In : [en ligne]. 28 mai 2018. [Consulté le 19 février 2019]. Disponible à l’adresse : https://doranum.fr/depot-entrepots/formation/. </w:t>
      </w:r>
    </w:p>
    <w:p w14:paraId="5C283541" w14:textId="77777777" w:rsidR="00D33905" w:rsidRPr="00D33905" w:rsidRDefault="00D33905" w:rsidP="00D33905">
      <w:pPr>
        <w:pStyle w:val="Bibliographie"/>
        <w:rPr>
          <w:rFonts w:cs="Times New Roman"/>
        </w:rPr>
      </w:pPr>
      <w:r w:rsidRPr="00D33905">
        <w:rPr>
          <w:rFonts w:cs="Times New Roman"/>
        </w:rPr>
        <w:t xml:space="preserve">DORANUM, 2018b. Identifiants pérennes. In : [en ligne]. 10 juillet 2018. [Consulté le 2 octobre 2017]. Disponible à l’adresse : https://doranum.fr/identifiants-perennes-pid/. </w:t>
      </w:r>
    </w:p>
    <w:p w14:paraId="0D8FEBA3" w14:textId="77777777" w:rsidR="00D33905" w:rsidRPr="00D33905" w:rsidRDefault="00D33905" w:rsidP="00D33905">
      <w:pPr>
        <w:pStyle w:val="Bibliographie"/>
        <w:rPr>
          <w:rFonts w:cs="Times New Roman"/>
        </w:rPr>
      </w:pPr>
      <w:r w:rsidRPr="00D33905">
        <w:rPr>
          <w:rFonts w:cs="Times New Roman"/>
        </w:rPr>
        <w:t xml:space="preserve">DUNOD, 2008. Comprendre le web sémantique. In : </w:t>
      </w:r>
      <w:r w:rsidRPr="00D33905">
        <w:rPr>
          <w:rFonts w:cs="Times New Roman"/>
          <w:i/>
          <w:iCs/>
        </w:rPr>
        <w:t>CommentCaMarche</w:t>
      </w:r>
      <w:r w:rsidRPr="00D33905">
        <w:rPr>
          <w:rFonts w:cs="Times New Roman"/>
        </w:rPr>
        <w:t xml:space="preserve"> [en ligne]. 2008. [Consulté le 21 février 2019]. Disponible à l’adresse : https://www.commentcamarche.net/faq/14412-comprendre-le-web-semantique. </w:t>
      </w:r>
    </w:p>
    <w:p w14:paraId="654F8AB4" w14:textId="77777777" w:rsidR="00D33905" w:rsidRPr="00D33905" w:rsidRDefault="00D33905" w:rsidP="00D33905">
      <w:pPr>
        <w:pStyle w:val="Bibliographie"/>
        <w:rPr>
          <w:rFonts w:cs="Times New Roman"/>
          <w:lang w:val="en-US"/>
        </w:rPr>
      </w:pPr>
      <w:r w:rsidRPr="00D33905">
        <w:rPr>
          <w:rFonts w:cs="Times New Roman"/>
          <w:lang w:val="en-US"/>
        </w:rPr>
        <w:t xml:space="preserve">ELSEVIER, 2018. </w:t>
      </w:r>
      <w:r w:rsidRPr="00D33905">
        <w:rPr>
          <w:rFonts w:cs="Times New Roman"/>
          <w:i/>
          <w:iCs/>
          <w:lang w:val="en-US"/>
        </w:rPr>
        <w:t>Data-in-brief_template</w:t>
      </w:r>
      <w:r w:rsidRPr="00D33905">
        <w:rPr>
          <w:rFonts w:cs="Times New Roman"/>
          <w:lang w:val="en-US"/>
        </w:rPr>
        <w:t xml:space="preserve">. 2018. S.l. : s.n. </w:t>
      </w:r>
    </w:p>
    <w:p w14:paraId="378907F6" w14:textId="77777777" w:rsidR="00D33905" w:rsidRPr="00D33905" w:rsidRDefault="00D33905" w:rsidP="00D33905">
      <w:pPr>
        <w:pStyle w:val="Bibliographie"/>
        <w:rPr>
          <w:rFonts w:cs="Times New Roman"/>
        </w:rPr>
      </w:pPr>
      <w:r w:rsidRPr="00D33905">
        <w:rPr>
          <w:rFonts w:cs="Times New Roman"/>
          <w:lang w:val="en-US"/>
        </w:rPr>
        <w:t xml:space="preserve">EUROPEAN COMMISSION - DIRECTORATE-GENERAL FOR RESEARCH &amp; INNOVATION, 2016. </w:t>
      </w:r>
      <w:r w:rsidRPr="00D33905">
        <w:rPr>
          <w:rFonts w:cs="Times New Roman"/>
          <w:i/>
          <w:iCs/>
        </w:rPr>
        <w:t>H2020 Programme Guidelines on FAIR Data Managementin Horizon 2020</w:t>
      </w:r>
      <w:r w:rsidRPr="00D33905">
        <w:rPr>
          <w:rFonts w:cs="Times New Roman"/>
        </w:rPr>
        <w:t xml:space="preserve"> [en ligne]. 26 juin 2016. S.l. : s.n. [Consulté le 13 février 2019]. Disponible à l’adresse : </w:t>
      </w:r>
      <w:r w:rsidRPr="00D33905">
        <w:rPr>
          <w:rFonts w:cs="Times New Roman"/>
        </w:rPr>
        <w:lastRenderedPageBreak/>
        <w:t xml:space="preserve">http://ec.europa.eu/research/participants/data/ref/h2020/grants_manual/hi/oa_pilot/h2020-hi-oa-data-mgt_en.pdf. </w:t>
      </w:r>
    </w:p>
    <w:p w14:paraId="1F0349C7" w14:textId="77777777" w:rsidR="00D33905" w:rsidRPr="00D33905" w:rsidRDefault="00D33905" w:rsidP="00D33905">
      <w:pPr>
        <w:pStyle w:val="Bibliographie"/>
        <w:rPr>
          <w:rFonts w:cs="Times New Roman"/>
        </w:rPr>
      </w:pPr>
      <w:r w:rsidRPr="00D33905">
        <w:rPr>
          <w:rFonts w:cs="Times New Roman"/>
          <w:lang w:val="en-US"/>
        </w:rPr>
        <w:t xml:space="preserve">FIERER, Noah, BRADFORD, Mark A. et JACKSON, Robert B., 2007. TOWARD AN ECOLOGICAL CLASSIFICATION OF SOIL BACTERIA. </w:t>
      </w:r>
      <w:r w:rsidRPr="00D33905">
        <w:rPr>
          <w:rFonts w:cs="Times New Roman"/>
        </w:rPr>
        <w:t xml:space="preserve">In : </w:t>
      </w:r>
      <w:r w:rsidRPr="00D33905">
        <w:rPr>
          <w:rFonts w:cs="Times New Roman"/>
          <w:i/>
          <w:iCs/>
        </w:rPr>
        <w:t>Ecology</w:t>
      </w:r>
      <w:r w:rsidRPr="00D33905">
        <w:rPr>
          <w:rFonts w:cs="Times New Roman"/>
        </w:rPr>
        <w:t xml:space="preserve">. juin 2007. Vol. 88, n° 6, p. 1354‑1364. DOI 10.1890/05-1839. </w:t>
      </w:r>
    </w:p>
    <w:p w14:paraId="5C320FDD" w14:textId="77777777" w:rsidR="00D33905" w:rsidRPr="00D33905" w:rsidRDefault="00D33905" w:rsidP="00D33905">
      <w:pPr>
        <w:pStyle w:val="Bibliographie"/>
        <w:rPr>
          <w:rFonts w:cs="Times New Roman"/>
        </w:rPr>
      </w:pPr>
      <w:r w:rsidRPr="00D33905">
        <w:rPr>
          <w:rFonts w:cs="Times New Roman"/>
        </w:rPr>
        <w:t xml:space="preserve">FILATRE, A. et HENSENS, H., 2017. </w:t>
      </w:r>
      <w:r w:rsidRPr="00D33905">
        <w:rPr>
          <w:rFonts w:cs="Times New Roman"/>
          <w:i/>
          <w:iCs/>
        </w:rPr>
        <w:t>Réaliser un plan de gestion de données avec DMP OPIDoR</w:t>
      </w:r>
      <w:r w:rsidRPr="00D33905">
        <w:rPr>
          <w:rFonts w:cs="Times New Roman"/>
        </w:rPr>
        <w:t xml:space="preserve">. 7 juillet 2017. S.l. : s.n. </w:t>
      </w:r>
    </w:p>
    <w:p w14:paraId="07977073" w14:textId="77777777" w:rsidR="00D33905" w:rsidRPr="00D33905" w:rsidRDefault="00D33905" w:rsidP="00D33905">
      <w:pPr>
        <w:pStyle w:val="Bibliographie"/>
        <w:rPr>
          <w:rFonts w:cs="Times New Roman"/>
        </w:rPr>
      </w:pPr>
      <w:r w:rsidRPr="00D33905">
        <w:rPr>
          <w:rFonts w:cs="Times New Roman"/>
        </w:rPr>
        <w:t xml:space="preserve">FILY, M. F., 2015. Connaître et utiliser les licences Creative Commons, en 6 points. In : </w:t>
      </w:r>
      <w:r w:rsidRPr="00D33905">
        <w:rPr>
          <w:rFonts w:cs="Times New Roman"/>
          <w:i/>
          <w:iCs/>
        </w:rPr>
        <w:t>CIRAD</w:t>
      </w:r>
      <w:r w:rsidRPr="00D33905">
        <w:rPr>
          <w:rFonts w:cs="Times New Roman"/>
        </w:rPr>
        <w:t xml:space="preserve"> [en ligne]. 14 septembre 2015. [Consulté le 15 février 2019]. Disponible à l’adresse : https://coop-ist.cirad.fr/aide-a-la-publication/publier-et-diffuser/connaitre-et-utiliser-les-licences-creative-commons/3-les-licences-creative-commons-cc-generalites. </w:t>
      </w:r>
    </w:p>
    <w:p w14:paraId="57C1931D" w14:textId="77777777" w:rsidR="00D33905" w:rsidRPr="00D33905" w:rsidRDefault="00D33905" w:rsidP="00D33905">
      <w:pPr>
        <w:pStyle w:val="Bibliographie"/>
        <w:rPr>
          <w:rFonts w:cs="Times New Roman"/>
        </w:rPr>
      </w:pPr>
      <w:r w:rsidRPr="00D33905">
        <w:rPr>
          <w:rFonts w:cs="Times New Roman"/>
        </w:rPr>
        <w:t xml:space="preserve">FRESCHET, Grégoire T., AERTS, Rien et CORNELISSEN, Johannes H. C., 2012. </w:t>
      </w:r>
      <w:r w:rsidRPr="00D33905">
        <w:rPr>
          <w:rFonts w:cs="Times New Roman"/>
          <w:lang w:val="en-US"/>
        </w:rPr>
        <w:t xml:space="preserve">A plant economics spectrum of litter decomposability. In : </w:t>
      </w:r>
      <w:r w:rsidRPr="00D33905">
        <w:rPr>
          <w:rFonts w:cs="Times New Roman"/>
          <w:i/>
          <w:iCs/>
          <w:lang w:val="en-US"/>
        </w:rPr>
        <w:t>Functional Ecology</w:t>
      </w:r>
      <w:r w:rsidRPr="00D33905">
        <w:rPr>
          <w:rFonts w:cs="Times New Roman"/>
          <w:lang w:val="en-US"/>
        </w:rPr>
        <w:t xml:space="preserve">. </w:t>
      </w:r>
      <w:r w:rsidRPr="00D33905">
        <w:rPr>
          <w:rFonts w:cs="Times New Roman"/>
        </w:rPr>
        <w:t xml:space="preserve">2012. Vol. 26, n° 1, p. 56‑65. DOI 10.1111/j.1365-2435.2011.01913.x. </w:t>
      </w:r>
    </w:p>
    <w:p w14:paraId="3835A73D" w14:textId="77777777" w:rsidR="00D33905" w:rsidRPr="00D33905" w:rsidRDefault="00D33905" w:rsidP="00D33905">
      <w:pPr>
        <w:pStyle w:val="Bibliographie"/>
        <w:rPr>
          <w:rFonts w:cs="Times New Roman"/>
          <w:lang w:val="en-US"/>
        </w:rPr>
      </w:pPr>
      <w:r w:rsidRPr="00D33905">
        <w:rPr>
          <w:rFonts w:cs="Times New Roman"/>
        </w:rPr>
        <w:t xml:space="preserve">FREY, S.D., ELLIOTT, E.T., PAUSTIAN, K. et PETERSON, G.A., 2000. </w:t>
      </w:r>
      <w:r w:rsidRPr="00D33905">
        <w:rPr>
          <w:rFonts w:cs="Times New Roman"/>
          <w:lang w:val="en-US"/>
        </w:rPr>
        <w:t xml:space="preserve">Fungal translocation as a mechanism for soil nitrogen inputs to surface residue decomposition in a no-tillage agroecosystem. In : </w:t>
      </w:r>
      <w:r w:rsidRPr="00D33905">
        <w:rPr>
          <w:rFonts w:cs="Times New Roman"/>
          <w:i/>
          <w:iCs/>
          <w:lang w:val="en-US"/>
        </w:rPr>
        <w:t>Soil Biology and Biochemistry</w:t>
      </w:r>
      <w:r w:rsidRPr="00D33905">
        <w:rPr>
          <w:rFonts w:cs="Times New Roman"/>
          <w:lang w:val="en-US"/>
        </w:rPr>
        <w:t xml:space="preserve">. mai 2000. Vol. 32, n° 5, p. 689‑698. DOI 10.1016/S0038-0717(99)00205-9. </w:t>
      </w:r>
    </w:p>
    <w:p w14:paraId="7D5D919E" w14:textId="77777777" w:rsidR="00D33905" w:rsidRPr="00D33905" w:rsidRDefault="00D33905" w:rsidP="00D33905">
      <w:pPr>
        <w:pStyle w:val="Bibliographie"/>
        <w:rPr>
          <w:rFonts w:cs="Times New Roman"/>
        </w:rPr>
      </w:pPr>
      <w:r w:rsidRPr="00D33905">
        <w:rPr>
          <w:rFonts w:cs="Times New Roman"/>
        </w:rPr>
        <w:t xml:space="preserve">GALL, Maud Le, MONTAGNE, Lucile, JAGUELIN-PEYRAUD, Yolande, PASQUIER, Anne et GAUDRE, Didier, 2012. Prédiction de la teneur en fibres totales et insolubles de matières premières courantes dans l’alimentation du porc à partir de leur composition chimique. In : . 15 novembre 2012. p. 9. </w:t>
      </w:r>
    </w:p>
    <w:p w14:paraId="09A85F06" w14:textId="77777777" w:rsidR="00D33905" w:rsidRPr="00D33905" w:rsidRDefault="00D33905" w:rsidP="00D33905">
      <w:pPr>
        <w:pStyle w:val="Bibliographie"/>
        <w:rPr>
          <w:rFonts w:cs="Times New Roman"/>
        </w:rPr>
      </w:pPr>
      <w:r w:rsidRPr="00D33905">
        <w:rPr>
          <w:rFonts w:cs="Times New Roman"/>
        </w:rPr>
        <w:t xml:space="preserve">GATOUX, S., 2011. Laboratoire d’Analyse des Sols d’Arras - SOL-0604 : Phosphore méthode de Olsen. In : [en ligne]. 2 avril 2011. [Consulté le 12 juin 2019]. Disponible à l’adresse : https://www6.lille.inra.fr/las/Methodes-d-analyse/Sols/06.-Phoshore-assimilable/SOL-0604-Phosphore-methode-de-Olsen. </w:t>
      </w:r>
    </w:p>
    <w:p w14:paraId="1B523024" w14:textId="77777777" w:rsidR="00D33905" w:rsidRPr="00D33905" w:rsidRDefault="00D33905" w:rsidP="00D33905">
      <w:pPr>
        <w:pStyle w:val="Bibliographie"/>
        <w:rPr>
          <w:rFonts w:cs="Times New Roman"/>
        </w:rPr>
      </w:pPr>
      <w:r w:rsidRPr="00D33905">
        <w:rPr>
          <w:rFonts w:cs="Times New Roman"/>
        </w:rPr>
        <w:t xml:space="preserve">GAUTIER POUPEAU, 2010. Vous avez dit « format pérenne » ? | Les petites cases. In : [en ligne]. 5 mai 2010. [Consulté le 14 février 2019]. Disponible à l’adresse : https://www.lespetitescases.net/vous-avez-dit-format-perenne. </w:t>
      </w:r>
    </w:p>
    <w:p w14:paraId="3B0D8914" w14:textId="77777777" w:rsidR="00D33905" w:rsidRPr="00D33905" w:rsidRDefault="00D33905" w:rsidP="00D33905">
      <w:pPr>
        <w:pStyle w:val="Bibliographie"/>
        <w:rPr>
          <w:rFonts w:cs="Times New Roman"/>
        </w:rPr>
      </w:pPr>
      <w:r w:rsidRPr="00D33905">
        <w:rPr>
          <w:rFonts w:cs="Times New Roman"/>
        </w:rPr>
        <w:t xml:space="preserve">GERHARDT, 2015. </w:t>
      </w:r>
      <w:r w:rsidRPr="00D33905">
        <w:rPr>
          <w:rFonts w:cs="Times New Roman"/>
          <w:i/>
          <w:iCs/>
        </w:rPr>
        <w:t>Analyse de l’azote - La méthode de Jean Dumas</w:t>
      </w:r>
      <w:r w:rsidRPr="00D33905">
        <w:rPr>
          <w:rFonts w:cs="Times New Roman"/>
        </w:rPr>
        <w:t xml:space="preserve"> [en ligne]. mars 2015. S.l. : s.n. Disponible à l’adresse : https://www.gerhardt.de/fileadmin/Redaktion/downloads/Stickstoffanalyse_-_Die_Methode_von_Jean_Dumas_gekuerzt_f_Homepage-fre-FR.pdf. </w:t>
      </w:r>
    </w:p>
    <w:p w14:paraId="1150A05B" w14:textId="77777777" w:rsidR="00D33905" w:rsidRPr="00D33905" w:rsidRDefault="00D33905" w:rsidP="00D33905">
      <w:pPr>
        <w:pStyle w:val="Bibliographie"/>
        <w:rPr>
          <w:rFonts w:cs="Times New Roman"/>
        </w:rPr>
      </w:pPr>
      <w:r w:rsidRPr="00D33905">
        <w:rPr>
          <w:rFonts w:cs="Times New Roman"/>
        </w:rPr>
        <w:t xml:space="preserve">GIDENNE, Thierry, 2010. Nutrition, alimentation et santé du lapin. In : </w:t>
      </w:r>
      <w:r w:rsidRPr="00D33905">
        <w:rPr>
          <w:rFonts w:cs="Times New Roman"/>
          <w:i/>
          <w:iCs/>
        </w:rPr>
        <w:t>Maîtrise sanitaire dans un élevage de lapins</w:t>
      </w:r>
      <w:r w:rsidRPr="00D33905">
        <w:rPr>
          <w:rFonts w:cs="Times New Roman"/>
        </w:rPr>
        <w:t xml:space="preserve"> [en ligne]. Toulouse. 1 juin 2010. Disponible à l’adresse : https://fr.slideshare.net/rabahrabah/04-asfc-juin02010gidennenutritionmaitrisesanitaire. </w:t>
      </w:r>
    </w:p>
    <w:p w14:paraId="5D247F99" w14:textId="77777777" w:rsidR="00D33905" w:rsidRPr="00D33905" w:rsidRDefault="00D33905" w:rsidP="00D33905">
      <w:pPr>
        <w:pStyle w:val="Bibliographie"/>
        <w:rPr>
          <w:rFonts w:cs="Times New Roman"/>
        </w:rPr>
      </w:pPr>
      <w:r w:rsidRPr="00D33905">
        <w:rPr>
          <w:rFonts w:cs="Times New Roman"/>
          <w:lang w:val="en-US"/>
        </w:rPr>
        <w:t xml:space="preserve">HO, Adrian, LONARDO, D. Paolo Di et BODELIER, Paul L. E., 2017. Revisiting life strategy concepts in environmental microbial ecology. </w:t>
      </w:r>
      <w:r w:rsidRPr="00D33905">
        <w:rPr>
          <w:rFonts w:cs="Times New Roman"/>
        </w:rPr>
        <w:t xml:space="preserve">In : </w:t>
      </w:r>
      <w:r w:rsidRPr="00D33905">
        <w:rPr>
          <w:rFonts w:cs="Times New Roman"/>
          <w:i/>
          <w:iCs/>
        </w:rPr>
        <w:t>FEMS Microbiology Ecology</w:t>
      </w:r>
      <w:r w:rsidRPr="00D33905">
        <w:rPr>
          <w:rFonts w:cs="Times New Roman"/>
        </w:rPr>
        <w:t xml:space="preserve">. 22 janvier 2017. p. fix006. DOI 10.1093/femsec/fix006. </w:t>
      </w:r>
    </w:p>
    <w:p w14:paraId="5C4007CB" w14:textId="77777777" w:rsidR="00D33905" w:rsidRPr="00D33905" w:rsidRDefault="00D33905" w:rsidP="00D33905">
      <w:pPr>
        <w:pStyle w:val="Bibliographie"/>
        <w:rPr>
          <w:rFonts w:cs="Times New Roman"/>
        </w:rPr>
      </w:pPr>
      <w:r w:rsidRPr="00D33905">
        <w:rPr>
          <w:rFonts w:cs="Times New Roman"/>
        </w:rPr>
        <w:lastRenderedPageBreak/>
        <w:t xml:space="preserve">INES, CNRS, SIAF et TGE-ADONIS, 2011. </w:t>
      </w:r>
      <w:r w:rsidRPr="00D33905">
        <w:rPr>
          <w:rFonts w:cs="Times New Roman"/>
          <w:i/>
          <w:iCs/>
        </w:rPr>
        <w:t>Guide méthodologique - Pour le choix de formats numériques pérennes dans un contexte de données orales et visuelles</w:t>
      </w:r>
      <w:r w:rsidRPr="00D33905">
        <w:rPr>
          <w:rFonts w:cs="Times New Roman"/>
        </w:rPr>
        <w:t xml:space="preserve"> [en ligne]. 26 avril 2011. S.l. : s.n. Disponible à l’adresse : https://www.huma-num.fr/sites/default/files/guide-formats-numeriques.pdf. </w:t>
      </w:r>
    </w:p>
    <w:p w14:paraId="1F77D036" w14:textId="77777777" w:rsidR="00D33905" w:rsidRPr="00D33905" w:rsidRDefault="00D33905" w:rsidP="00D33905">
      <w:pPr>
        <w:pStyle w:val="Bibliographie"/>
        <w:rPr>
          <w:rFonts w:cs="Times New Roman"/>
        </w:rPr>
      </w:pPr>
      <w:r w:rsidRPr="00D33905">
        <w:rPr>
          <w:rFonts w:cs="Times New Roman"/>
        </w:rPr>
        <w:t xml:space="preserve">INIST et CNRS, 2018. Tutoriels - Le libre accès aux résultats de la recherche dans le cadre d’Horizon 2020. In : </w:t>
      </w:r>
      <w:r w:rsidRPr="00D33905">
        <w:rPr>
          <w:rFonts w:cs="Times New Roman"/>
          <w:i/>
          <w:iCs/>
        </w:rPr>
        <w:t>Inist</w:t>
      </w:r>
      <w:r w:rsidRPr="00D33905">
        <w:rPr>
          <w:rFonts w:cs="Times New Roman"/>
        </w:rPr>
        <w:t xml:space="preserve"> [en ligne]. 27 juillet 2018. [Consulté le 15 février 2019]. Disponible à l’adresse : https://www.inist.fr/tutoriels/le-libre-acces-aux-resultats-de-la-recherche-dans-le-cadre-dhorizon-2020/. </w:t>
      </w:r>
    </w:p>
    <w:p w14:paraId="527B7CCF" w14:textId="77777777" w:rsidR="00D33905" w:rsidRPr="00D33905" w:rsidRDefault="00D33905" w:rsidP="00D33905">
      <w:pPr>
        <w:pStyle w:val="Bibliographie"/>
        <w:rPr>
          <w:rFonts w:cs="Times New Roman"/>
        </w:rPr>
      </w:pPr>
      <w:r w:rsidRPr="00D33905">
        <w:rPr>
          <w:rFonts w:cs="Times New Roman"/>
        </w:rPr>
        <w:t xml:space="preserve">INRA, 2016a. Charte des infrastructures de recherche de l’Inra. In : [en ligne]. 20 octobre 2016. [Consulté le 25 mars 2019]. Disponible à l’adresse : http://institut.inra.fr%2FReperes%2FDocuments%2FChartes%2FCharte-des-infrastructures-de-recherche-de-l-Inra. </w:t>
      </w:r>
    </w:p>
    <w:p w14:paraId="666FFF31" w14:textId="77777777" w:rsidR="00D33905" w:rsidRPr="00D33905" w:rsidRDefault="00D33905" w:rsidP="00D33905">
      <w:pPr>
        <w:pStyle w:val="Bibliographie"/>
        <w:rPr>
          <w:rFonts w:cs="Times New Roman"/>
        </w:rPr>
      </w:pPr>
      <w:r w:rsidRPr="00D33905">
        <w:rPr>
          <w:rFonts w:cs="Times New Roman"/>
        </w:rPr>
        <w:t xml:space="preserve">INRA, 2016b. L’Inra renforce sa politique de libre accès à ses résultats scientifiques. In : [en ligne]. 17 octobre 2016. [Consulté le 25 mars 2019]. Disponible à l’adresse : http://presse.inra.fr%2FCommuniques-de-presse%2FInra-charte-libre-acces. </w:t>
      </w:r>
    </w:p>
    <w:p w14:paraId="719DED83" w14:textId="77777777" w:rsidR="00D33905" w:rsidRPr="00D33905" w:rsidRDefault="00D33905" w:rsidP="00D33905">
      <w:pPr>
        <w:pStyle w:val="Bibliographie"/>
        <w:rPr>
          <w:rFonts w:cs="Times New Roman"/>
        </w:rPr>
      </w:pPr>
      <w:r w:rsidRPr="00D33905">
        <w:rPr>
          <w:rFonts w:cs="Times New Roman"/>
        </w:rPr>
        <w:t xml:space="preserve">KHEDER, Fadi, 2007. </w:t>
      </w:r>
      <w:r w:rsidRPr="00D33905">
        <w:rPr>
          <w:rFonts w:cs="Times New Roman"/>
          <w:i/>
          <w:iCs/>
        </w:rPr>
        <w:t>Production et purification d’acide férulique estérases. Application à la synthèse d’esters phénoliques</w:t>
      </w:r>
      <w:r w:rsidRPr="00D33905">
        <w:rPr>
          <w:rFonts w:cs="Times New Roman"/>
        </w:rPr>
        <w:t xml:space="preserve">. Nancy : Institut National Polytechnique de Lorraine. </w:t>
      </w:r>
    </w:p>
    <w:p w14:paraId="52ADBE50" w14:textId="77777777" w:rsidR="00D33905" w:rsidRPr="00D33905" w:rsidRDefault="00D33905" w:rsidP="00D33905">
      <w:pPr>
        <w:pStyle w:val="Bibliographie"/>
        <w:rPr>
          <w:rFonts w:cs="Times New Roman"/>
        </w:rPr>
      </w:pPr>
      <w:r w:rsidRPr="00D33905">
        <w:rPr>
          <w:rFonts w:cs="Times New Roman"/>
          <w:lang w:val="en-US"/>
        </w:rPr>
        <w:t xml:space="preserve">KROON, Paul A., WILLIAMSON, Gary, FISH, Neville M., ARCHER, David B. et BELSHAW, Nigel J., 2000. A modular esterase from Penicillium funiculosum which releases ferulic acid from plant cell walls and binds crystalline cellulose contains a carbohydrate binding module. </w:t>
      </w:r>
      <w:r w:rsidRPr="00D33905">
        <w:rPr>
          <w:rFonts w:cs="Times New Roman"/>
        </w:rPr>
        <w:t xml:space="preserve">In : </w:t>
      </w:r>
      <w:r w:rsidRPr="00D33905">
        <w:rPr>
          <w:rFonts w:cs="Times New Roman"/>
          <w:i/>
          <w:iCs/>
        </w:rPr>
        <w:t>European Journal of Biochemistry</w:t>
      </w:r>
      <w:r w:rsidRPr="00D33905">
        <w:rPr>
          <w:rFonts w:cs="Times New Roman"/>
        </w:rPr>
        <w:t xml:space="preserve">. 1 décembre 2000. Vol. 267, n° 23, p. 6740‑6752. DOI 10.1046/j.1432-1033.2000.01742.x. </w:t>
      </w:r>
    </w:p>
    <w:p w14:paraId="6E6AE97D" w14:textId="77777777" w:rsidR="00D33905" w:rsidRPr="00D33905" w:rsidRDefault="00D33905" w:rsidP="00D33905">
      <w:pPr>
        <w:pStyle w:val="Bibliographie"/>
        <w:rPr>
          <w:rFonts w:cs="Times New Roman"/>
        </w:rPr>
      </w:pPr>
      <w:r w:rsidRPr="00D33905">
        <w:rPr>
          <w:rFonts w:cs="Times New Roman"/>
        </w:rPr>
        <w:t xml:space="preserve">LAPERDRIX, Marie, 2016. </w:t>
      </w:r>
      <w:r w:rsidRPr="00D33905">
        <w:rPr>
          <w:rFonts w:cs="Times New Roman"/>
          <w:i/>
          <w:iCs/>
        </w:rPr>
        <w:t>Plan de classement et nommage des fichiers numériques</w:t>
      </w:r>
      <w:r w:rsidRPr="00D33905">
        <w:rPr>
          <w:rFonts w:cs="Times New Roman"/>
        </w:rPr>
        <w:t xml:space="preserve"> [en ligne]. 8 décembre 2016. S.l. : s.n. [Consulté le 15 février 2019]. Disponible à l’adresse : http://sieil37.fr/images/Actualites/Sieil/Demat-2016-12-08/cr_atelier_nommage_20170104_VD-web.pdf. </w:t>
      </w:r>
    </w:p>
    <w:p w14:paraId="168C45DE" w14:textId="77777777" w:rsidR="00D33905" w:rsidRPr="00D33905" w:rsidRDefault="00D33905" w:rsidP="00D33905">
      <w:pPr>
        <w:pStyle w:val="Bibliographie"/>
        <w:rPr>
          <w:rFonts w:cs="Times New Roman"/>
        </w:rPr>
      </w:pPr>
      <w:r w:rsidRPr="00D33905">
        <w:rPr>
          <w:rFonts w:cs="Times New Roman"/>
        </w:rPr>
        <w:t xml:space="preserve">LAPIERRE, Catherine, 2013. L’acide férulique, acteur discret mais universel de la construction des parois lignifiées. In : [en ligne]. 11 juin 2013. [Consulté le 24 octobre 2018]. Disponible à l’adresse : http://www.cepia.inra.fr%2FLe-departement-Les-recherches%2FNos-resultats%2Facide-ferulique%2F%28key%29%2F26. </w:t>
      </w:r>
    </w:p>
    <w:p w14:paraId="1E610707" w14:textId="77777777" w:rsidR="00D33905" w:rsidRPr="00D33905" w:rsidRDefault="00D33905" w:rsidP="00D33905">
      <w:pPr>
        <w:pStyle w:val="Bibliographie"/>
        <w:rPr>
          <w:rFonts w:cs="Times New Roman"/>
        </w:rPr>
      </w:pPr>
      <w:r w:rsidRPr="00D33905">
        <w:rPr>
          <w:rFonts w:cs="Times New Roman"/>
        </w:rPr>
        <w:t xml:space="preserve">LASHERMES, G, HOUOT, S, NICOLARDOT, B, PARNAUDEAU, V, MARY, B, MORVAN, T, CHAUSSOD, R, METZGER, L, THURIÈS, L, VILLETTE, C, TRICAUD, A et GUILLOTIN, M L, 2007. Apport de matières organiques exogènes en agriculture : indicateur de potentialité de stockage de carbone dans les sols et définition de classes de disponibilité d’azote. In : . 2007. p. 6. </w:t>
      </w:r>
    </w:p>
    <w:p w14:paraId="0B5765EC" w14:textId="77777777" w:rsidR="00D33905" w:rsidRPr="00D33905" w:rsidRDefault="00D33905" w:rsidP="00D33905">
      <w:pPr>
        <w:pStyle w:val="Bibliographie"/>
        <w:rPr>
          <w:rFonts w:cs="Times New Roman"/>
        </w:rPr>
      </w:pPr>
      <w:r w:rsidRPr="00D33905">
        <w:rPr>
          <w:rFonts w:cs="Times New Roman"/>
        </w:rPr>
        <w:t xml:space="preserve">LASHERMES, Gwenaëlle, 2017a. La matière organique des sols et les cycles du C, N, P, S. In : . Cours M1. Reims. 10 octobre 2017. </w:t>
      </w:r>
    </w:p>
    <w:p w14:paraId="32EDC210" w14:textId="77777777" w:rsidR="00D33905" w:rsidRPr="00D33905" w:rsidRDefault="00D33905" w:rsidP="00D33905">
      <w:pPr>
        <w:pStyle w:val="Bibliographie"/>
        <w:rPr>
          <w:rFonts w:cs="Times New Roman"/>
        </w:rPr>
      </w:pPr>
      <w:r w:rsidRPr="00D33905">
        <w:rPr>
          <w:rFonts w:cs="Times New Roman"/>
        </w:rPr>
        <w:t xml:space="preserve">LASHERMES, Gwenaëlle, 2017b. Le processus de décomposition des matières organiques et le couplage des cycles du C et N. In : . Cours M1. Reims. 12 octobre 2017. </w:t>
      </w:r>
    </w:p>
    <w:p w14:paraId="663AA38C" w14:textId="77777777" w:rsidR="00D33905" w:rsidRPr="00D33905" w:rsidRDefault="00D33905" w:rsidP="00D33905">
      <w:pPr>
        <w:pStyle w:val="Bibliographie"/>
        <w:rPr>
          <w:rFonts w:cs="Times New Roman"/>
        </w:rPr>
      </w:pPr>
      <w:r w:rsidRPr="00D33905">
        <w:rPr>
          <w:rFonts w:cs="Times New Roman"/>
        </w:rPr>
        <w:t xml:space="preserve">MACHINET, G. E., BERTRAND, I., CHABBERT, B. et RECOUS, S., 2009. </w:t>
      </w:r>
      <w:r w:rsidRPr="00D33905">
        <w:rPr>
          <w:rFonts w:cs="Times New Roman"/>
          <w:lang w:val="en-US"/>
        </w:rPr>
        <w:t xml:space="preserve">Decomposition in soil and chemical changes of maize roots with genetic variations affecting cell wall quality. </w:t>
      </w:r>
      <w:r w:rsidRPr="00D33905">
        <w:rPr>
          <w:rFonts w:cs="Times New Roman"/>
        </w:rPr>
        <w:lastRenderedPageBreak/>
        <w:t xml:space="preserve">In : </w:t>
      </w:r>
      <w:r w:rsidRPr="00D33905">
        <w:rPr>
          <w:rFonts w:cs="Times New Roman"/>
          <w:i/>
          <w:iCs/>
        </w:rPr>
        <w:t>European Journal of Soil Science</w:t>
      </w:r>
      <w:r w:rsidRPr="00D33905">
        <w:rPr>
          <w:rFonts w:cs="Times New Roman"/>
        </w:rPr>
        <w:t xml:space="preserve">. 13 mars 2009. Vol. 60, n° 2, p. 176‑185. DOI 10.1111/j.1365-2389.2008.01109.x. </w:t>
      </w:r>
    </w:p>
    <w:p w14:paraId="72A1137D" w14:textId="77777777" w:rsidR="00D33905" w:rsidRPr="00D33905" w:rsidRDefault="00D33905" w:rsidP="00D33905">
      <w:pPr>
        <w:pStyle w:val="Bibliographie"/>
        <w:rPr>
          <w:rFonts w:cs="Times New Roman"/>
        </w:rPr>
      </w:pPr>
      <w:r w:rsidRPr="00D33905">
        <w:rPr>
          <w:rFonts w:cs="Times New Roman"/>
        </w:rPr>
        <w:t xml:space="preserve">MACHINET, Gaylord Erwan, 2009. Utilisation de la variabilité génétique du maïs pour évaluer le rôle de la qualité chimique des racines sur le processus de décomposition dans les sols. In : . 2009. p. 207. </w:t>
      </w:r>
    </w:p>
    <w:p w14:paraId="28759640" w14:textId="77777777" w:rsidR="00D33905" w:rsidRPr="00D33905" w:rsidRDefault="00D33905" w:rsidP="00D33905">
      <w:pPr>
        <w:pStyle w:val="Bibliographie"/>
        <w:rPr>
          <w:rFonts w:cs="Times New Roman"/>
        </w:rPr>
      </w:pPr>
      <w:r w:rsidRPr="00D33905">
        <w:rPr>
          <w:rFonts w:cs="Times New Roman"/>
        </w:rPr>
        <w:t xml:space="preserve">MARIE CLAUDE QUIDOZ, 2018. Les principes FAIR appliqués aux sauvegardes sur le long terme. In : </w:t>
      </w:r>
      <w:r w:rsidRPr="00D33905">
        <w:rPr>
          <w:rFonts w:cs="Times New Roman"/>
          <w:i/>
          <w:iCs/>
        </w:rPr>
        <w:t>séminaire interopérabilité et pérennisation des données de la recherche</w:t>
      </w:r>
      <w:r w:rsidRPr="00D33905">
        <w:rPr>
          <w:rFonts w:cs="Times New Roman"/>
        </w:rPr>
        <w:t xml:space="preserve"> [en ligne]. Paris. 27 novembre 2018. Disponible à l’adresse : https://gt-donnees2018.sciencesconf.org/data/06_Atelier_Donnees_Sauvegarde_Quidoz.pdf. </w:t>
      </w:r>
    </w:p>
    <w:p w14:paraId="4211E832" w14:textId="77777777" w:rsidR="00D33905" w:rsidRPr="00D33905" w:rsidRDefault="00D33905" w:rsidP="00D33905">
      <w:pPr>
        <w:pStyle w:val="Bibliographie"/>
        <w:rPr>
          <w:rFonts w:cs="Times New Roman"/>
        </w:rPr>
      </w:pPr>
      <w:r w:rsidRPr="00D33905">
        <w:rPr>
          <w:rFonts w:cs="Times New Roman"/>
        </w:rPr>
        <w:t xml:space="preserve">MARIE SAUVADET, 2016. </w:t>
      </w:r>
      <w:r w:rsidRPr="00D33905">
        <w:rPr>
          <w:rFonts w:cs="Times New Roman"/>
          <w:i/>
          <w:iCs/>
        </w:rPr>
        <w:t>Impacts de la qualité et quantité des résidus de culture sur la structure et le fonctionnement des communautés du sol. Application aux systèmes de grandes cultures du Nord-Est de la France.</w:t>
      </w:r>
      <w:r w:rsidRPr="00D33905">
        <w:rPr>
          <w:rFonts w:cs="Times New Roman"/>
        </w:rPr>
        <w:t xml:space="preserve"> Reims : Univesité de Reims Champagne-Ardenne. </w:t>
      </w:r>
    </w:p>
    <w:p w14:paraId="4405A2ED" w14:textId="77777777" w:rsidR="00D33905" w:rsidRPr="00D33905" w:rsidRDefault="00D33905" w:rsidP="00D33905">
      <w:pPr>
        <w:pStyle w:val="Bibliographie"/>
        <w:rPr>
          <w:rFonts w:cs="Times New Roman"/>
          <w:lang w:val="en-US"/>
        </w:rPr>
      </w:pPr>
      <w:r w:rsidRPr="00D33905">
        <w:rPr>
          <w:rFonts w:cs="Times New Roman"/>
        </w:rPr>
        <w:t xml:space="preserve">MARSCHNER, Petra, SOLAIMAN, Zakaria et RENGEL, Zed, 2005. </w:t>
      </w:r>
      <w:r w:rsidRPr="00D33905">
        <w:rPr>
          <w:rFonts w:cs="Times New Roman"/>
          <w:lang w:val="en-US"/>
        </w:rPr>
        <w:t xml:space="preserve">Growth, phosphorus uptake, and rhizosphere microbial-community composition of a phosphorus-efficient wheat cultivar in soils differing in pH. In : </w:t>
      </w:r>
      <w:r w:rsidRPr="00D33905">
        <w:rPr>
          <w:rFonts w:cs="Times New Roman"/>
          <w:i/>
          <w:iCs/>
          <w:lang w:val="en-US"/>
        </w:rPr>
        <w:t>Journal of Plant Nutrition and Soil Science</w:t>
      </w:r>
      <w:r w:rsidRPr="00D33905">
        <w:rPr>
          <w:rFonts w:cs="Times New Roman"/>
          <w:lang w:val="en-US"/>
        </w:rPr>
        <w:t xml:space="preserve">. 2005. Vol. 168, n° 3, p. 343‑351. DOI 10.1002/jpln.200424101. </w:t>
      </w:r>
    </w:p>
    <w:p w14:paraId="274832FE" w14:textId="77777777" w:rsidR="00D33905" w:rsidRPr="00D33905" w:rsidRDefault="00D33905" w:rsidP="00D33905">
      <w:pPr>
        <w:pStyle w:val="Bibliographie"/>
        <w:rPr>
          <w:rFonts w:cs="Times New Roman"/>
        </w:rPr>
      </w:pPr>
      <w:r w:rsidRPr="00D33905">
        <w:rPr>
          <w:rFonts w:cs="Times New Roman"/>
          <w:lang w:val="en-US"/>
        </w:rPr>
        <w:t xml:space="preserve">MASTIHUBA, Vladimı́r, KREMNICKÝ, Lubomı́r, MASTIHUBOVÁ, Mária, WILLETT, J. L et CÔTÉ, Gregory L, 2002. A spectrophotometric assay for feruloyl esterases. In : </w:t>
      </w:r>
      <w:r w:rsidRPr="00D33905">
        <w:rPr>
          <w:rFonts w:cs="Times New Roman"/>
          <w:i/>
          <w:iCs/>
          <w:lang w:val="en-US"/>
        </w:rPr>
        <w:t>Analytical Biochemistry</w:t>
      </w:r>
      <w:r w:rsidRPr="00D33905">
        <w:rPr>
          <w:rFonts w:cs="Times New Roman"/>
          <w:lang w:val="en-US"/>
        </w:rPr>
        <w:t xml:space="preserve">. 1 octobre 2002. </w:t>
      </w:r>
      <w:r w:rsidRPr="00D33905">
        <w:rPr>
          <w:rFonts w:cs="Times New Roman"/>
        </w:rPr>
        <w:t xml:space="preserve">Vol. 309, n° 1, p. 96‑101. DOI 10.1016/S0003-2697(02)00241-5. </w:t>
      </w:r>
    </w:p>
    <w:p w14:paraId="17D90C66" w14:textId="77777777" w:rsidR="00D33905" w:rsidRPr="00D33905" w:rsidRDefault="00D33905" w:rsidP="00D33905">
      <w:pPr>
        <w:pStyle w:val="Bibliographie"/>
        <w:rPr>
          <w:rFonts w:cs="Times New Roman"/>
        </w:rPr>
      </w:pPr>
      <w:r w:rsidRPr="00D33905">
        <w:rPr>
          <w:rFonts w:cs="Times New Roman"/>
        </w:rPr>
        <w:t xml:space="preserve">M.-C JACQUEMOT-PERBAL et CIOLEK-FIGIEL, A., 2016. Gestion et diffusion des données de la recherche. In : </w:t>
      </w:r>
      <w:r w:rsidRPr="00D33905">
        <w:rPr>
          <w:rFonts w:cs="Times New Roman"/>
          <w:i/>
          <w:iCs/>
        </w:rPr>
        <w:t>Formation URFIST</w:t>
      </w:r>
      <w:r w:rsidRPr="00D33905">
        <w:rPr>
          <w:rFonts w:cs="Times New Roman"/>
        </w:rPr>
        <w:t xml:space="preserve"> [en ligne]. Lyon. 22 mars 2016. [Consulté le 13 février 2019]. Disponible à l’adresse : https://urfist.univ-lyon1.fr/files/2016/06/Urfist_Lyon_Donnees_de_la_recherche_gestion_diffusion.pdf. </w:t>
      </w:r>
    </w:p>
    <w:p w14:paraId="7CBD5B86" w14:textId="77777777" w:rsidR="00D33905" w:rsidRPr="00D33905" w:rsidRDefault="00D33905" w:rsidP="00D33905">
      <w:pPr>
        <w:pStyle w:val="Bibliographie"/>
        <w:rPr>
          <w:rFonts w:cs="Times New Roman"/>
        </w:rPr>
      </w:pPr>
      <w:r w:rsidRPr="00D33905">
        <w:rPr>
          <w:rFonts w:cs="Times New Roman"/>
        </w:rPr>
        <w:t xml:space="preserve">MINISTÈRE DE L’ENSEIGNEMENT SUPÉRIEUR, DE LA RECHERCHE ET DE L’INNOVATION, 2014. Le libre accès aux publications et aux données de recherche. In : </w:t>
      </w:r>
      <w:r w:rsidRPr="00D33905">
        <w:rPr>
          <w:rFonts w:cs="Times New Roman"/>
          <w:i/>
          <w:iCs/>
        </w:rPr>
        <w:t>Horizon 2020</w:t>
      </w:r>
      <w:r w:rsidRPr="00D33905">
        <w:rPr>
          <w:rFonts w:cs="Times New Roman"/>
        </w:rPr>
        <w:t xml:space="preserve"> [en ligne]. 2014. [Consulté le 25 mars 2019]. Disponible à l’adresse : http://www.horizon2020.gouv.fr/cid82025/le-libre-acces-aux-publications-aux-donnees-recherche.html. </w:t>
      </w:r>
    </w:p>
    <w:p w14:paraId="076D25E9" w14:textId="77777777" w:rsidR="00D33905" w:rsidRPr="00D33905" w:rsidRDefault="00D33905" w:rsidP="00D33905">
      <w:pPr>
        <w:pStyle w:val="Bibliographie"/>
        <w:rPr>
          <w:rFonts w:cs="Times New Roman"/>
        </w:rPr>
      </w:pPr>
      <w:r w:rsidRPr="00D33905">
        <w:rPr>
          <w:rFonts w:cs="Times New Roman"/>
        </w:rPr>
        <w:t xml:space="preserve">MINISTÈRE DE L’ENSEIGNEMENT SUPÉRIEUR, DE LA RECHERCHE ET DE L’INNOVATION, 2018. </w:t>
      </w:r>
      <w:r w:rsidRPr="00D33905">
        <w:rPr>
          <w:rFonts w:cs="Times New Roman"/>
          <w:i/>
          <w:iCs/>
        </w:rPr>
        <w:t>Plan natoinal pour la science ouverte</w:t>
      </w:r>
      <w:r w:rsidRPr="00D33905">
        <w:rPr>
          <w:rFonts w:cs="Times New Roman"/>
        </w:rPr>
        <w:t xml:space="preserve"> [en ligne]. 4 juillet 2018. S.l. : s.n. [Consulté le 25 mars 2019]. Disponible à l’adresse : https://cache.media.enseignementsup-recherche.gouv.fr/file/Actus/67/2/PLAN_NATIONAL_SCIENCE_OUVERTE_978672.pdf. </w:t>
      </w:r>
    </w:p>
    <w:p w14:paraId="01540370" w14:textId="77777777" w:rsidR="00D33905" w:rsidRPr="00D33905" w:rsidRDefault="00D33905" w:rsidP="00D33905">
      <w:pPr>
        <w:pStyle w:val="Bibliographie"/>
        <w:rPr>
          <w:rFonts w:cs="Times New Roman"/>
        </w:rPr>
      </w:pPr>
      <w:r w:rsidRPr="00D33905">
        <w:rPr>
          <w:rFonts w:cs="Times New Roman"/>
        </w:rPr>
        <w:t xml:space="preserve">MÖLLER, Jürgen, 2014. </w:t>
      </w:r>
      <w:r w:rsidRPr="00D33905">
        <w:rPr>
          <w:rFonts w:cs="Times New Roman"/>
          <w:i/>
          <w:iCs/>
        </w:rPr>
        <w:t>Comparaison des méthodes de dosage des fibres sur produits agricoles</w:t>
      </w:r>
      <w:r w:rsidRPr="00D33905">
        <w:rPr>
          <w:rFonts w:cs="Times New Roman"/>
        </w:rPr>
        <w:t xml:space="preserve"> [en ligne]. 1 février 2014. S.l. : s.n. Disponible à l’adresse : https://www.google.com/url?sa=t&amp;rct=j&amp;q=&amp;esrc=s&amp;source=web&amp;cd=1&amp;cad=rja&amp;uact=8&amp;ved=2ahUKEwidq87c9uPiAhW2BWMBHS7cC-AQFjAAegQIABAC&amp;url=https%3A%2F%2Fwww.fossanalytics.com%2F-%2Fmedia%2Ffiles%2Fdocuments%2Fpapers%2Ffeed-and-forage-segment%2Ffibre-methods-compared_gb.pdf&amp;usg=AOvVaw3Aj3ffAZh2BE-UNmP-pT9N. </w:t>
      </w:r>
    </w:p>
    <w:p w14:paraId="0F147E1D" w14:textId="77777777" w:rsidR="00D33905" w:rsidRPr="00D33905" w:rsidRDefault="00D33905" w:rsidP="00D33905">
      <w:pPr>
        <w:pStyle w:val="Bibliographie"/>
        <w:rPr>
          <w:rFonts w:cs="Times New Roman"/>
          <w:lang w:val="en-US"/>
        </w:rPr>
      </w:pPr>
      <w:r w:rsidRPr="00D33905">
        <w:rPr>
          <w:rFonts w:cs="Times New Roman"/>
          <w:lang w:val="en-US"/>
        </w:rPr>
        <w:lastRenderedPageBreak/>
        <w:t xml:space="preserve">MOORHEAD, Daryl L. et SINSABAUGH, Robert L., 2006. A THEORETICAL MODEL OF LITTER DECAY AND MICROBIAL INTERACTION. In : </w:t>
      </w:r>
      <w:r w:rsidRPr="00D33905">
        <w:rPr>
          <w:rFonts w:cs="Times New Roman"/>
          <w:i/>
          <w:iCs/>
          <w:lang w:val="en-US"/>
        </w:rPr>
        <w:t>Ecological Monographs</w:t>
      </w:r>
      <w:r w:rsidRPr="00D33905">
        <w:rPr>
          <w:rFonts w:cs="Times New Roman"/>
          <w:lang w:val="en-US"/>
        </w:rPr>
        <w:t xml:space="preserve">. mai 2006. Vol. 76, n° 2, p. 151‑174. DOI 10.1890/0012-9615(2006)076[0151:ATMOLD]2.0.CO;2. </w:t>
      </w:r>
    </w:p>
    <w:p w14:paraId="2036C846" w14:textId="77777777" w:rsidR="00D33905" w:rsidRPr="00D33905" w:rsidRDefault="00D33905" w:rsidP="00D33905">
      <w:pPr>
        <w:pStyle w:val="Bibliographie"/>
        <w:rPr>
          <w:rFonts w:cs="Times New Roman"/>
          <w:lang w:val="en-US"/>
        </w:rPr>
      </w:pPr>
      <w:r w:rsidRPr="00D33905">
        <w:rPr>
          <w:rFonts w:cs="Times New Roman"/>
        </w:rPr>
        <w:t xml:space="preserve">MOORHEAD, Daryl, LASHERMES, Gwenaëlle, RECOUS, Sylvie et BERTRAND, Isabelle, 2014. </w:t>
      </w:r>
      <w:r w:rsidRPr="00D33905">
        <w:rPr>
          <w:rFonts w:cs="Times New Roman"/>
          <w:lang w:val="en-US"/>
        </w:rPr>
        <w:t xml:space="preserve">Interacting Microbe and Litter Quality Controls on Litter Decomposition: A Modeling Analysis. In : SINGER, Andrew C. (éd.), </w:t>
      </w:r>
      <w:r w:rsidRPr="00D33905">
        <w:rPr>
          <w:rFonts w:cs="Times New Roman"/>
          <w:i/>
          <w:iCs/>
          <w:lang w:val="en-US"/>
        </w:rPr>
        <w:t>PLoS ONE</w:t>
      </w:r>
      <w:r w:rsidRPr="00D33905">
        <w:rPr>
          <w:rFonts w:cs="Times New Roman"/>
          <w:lang w:val="en-US"/>
        </w:rPr>
        <w:t xml:space="preserve">. 29 septembre 2014. Vol. 9, n° 9, p. e108769. DOI 10.1371/journal.pone.0108769. </w:t>
      </w:r>
    </w:p>
    <w:p w14:paraId="70ADEB13" w14:textId="77777777" w:rsidR="00D33905" w:rsidRPr="00D33905" w:rsidRDefault="00D33905" w:rsidP="00D33905">
      <w:pPr>
        <w:pStyle w:val="Bibliographie"/>
        <w:rPr>
          <w:rFonts w:cs="Times New Roman"/>
        </w:rPr>
      </w:pPr>
      <w:r w:rsidRPr="00D33905">
        <w:rPr>
          <w:rFonts w:cs="Times New Roman"/>
          <w:lang w:val="en-US"/>
        </w:rPr>
        <w:t xml:space="preserve">NATIONAL SCIENCE FONDATION et UNIVERSITY OF TOLEDO, 2013. I•MOLD -Leaf Anatomy. </w:t>
      </w:r>
      <w:r w:rsidRPr="00D33905">
        <w:rPr>
          <w:rFonts w:cs="Times New Roman"/>
        </w:rPr>
        <w:t xml:space="preserve">In : [en ligne]. 2013. [Consulté le 24 octobre 2018]. Disponible à l’adresse : http://imold.utoledo.edu/anatomy.html. </w:t>
      </w:r>
    </w:p>
    <w:p w14:paraId="5B201E97" w14:textId="77777777" w:rsidR="00D33905" w:rsidRPr="00D33905" w:rsidRDefault="00D33905" w:rsidP="00D33905">
      <w:pPr>
        <w:pStyle w:val="Bibliographie"/>
        <w:rPr>
          <w:rFonts w:cs="Times New Roman"/>
        </w:rPr>
      </w:pPr>
      <w:r w:rsidRPr="00D33905">
        <w:rPr>
          <w:rFonts w:cs="Times New Roman"/>
        </w:rPr>
        <w:t xml:space="preserve">NUNAN, Naoise, LELOUP, Julie, RUAMPS, Léo S., POUTEAU, Valérie et CHENU, Claire, 2017. Effects of habitat constraints on soil microbial community function. In : </w:t>
      </w:r>
      <w:r w:rsidRPr="00D33905">
        <w:rPr>
          <w:rFonts w:cs="Times New Roman"/>
          <w:i/>
          <w:iCs/>
        </w:rPr>
        <w:t>Scientific Reports</w:t>
      </w:r>
      <w:r w:rsidRPr="00D33905">
        <w:rPr>
          <w:rFonts w:cs="Times New Roman"/>
        </w:rPr>
        <w:t xml:space="preserve"> [en ligne]. décembre 2017. Vol. 7, n° 1. [Consulté le 19 décembre 2018]. DOI 10.1038/s41598-017-04485-z. Disponible à l’adresse : http://www.nature.com/articles/s41598-017-04485-z. </w:t>
      </w:r>
    </w:p>
    <w:p w14:paraId="7A4271A0" w14:textId="77777777" w:rsidR="00D33905" w:rsidRPr="00D33905" w:rsidRDefault="00D33905" w:rsidP="00D33905">
      <w:pPr>
        <w:pStyle w:val="Bibliographie"/>
        <w:rPr>
          <w:rFonts w:cs="Times New Roman"/>
          <w:lang w:val="en-US"/>
        </w:rPr>
      </w:pPr>
      <w:r w:rsidRPr="00D33905">
        <w:rPr>
          <w:rFonts w:cs="Times New Roman"/>
        </w:rPr>
        <w:t xml:space="preserve">OYEYEMI, K. D., SANUADE, O. A., OLADUNJOYE, M. A., AIZEBEOKHAI, A. P., OLAOJO, A. A., FATOBA, J. O., OLOFINNADE, O. M., AYARA, W. A. et OLADAPO, O., 2018. </w:t>
      </w:r>
      <w:r w:rsidRPr="00D33905">
        <w:rPr>
          <w:rFonts w:cs="Times New Roman"/>
          <w:lang w:val="en-US"/>
        </w:rPr>
        <w:t xml:space="preserve">Data on the thermal properties of soil and its moisture content. In : </w:t>
      </w:r>
      <w:r w:rsidRPr="00D33905">
        <w:rPr>
          <w:rFonts w:cs="Times New Roman"/>
          <w:i/>
          <w:iCs/>
          <w:lang w:val="en-US"/>
        </w:rPr>
        <w:t>Data in Brief</w:t>
      </w:r>
      <w:r w:rsidRPr="00D33905">
        <w:rPr>
          <w:rFonts w:cs="Times New Roman"/>
          <w:lang w:val="en-US"/>
        </w:rPr>
        <w:t xml:space="preserve">. 1 avril 2018. Vol. 17, p. 900‑906. DOI 10.1016/j.dib.2018.02.018. </w:t>
      </w:r>
    </w:p>
    <w:p w14:paraId="620E011B" w14:textId="77777777" w:rsidR="00D33905" w:rsidRPr="00D33905" w:rsidRDefault="00D33905" w:rsidP="00D33905">
      <w:pPr>
        <w:pStyle w:val="Bibliographie"/>
        <w:rPr>
          <w:rFonts w:cs="Times New Roman"/>
        </w:rPr>
      </w:pPr>
      <w:r w:rsidRPr="00D33905">
        <w:rPr>
          <w:rFonts w:cs="Times New Roman"/>
        </w:rPr>
        <w:t xml:space="preserve">PDF TOOLS AG, 2016. 10 choses les plus importantes sur PDF/A. In : </w:t>
      </w:r>
      <w:r w:rsidRPr="00D33905">
        <w:rPr>
          <w:rFonts w:cs="Times New Roman"/>
          <w:i/>
          <w:iCs/>
        </w:rPr>
        <w:t>PDF-Tools AG</w:t>
      </w:r>
      <w:r w:rsidRPr="00D33905">
        <w:rPr>
          <w:rFonts w:cs="Times New Roman"/>
        </w:rPr>
        <w:t xml:space="preserve"> [en ligne]. 3 février 2016. [Consulté le 14 février 2019]. Disponible à l’adresse : https://www.pdf-tools.com/pdf20/fr/savoir-faire/normes-iso-pdf/10-choses-les-plus-importantes-sur-pdfa/. </w:t>
      </w:r>
    </w:p>
    <w:p w14:paraId="4E4D5DEC" w14:textId="77777777" w:rsidR="00D33905" w:rsidRPr="00D33905" w:rsidRDefault="00D33905" w:rsidP="00D33905">
      <w:pPr>
        <w:pStyle w:val="Bibliographie"/>
        <w:rPr>
          <w:rFonts w:cs="Times New Roman"/>
        </w:rPr>
      </w:pPr>
      <w:r w:rsidRPr="00D33905">
        <w:rPr>
          <w:rFonts w:cs="Times New Roman"/>
        </w:rPr>
        <w:t xml:space="preserve">PERRIN, jf, 2011. DOSAGE DE L’AZOTE TOTAL PAR METHODE DE KJELDAHL. In : . 2011. p. 4. </w:t>
      </w:r>
    </w:p>
    <w:p w14:paraId="0918FCE8" w14:textId="77777777" w:rsidR="00D33905" w:rsidRPr="00D33905" w:rsidRDefault="00D33905" w:rsidP="00D33905">
      <w:pPr>
        <w:pStyle w:val="Bibliographie"/>
        <w:rPr>
          <w:rFonts w:cs="Times New Roman"/>
        </w:rPr>
      </w:pPr>
      <w:r w:rsidRPr="00D33905">
        <w:rPr>
          <w:rFonts w:cs="Times New Roman"/>
        </w:rPr>
        <w:t xml:space="preserve">PÔLE DONNÉES DE LA RECHERCHE IST, 2015. Datapartage - Enjeux et critères de choix. In : [en ligne]. 3 novembre 2015. [Consulté le 14 février 2019]. Disponible à l’adresse : https://www6.inra.fr/datapartage/Gerer/Choisir-des-formats-de-fichier/Enjeux-et-criteres-de-choix. </w:t>
      </w:r>
    </w:p>
    <w:p w14:paraId="1EAAFF6A" w14:textId="77777777" w:rsidR="00D33905" w:rsidRPr="00D33905" w:rsidRDefault="00D33905" w:rsidP="00D33905">
      <w:pPr>
        <w:pStyle w:val="Bibliographie"/>
        <w:rPr>
          <w:rFonts w:cs="Times New Roman"/>
        </w:rPr>
      </w:pPr>
      <w:r w:rsidRPr="00D33905">
        <w:rPr>
          <w:rFonts w:cs="Times New Roman"/>
        </w:rPr>
        <w:t xml:space="preserve">PÔLE DONNÉES DE LA RECHERCHE IST, 2016. Datapartage - Pourquoi. In : [en ligne]. 7 février 2016. [Consulté le 15 février 2019]. Disponible à l’adresse : https://www6.inra.fr/datapartage/Gerer/Nommer-et-organiser-ses-fichiers-de-donnees/Pourquoi. </w:t>
      </w:r>
    </w:p>
    <w:p w14:paraId="211542A7" w14:textId="77777777" w:rsidR="00D33905" w:rsidRPr="00D33905" w:rsidRDefault="00D33905" w:rsidP="00D33905">
      <w:pPr>
        <w:pStyle w:val="Bibliographie"/>
        <w:rPr>
          <w:rFonts w:cs="Times New Roman"/>
        </w:rPr>
      </w:pPr>
      <w:r w:rsidRPr="00D33905">
        <w:rPr>
          <w:rFonts w:cs="Times New Roman"/>
        </w:rPr>
        <w:t xml:space="preserve">PÔLE DONNÉES DE LA RECHERCHE IST, 2018a. Datapartage - Archiver de manière pérenne. In : </w:t>
      </w:r>
      <w:r w:rsidRPr="00D33905">
        <w:rPr>
          <w:rFonts w:cs="Times New Roman"/>
          <w:i/>
          <w:iCs/>
        </w:rPr>
        <w:t>INRA</w:t>
      </w:r>
      <w:r w:rsidRPr="00D33905">
        <w:rPr>
          <w:rFonts w:cs="Times New Roman"/>
        </w:rPr>
        <w:t xml:space="preserve"> [en ligne]. 10 janvier 2018. [Consulté le 20 février 2019]. Disponible à l’adresse : https://www6.inra.fr/datapartage/Gerer/Archiver-de-maniere-perenne/Archivage-perenne. </w:t>
      </w:r>
    </w:p>
    <w:p w14:paraId="47AABC89" w14:textId="77777777" w:rsidR="00D33905" w:rsidRPr="00D33905" w:rsidRDefault="00D33905" w:rsidP="00D33905">
      <w:pPr>
        <w:pStyle w:val="Bibliographie"/>
        <w:rPr>
          <w:rFonts w:cs="Times New Roman"/>
        </w:rPr>
      </w:pPr>
      <w:r w:rsidRPr="00D33905">
        <w:rPr>
          <w:rFonts w:cs="Times New Roman"/>
        </w:rPr>
        <w:t xml:space="preserve">PÔLE DONNÉES DE LA RECHERCHE IST, 2018b. Datapartage - Choisir une licence. In : </w:t>
      </w:r>
      <w:r w:rsidRPr="00D33905">
        <w:rPr>
          <w:rFonts w:cs="Times New Roman"/>
          <w:i/>
          <w:iCs/>
        </w:rPr>
        <w:t>INRA</w:t>
      </w:r>
      <w:r w:rsidRPr="00D33905">
        <w:rPr>
          <w:rFonts w:cs="Times New Roman"/>
        </w:rPr>
        <w:t xml:space="preserve"> [en ligne]. 12 juin 2018. [Consulté le 15 février 2019]. Disponible à l’adresse : https://www6.inra.fr/datapartage/Partager-Publier/Choisir-une-licence. </w:t>
      </w:r>
    </w:p>
    <w:p w14:paraId="7C0FB2A0" w14:textId="77777777" w:rsidR="00D33905" w:rsidRPr="00D33905" w:rsidRDefault="00D33905" w:rsidP="00D33905">
      <w:pPr>
        <w:pStyle w:val="Bibliographie"/>
        <w:rPr>
          <w:rFonts w:cs="Times New Roman"/>
        </w:rPr>
      </w:pPr>
      <w:r w:rsidRPr="00D33905">
        <w:rPr>
          <w:rFonts w:cs="Times New Roman"/>
        </w:rPr>
        <w:lastRenderedPageBreak/>
        <w:t xml:space="preserve">PÔLE DONNÉES DE LA RECHERCHE IST, 2018c. Datapartage - Comment. In : [en ligne]. 26 mars 2018. [Consulté le 15 février 2019]. Disponible à l’adresse : https://www6.inra.fr/datapartage/Gerer/Nommer-et-organiser-ses-fichiers-de-donnees/Comment. </w:t>
      </w:r>
    </w:p>
    <w:p w14:paraId="0144A2AF" w14:textId="77777777" w:rsidR="00D33905" w:rsidRPr="00D33905" w:rsidRDefault="00D33905" w:rsidP="00D33905">
      <w:pPr>
        <w:pStyle w:val="Bibliographie"/>
        <w:rPr>
          <w:rFonts w:cs="Times New Roman"/>
        </w:rPr>
      </w:pPr>
      <w:r w:rsidRPr="00D33905">
        <w:rPr>
          <w:rFonts w:cs="Times New Roman"/>
        </w:rPr>
        <w:t xml:space="preserve">PÔLE DONNÉES DE LA RECHERCHE IST, 2018d. Datapartage - Le web sémantique. In : [en ligne]. 9 août 2018. [Consulté le 21 février 2019]. Disponible à l’adresse : https://www6.inra.fr/datapartage/Produire-des-donnees-FAIR/Comment-FAIR-en-pratique/Le-web-semantique. </w:t>
      </w:r>
    </w:p>
    <w:p w14:paraId="4121BF1C" w14:textId="77777777" w:rsidR="00D33905" w:rsidRPr="00D33905" w:rsidRDefault="00D33905" w:rsidP="00D33905">
      <w:pPr>
        <w:pStyle w:val="Bibliographie"/>
        <w:rPr>
          <w:rFonts w:cs="Times New Roman"/>
        </w:rPr>
      </w:pPr>
      <w:r w:rsidRPr="00D33905">
        <w:rPr>
          <w:rFonts w:cs="Times New Roman"/>
        </w:rPr>
        <w:t xml:space="preserve">PÔLE DONNÉES DE LA RECHERCHE IST, 2018e. Datapartage - Les enjeux pour l’Inra. In : [en ligne]. 27 février 2018. [Consulté le 12 février 2019]. Disponible à l’adresse : https://www6.inra.fr/datapartage/Partager-Publier/Les-enjeux-pour-l-Inra. </w:t>
      </w:r>
    </w:p>
    <w:p w14:paraId="46AD5D1B" w14:textId="77777777" w:rsidR="00D33905" w:rsidRPr="00D33905" w:rsidRDefault="00D33905" w:rsidP="00D33905">
      <w:pPr>
        <w:pStyle w:val="Bibliographie"/>
        <w:rPr>
          <w:rFonts w:cs="Times New Roman"/>
        </w:rPr>
      </w:pPr>
      <w:r w:rsidRPr="00D33905">
        <w:rPr>
          <w:rFonts w:cs="Times New Roman"/>
        </w:rPr>
        <w:t xml:space="preserve">PÔLE DONNÉES DE LA RECHERCHE IST, 2018f. Datapartage - Publier un Data Paper. In : </w:t>
      </w:r>
      <w:r w:rsidRPr="00D33905">
        <w:rPr>
          <w:rFonts w:cs="Times New Roman"/>
          <w:i/>
          <w:iCs/>
        </w:rPr>
        <w:t>INRA</w:t>
      </w:r>
      <w:r w:rsidRPr="00D33905">
        <w:rPr>
          <w:rFonts w:cs="Times New Roman"/>
        </w:rPr>
        <w:t xml:space="preserve"> [en ligne]. 13 août 2018. [Consulté le 20 février 2019]. Disponible à l’adresse : https://www6.inra.fr/datapartage/Partager-Publier/Publier-un-Data-Paper. </w:t>
      </w:r>
    </w:p>
    <w:p w14:paraId="03D9A223" w14:textId="77777777" w:rsidR="00D33905" w:rsidRPr="00D33905" w:rsidRDefault="00D33905" w:rsidP="00D33905">
      <w:pPr>
        <w:pStyle w:val="Bibliographie"/>
        <w:rPr>
          <w:rFonts w:cs="Times New Roman"/>
        </w:rPr>
      </w:pPr>
      <w:r w:rsidRPr="00D33905">
        <w:rPr>
          <w:rFonts w:cs="Times New Roman"/>
        </w:rPr>
        <w:t xml:space="preserve">PÔLE FORMATION IST, 2018. Publier un Data Paper pour valoriser ses données. In : </w:t>
      </w:r>
      <w:r w:rsidRPr="00D33905">
        <w:rPr>
          <w:rFonts w:cs="Times New Roman"/>
          <w:i/>
          <w:iCs/>
        </w:rPr>
        <w:t>Formation Data Paper</w:t>
      </w:r>
      <w:r w:rsidRPr="00D33905">
        <w:rPr>
          <w:rFonts w:cs="Times New Roman"/>
        </w:rPr>
        <w:t xml:space="preserve">. S.l. 26 octobre 2018. </w:t>
      </w:r>
    </w:p>
    <w:p w14:paraId="4F2DDD93" w14:textId="77777777" w:rsidR="00D33905" w:rsidRPr="00D33905" w:rsidRDefault="00D33905" w:rsidP="00D33905">
      <w:pPr>
        <w:pStyle w:val="Bibliographie"/>
        <w:rPr>
          <w:rFonts w:cs="Times New Roman"/>
        </w:rPr>
      </w:pPr>
      <w:r w:rsidRPr="00D33905">
        <w:rPr>
          <w:rFonts w:cs="Times New Roman"/>
        </w:rPr>
        <w:t xml:space="preserve">PUREN, Marie, 2017. Les métadonnées dans un DMP. In : . 6 juillet 2017. p. 73. </w:t>
      </w:r>
    </w:p>
    <w:p w14:paraId="2D9A2778" w14:textId="77777777" w:rsidR="00D33905" w:rsidRPr="00D33905" w:rsidRDefault="00D33905" w:rsidP="00D33905">
      <w:pPr>
        <w:pStyle w:val="Bibliographie"/>
        <w:rPr>
          <w:rFonts w:cs="Times New Roman"/>
          <w:lang w:val="en-US"/>
        </w:rPr>
      </w:pPr>
      <w:r w:rsidRPr="00D33905">
        <w:rPr>
          <w:rFonts w:cs="Times New Roman"/>
        </w:rPr>
        <w:t xml:space="preserve">RECOUS, Sylvie, 1995. </w:t>
      </w:r>
      <w:r w:rsidRPr="00D33905">
        <w:rPr>
          <w:rFonts w:cs="Times New Roman"/>
          <w:lang w:val="en-US"/>
        </w:rPr>
        <w:t xml:space="preserve">Soil inorganic N availability : effect on maize residue decomposition. In : . 1995. </w:t>
      </w:r>
    </w:p>
    <w:p w14:paraId="0DE902FC" w14:textId="77777777" w:rsidR="00D33905" w:rsidRPr="00D33905" w:rsidRDefault="00D33905" w:rsidP="00D33905">
      <w:pPr>
        <w:pStyle w:val="Bibliographie"/>
        <w:rPr>
          <w:rFonts w:cs="Times New Roman"/>
        </w:rPr>
      </w:pPr>
      <w:r w:rsidRPr="00D33905">
        <w:rPr>
          <w:rFonts w:cs="Times New Roman"/>
        </w:rPr>
        <w:t xml:space="preserve">RECOUS, Sylvie, LASHERMES, Gwenaëlle et BERTRAND, Isabelle, 2017. Couplages et contrôles des cycles du carbone et de l’azote par les communautés microbiennes dans les sols cultivés. In : . 2017. p. 28. </w:t>
      </w:r>
    </w:p>
    <w:p w14:paraId="3F242F99" w14:textId="77777777" w:rsidR="00D33905" w:rsidRPr="00D33905" w:rsidRDefault="00D33905" w:rsidP="00D33905">
      <w:pPr>
        <w:pStyle w:val="Bibliographie"/>
        <w:rPr>
          <w:rFonts w:cs="Times New Roman"/>
        </w:rPr>
      </w:pPr>
      <w:r w:rsidRPr="00D33905">
        <w:rPr>
          <w:rFonts w:cs="Times New Roman"/>
        </w:rPr>
        <w:t xml:space="preserve">RECOUS, Sylvie et LE ROUX, Xavier, 2008. </w:t>
      </w:r>
      <w:r w:rsidRPr="00D33905">
        <w:rPr>
          <w:rFonts w:cs="Times New Roman"/>
          <w:i/>
          <w:iCs/>
        </w:rPr>
        <w:t>Modifications des pratiques agricoles et impacts environnementaux : vers un meilleur couplage de la dynamique des Communautés microbiennes du Sol, des Matières Organiques du Sol et des Flux de carbone et d’azote dasn les sols (COSMOS-FLUX)</w:t>
      </w:r>
      <w:r w:rsidRPr="00D33905">
        <w:rPr>
          <w:rFonts w:cs="Times New Roman"/>
        </w:rPr>
        <w:t xml:space="preserve"> [en ligne]. S.l. Disponible à l’adresse : http://www.gessol.fr/sites/default/files/GESSOL2_Rapport_Final_Cosmosflux.pdf. </w:t>
      </w:r>
    </w:p>
    <w:p w14:paraId="6A42E74E" w14:textId="77777777" w:rsidR="00D33905" w:rsidRPr="00D33905" w:rsidRDefault="00D33905" w:rsidP="00D33905">
      <w:pPr>
        <w:pStyle w:val="Bibliographie"/>
        <w:rPr>
          <w:rFonts w:cs="Times New Roman"/>
        </w:rPr>
      </w:pPr>
      <w:r w:rsidRPr="00D33905">
        <w:rPr>
          <w:rFonts w:cs="Times New Roman"/>
        </w:rPr>
        <w:t xml:space="preserve">ROBERGE, Alexandre, 2015. Les données scientifiques en voie d’extinction. In : </w:t>
      </w:r>
      <w:r w:rsidRPr="00D33905">
        <w:rPr>
          <w:rFonts w:cs="Times New Roman"/>
          <w:i/>
          <w:iCs/>
        </w:rPr>
        <w:t>Thot Cursus</w:t>
      </w:r>
      <w:r w:rsidRPr="00D33905">
        <w:rPr>
          <w:rFonts w:cs="Times New Roman"/>
        </w:rPr>
        <w:t xml:space="preserve"> [en ligne]. 8 février 2015. [Consulté le 12 février 2019]. Disponible à l’adresse : /articles/33591. </w:t>
      </w:r>
    </w:p>
    <w:p w14:paraId="23B09CAA" w14:textId="77777777" w:rsidR="00D33905" w:rsidRPr="00D33905" w:rsidRDefault="00D33905" w:rsidP="00D33905">
      <w:pPr>
        <w:pStyle w:val="Bibliographie"/>
        <w:rPr>
          <w:rFonts w:cs="Times New Roman"/>
        </w:rPr>
      </w:pPr>
      <w:r w:rsidRPr="00D33905">
        <w:rPr>
          <w:rFonts w:cs="Times New Roman"/>
        </w:rPr>
        <w:t xml:space="preserve">ROUCHON, Olivier, 2010. Qualité et archivage pérenne. In : </w:t>
      </w:r>
      <w:r w:rsidRPr="00D33905">
        <w:rPr>
          <w:rFonts w:cs="Times New Roman"/>
          <w:i/>
          <w:iCs/>
        </w:rPr>
        <w:t>Journée d’étude BnF/AFNOR CG46</w:t>
      </w:r>
      <w:r w:rsidRPr="00D33905">
        <w:rPr>
          <w:rFonts w:cs="Times New Roman"/>
        </w:rPr>
        <w:t xml:space="preserve"> [en ligne]. S.l. 7 juin 2010. Disponible à l’adresse : http://www.bnf.fr/documents/archivage_cines.pdf. </w:t>
      </w:r>
    </w:p>
    <w:p w14:paraId="4976ECDD" w14:textId="77777777" w:rsidR="00D33905" w:rsidRPr="00D33905" w:rsidRDefault="00D33905" w:rsidP="00D33905">
      <w:pPr>
        <w:pStyle w:val="Bibliographie"/>
        <w:rPr>
          <w:rFonts w:cs="Times New Roman"/>
        </w:rPr>
      </w:pPr>
      <w:r w:rsidRPr="00D33905">
        <w:rPr>
          <w:rFonts w:cs="Times New Roman"/>
          <w:lang w:val="en-US"/>
        </w:rPr>
        <w:t xml:space="preserve">RUBIN, Edward M., 2008. Genomics of cellulosic biofuels. </w:t>
      </w:r>
      <w:r w:rsidRPr="00D33905">
        <w:rPr>
          <w:rFonts w:cs="Times New Roman"/>
        </w:rPr>
        <w:t xml:space="preserve">In : </w:t>
      </w:r>
      <w:r w:rsidRPr="00D33905">
        <w:rPr>
          <w:rFonts w:cs="Times New Roman"/>
          <w:i/>
          <w:iCs/>
        </w:rPr>
        <w:t>Nature</w:t>
      </w:r>
      <w:r w:rsidRPr="00D33905">
        <w:rPr>
          <w:rFonts w:cs="Times New Roman"/>
        </w:rPr>
        <w:t xml:space="preserve">. août 2008. Vol. 454, n° 7206, p. 841‑845. DOI 10.1038/nature07190. </w:t>
      </w:r>
    </w:p>
    <w:p w14:paraId="7269C295" w14:textId="77777777" w:rsidR="00D33905" w:rsidRPr="00D33905" w:rsidRDefault="00D33905" w:rsidP="00D33905">
      <w:pPr>
        <w:pStyle w:val="Bibliographie"/>
        <w:rPr>
          <w:rFonts w:cs="Times New Roman"/>
          <w:lang w:val="en-US"/>
        </w:rPr>
      </w:pPr>
      <w:r w:rsidRPr="00D33905">
        <w:rPr>
          <w:rFonts w:cs="Times New Roman"/>
          <w:lang w:val="en-US"/>
        </w:rPr>
        <w:t xml:space="preserve">SAGGAR, Surinder, STEWART, J.W.B et BETTANY, J.R., 1981. Measurement of microbial sulfur in soil. In : . décembre 1981. </w:t>
      </w:r>
    </w:p>
    <w:p w14:paraId="5E5AC856" w14:textId="77777777" w:rsidR="00D33905" w:rsidRPr="00D33905" w:rsidRDefault="00D33905" w:rsidP="00D33905">
      <w:pPr>
        <w:pStyle w:val="Bibliographie"/>
        <w:rPr>
          <w:rFonts w:cs="Times New Roman"/>
        </w:rPr>
      </w:pPr>
      <w:r w:rsidRPr="00D33905">
        <w:rPr>
          <w:rFonts w:cs="Times New Roman"/>
          <w:lang w:val="en-US"/>
        </w:rPr>
        <w:t xml:space="preserve">TABATABAI, M. A. et BREMNER, J. M., 1970. An  Alkaline  Oxidation  Method  for  Determination  of  Total  Sulfur  in  Soils. </w:t>
      </w:r>
      <w:r w:rsidRPr="00D33905">
        <w:rPr>
          <w:rFonts w:cs="Times New Roman"/>
        </w:rPr>
        <w:t xml:space="preserve">In : . janvier 1970. p. 4. </w:t>
      </w:r>
    </w:p>
    <w:p w14:paraId="5BC46EF8" w14:textId="77777777" w:rsidR="00D33905" w:rsidRPr="00D33905" w:rsidRDefault="00D33905" w:rsidP="00D33905">
      <w:pPr>
        <w:pStyle w:val="Bibliographie"/>
        <w:rPr>
          <w:rFonts w:cs="Times New Roman"/>
        </w:rPr>
      </w:pPr>
      <w:r w:rsidRPr="00D33905">
        <w:rPr>
          <w:rFonts w:cs="Times New Roman"/>
        </w:rPr>
        <w:lastRenderedPageBreak/>
        <w:t xml:space="preserve">TARDY, Florence, 2015. Caractérisation fonctionnelle des stratégies de compétition pour les ressources aériennes et souterraines au sein d’une gamme d’espèces végétales: application à la régulation biologique des adventices par les plantes de services dans l’agrosystème bananier antillais. In : . 14 décembre 2015. p. 181. </w:t>
      </w:r>
    </w:p>
    <w:p w14:paraId="19E2173B" w14:textId="77777777" w:rsidR="00D33905" w:rsidRPr="00D33905" w:rsidRDefault="00D33905" w:rsidP="00D33905">
      <w:pPr>
        <w:pStyle w:val="Bibliographie"/>
        <w:rPr>
          <w:rFonts w:cs="Times New Roman"/>
        </w:rPr>
      </w:pPr>
      <w:r w:rsidRPr="00D33905">
        <w:rPr>
          <w:rFonts w:cs="Times New Roman"/>
        </w:rPr>
        <w:t xml:space="preserve">THURIÈS, Laurent, 2009. Techniques de caractérisation des matières organiques exogènes_Dynamique de transformation des apports organiques_origine tropicale et cas des fertilisants organiques. In : </w:t>
      </w:r>
      <w:r w:rsidRPr="00D33905">
        <w:rPr>
          <w:rFonts w:cs="Times New Roman"/>
          <w:i/>
          <w:iCs/>
        </w:rPr>
        <w:t>Formation Matière Organique</w:t>
      </w:r>
      <w:r w:rsidRPr="00D33905">
        <w:rPr>
          <w:rFonts w:cs="Times New Roman"/>
        </w:rPr>
        <w:t xml:space="preserve">. Montpellier. 2009. </w:t>
      </w:r>
    </w:p>
    <w:p w14:paraId="11A204EF" w14:textId="77777777" w:rsidR="00D33905" w:rsidRPr="00D33905" w:rsidRDefault="00D33905" w:rsidP="00D33905">
      <w:pPr>
        <w:pStyle w:val="Bibliographie"/>
        <w:rPr>
          <w:rFonts w:cs="Times New Roman"/>
        </w:rPr>
      </w:pPr>
      <w:r w:rsidRPr="00D33905">
        <w:rPr>
          <w:rFonts w:cs="Times New Roman"/>
        </w:rPr>
        <w:t xml:space="preserve">TRINSOUTROT, Isabelle, 1999. </w:t>
      </w:r>
      <w:r w:rsidRPr="00D33905">
        <w:rPr>
          <w:rFonts w:cs="Times New Roman"/>
          <w:i/>
          <w:iCs/>
        </w:rPr>
        <w:t>Influence de la qualité biochimique et de la teneur en azote de résidus de colza sur les biotransformations du carbone et de l’azote au cours de leur décomposition dans le sol</w:t>
      </w:r>
      <w:r w:rsidRPr="00D33905">
        <w:rPr>
          <w:rFonts w:cs="Times New Roman"/>
        </w:rPr>
        <w:t xml:space="preserve">. Lyon : Université Claude Bernard-Lyon I. </w:t>
      </w:r>
    </w:p>
    <w:p w14:paraId="0FA3F7C7" w14:textId="77777777" w:rsidR="00D33905" w:rsidRPr="00D33905" w:rsidRDefault="00D33905" w:rsidP="00D33905">
      <w:pPr>
        <w:pStyle w:val="Bibliographie"/>
        <w:rPr>
          <w:rFonts w:cs="Times New Roman"/>
        </w:rPr>
      </w:pPr>
      <w:r w:rsidRPr="00D33905">
        <w:rPr>
          <w:rFonts w:cs="Times New Roman"/>
        </w:rPr>
        <w:t xml:space="preserve">UNIL, 2016. Règles de nommage des fichiers et dossiers. In : [en ligne]. 11 mai 2016. [Consulté le 15 février 2019]. Disponible à l’adresse : https://uniris.unil.ch/researchdata/sujet/organiser/regles-nommage/. </w:t>
      </w:r>
    </w:p>
    <w:p w14:paraId="2065548D" w14:textId="77777777" w:rsidR="00D33905" w:rsidRPr="00D33905" w:rsidRDefault="00D33905" w:rsidP="00D33905">
      <w:pPr>
        <w:pStyle w:val="Bibliographie"/>
        <w:rPr>
          <w:rFonts w:cs="Times New Roman"/>
          <w:lang w:val="en-US"/>
        </w:rPr>
      </w:pPr>
      <w:r w:rsidRPr="00D33905">
        <w:rPr>
          <w:rFonts w:cs="Times New Roman"/>
          <w:lang w:val="en-US"/>
        </w:rPr>
        <w:t xml:space="preserve">VAN DER WAL, Annemieke, DE BOER, Wietse, SMANT, Wiecher et VAN VEEN, Johannes A., 2007. Initial decay of woody fragments in soil is influenced by size, vertical position, nitrogen availability and soil origin. In : </w:t>
      </w:r>
      <w:r w:rsidRPr="00D33905">
        <w:rPr>
          <w:rFonts w:cs="Times New Roman"/>
          <w:i/>
          <w:iCs/>
          <w:lang w:val="en-US"/>
        </w:rPr>
        <w:t>Plant and Soil</w:t>
      </w:r>
      <w:r w:rsidRPr="00D33905">
        <w:rPr>
          <w:rFonts w:cs="Times New Roman"/>
          <w:lang w:val="en-US"/>
        </w:rPr>
        <w:t xml:space="preserve">. décembre 2007. Vol. 301, n° 1‑2, p. 189‑201. DOI 10.1007/s11104-007-9437-8. </w:t>
      </w:r>
    </w:p>
    <w:p w14:paraId="6A697518" w14:textId="77777777" w:rsidR="00D33905" w:rsidRPr="00D33905" w:rsidRDefault="00D33905" w:rsidP="00D33905">
      <w:pPr>
        <w:pStyle w:val="Bibliographie"/>
        <w:rPr>
          <w:rFonts w:cs="Times New Roman"/>
          <w:lang w:val="en-US"/>
        </w:rPr>
      </w:pPr>
      <w:r w:rsidRPr="00D33905">
        <w:rPr>
          <w:rFonts w:cs="Times New Roman"/>
          <w:lang w:val="en-US"/>
        </w:rPr>
        <w:t xml:space="preserve">VAN DER WAL, Annemieke, GEYDAN, Thomas D., KUYPER, Thomas W. et DE BOER, Wietse, 2013. A thready affair: linking fungal diversity and community dynamics to terrestrial decomposition processes. In : </w:t>
      </w:r>
      <w:r w:rsidRPr="00D33905">
        <w:rPr>
          <w:rFonts w:cs="Times New Roman"/>
          <w:i/>
          <w:iCs/>
          <w:lang w:val="en-US"/>
        </w:rPr>
        <w:t>FEMS Microbiology Reviews</w:t>
      </w:r>
      <w:r w:rsidRPr="00D33905">
        <w:rPr>
          <w:rFonts w:cs="Times New Roman"/>
          <w:lang w:val="en-US"/>
        </w:rPr>
        <w:t xml:space="preserve">. juillet 2013. Vol. 37, n° 4, p. 477‑494. DOI 10.1111/1574-6976.12001. </w:t>
      </w:r>
    </w:p>
    <w:p w14:paraId="6ABE0BAF" w14:textId="77777777" w:rsidR="00D33905" w:rsidRPr="00D33905" w:rsidRDefault="00D33905" w:rsidP="00D33905">
      <w:pPr>
        <w:pStyle w:val="Bibliographie"/>
        <w:rPr>
          <w:rFonts w:cs="Times New Roman"/>
        </w:rPr>
      </w:pPr>
      <w:r w:rsidRPr="00D33905">
        <w:rPr>
          <w:rFonts w:cs="Times New Roman"/>
          <w:lang w:val="en-US"/>
        </w:rPr>
        <w:t xml:space="preserve">VIGIL, M.F. et SPARK, D., 2004. Factors affecting the rate of crop residue decomposition under field conditions. Conservation tillage Fact Sheet 33-95. USDA-ARS and USDA-NRCS, Akron, Colorado. </w:t>
      </w:r>
      <w:r w:rsidRPr="00D33905">
        <w:rPr>
          <w:rFonts w:cs="Times New Roman"/>
        </w:rPr>
        <w:t xml:space="preserve">In : . 2004. </w:t>
      </w:r>
    </w:p>
    <w:p w14:paraId="17D31CFB" w14:textId="77777777" w:rsidR="00D33905" w:rsidRPr="00D33905" w:rsidRDefault="00D33905" w:rsidP="00D33905">
      <w:pPr>
        <w:pStyle w:val="Bibliographie"/>
        <w:rPr>
          <w:rFonts w:cs="Times New Roman"/>
        </w:rPr>
      </w:pPr>
      <w:r w:rsidRPr="00D33905">
        <w:rPr>
          <w:rFonts w:cs="Times New Roman"/>
        </w:rPr>
        <w:t xml:space="preserve">WALIGORA, Cécile, 2010. Racines et sol : un monde de communications et d’équilibres - A2C le site de l’agriculture de conservation. In : [en ligne]. 2010. [Consulté le 26 octobre 2018]. Disponible à l’adresse : http://agriculture-de-conservation.com/Racines-et-sol-un-monde-de.html. </w:t>
      </w:r>
    </w:p>
    <w:p w14:paraId="190B8BF3" w14:textId="77777777" w:rsidR="00D33905" w:rsidRPr="00D33905" w:rsidRDefault="00D33905" w:rsidP="00D33905">
      <w:pPr>
        <w:pStyle w:val="Bibliographie"/>
        <w:rPr>
          <w:rFonts w:cs="Times New Roman"/>
        </w:rPr>
      </w:pPr>
      <w:r w:rsidRPr="00D33905">
        <w:rPr>
          <w:rFonts w:cs="Times New Roman"/>
          <w:lang w:val="en-US"/>
        </w:rPr>
        <w:t xml:space="preserve">WODDISCOVERY, 2010. Data and the Web – a great many of choices. In : </w:t>
      </w:r>
      <w:r w:rsidRPr="00D33905">
        <w:rPr>
          <w:rFonts w:cs="Times New Roman"/>
          <w:i/>
          <w:iCs/>
          <w:lang w:val="en-US"/>
        </w:rPr>
        <w:t>Web of Data</w:t>
      </w:r>
      <w:r w:rsidRPr="00D33905">
        <w:rPr>
          <w:rFonts w:cs="Times New Roman"/>
          <w:lang w:val="en-US"/>
        </w:rPr>
        <w:t xml:space="preserve"> [en ligne]. </w:t>
      </w:r>
      <w:r w:rsidRPr="00D33905">
        <w:rPr>
          <w:rFonts w:cs="Times New Roman"/>
        </w:rPr>
        <w:t xml:space="preserve">1 mars 2010. [Consulté le 13 février 2019]. Disponible à l’adresse : https://webofdata.wordpress.com/2010/03/01/data-and-the-web-choices/. </w:t>
      </w:r>
    </w:p>
    <w:p w14:paraId="513D19C7" w14:textId="2A159443" w:rsidR="00434E73" w:rsidRDefault="00D33905" w:rsidP="006D6532">
      <w:r>
        <w:fldChar w:fldCharType="end"/>
      </w:r>
    </w:p>
    <w:p w14:paraId="3012CB40" w14:textId="561FE347" w:rsidR="00434E73" w:rsidRPr="006D6532" w:rsidRDefault="00434E73" w:rsidP="006D6532"/>
    <w:sectPr w:rsidR="00434E73" w:rsidRPr="006D6532">
      <w:pgSz w:w="11906" w:h="16838"/>
      <w:pgMar w:top="1417" w:right="1417" w:bottom="1417" w:left="1417" w:header="708" w:footer="708" w:gutter="0"/>
      <w:cols w:space="708"/>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74" w:author="Céline Jacqueton" w:date="2019-02-15T10:51:00Z" w:initials="CJ">
    <w:p w14:paraId="6945CC60" w14:textId="77777777" w:rsidR="00922546" w:rsidRDefault="00922546" w:rsidP="000B6C59">
      <w:pPr>
        <w:pStyle w:val="Commentaire"/>
      </w:pPr>
      <w:r>
        <w:rPr>
          <w:rStyle w:val="Marquedecommentaire"/>
        </w:rPr>
        <w:annotationRef/>
      </w:r>
      <w:proofErr w:type="spellStart"/>
      <w:r>
        <w:t>Cf</w:t>
      </w:r>
      <w:proofErr w:type="spellEnd"/>
      <w:r>
        <w:t xml:space="preserve"> site </w:t>
      </w:r>
      <w:proofErr w:type="spellStart"/>
      <w:r>
        <w:t>creative</w:t>
      </w:r>
      <w:proofErr w:type="spellEnd"/>
      <w:r>
        <w:t xml:space="preserve"> </w:t>
      </w:r>
      <w:proofErr w:type="spellStart"/>
      <w:r>
        <w:t>commons</w:t>
      </w:r>
      <w:proofErr w:type="spellEnd"/>
      <w:r>
        <w:t xml:space="preserve"> mais ni auteur ni date…</w:t>
      </w:r>
    </w:p>
    <w:p w14:paraId="35BE80A7" w14:textId="77777777" w:rsidR="00922546" w:rsidRDefault="00922546" w:rsidP="000B6C59">
      <w:pPr>
        <w:pStyle w:val="Commentaire"/>
      </w:pP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35BE80A7"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81E1CC6"/>
    <w:multiLevelType w:val="hybridMultilevel"/>
    <w:tmpl w:val="3B00D84A"/>
    <w:lvl w:ilvl="0" w:tplc="9D72CF96">
      <w:start w:val="2"/>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278A1F8D"/>
    <w:multiLevelType w:val="hybridMultilevel"/>
    <w:tmpl w:val="020AAB92"/>
    <w:lvl w:ilvl="0" w:tplc="50286E04">
      <w:numFmt w:val="bullet"/>
      <w:lvlText w:val="-"/>
      <w:lvlJc w:val="left"/>
      <w:pPr>
        <w:ind w:left="2160" w:hanging="360"/>
      </w:pPr>
      <w:rPr>
        <w:rFonts w:ascii="Calibri" w:eastAsiaTheme="minorHAnsi" w:hAnsi="Calibri" w:cs="Calibri" w:hint="default"/>
      </w:rPr>
    </w:lvl>
    <w:lvl w:ilvl="1" w:tplc="040C0003">
      <w:start w:val="1"/>
      <w:numFmt w:val="bullet"/>
      <w:lvlText w:val="o"/>
      <w:lvlJc w:val="left"/>
      <w:pPr>
        <w:ind w:left="2880" w:hanging="360"/>
      </w:pPr>
      <w:rPr>
        <w:rFonts w:ascii="Courier New" w:hAnsi="Courier New" w:cs="Courier New" w:hint="default"/>
      </w:rPr>
    </w:lvl>
    <w:lvl w:ilvl="2" w:tplc="040C0005" w:tentative="1">
      <w:start w:val="1"/>
      <w:numFmt w:val="bullet"/>
      <w:lvlText w:val=""/>
      <w:lvlJc w:val="left"/>
      <w:pPr>
        <w:ind w:left="3600" w:hanging="360"/>
      </w:pPr>
      <w:rPr>
        <w:rFonts w:ascii="Wingdings" w:hAnsi="Wingdings" w:hint="default"/>
      </w:rPr>
    </w:lvl>
    <w:lvl w:ilvl="3" w:tplc="040C0001" w:tentative="1">
      <w:start w:val="1"/>
      <w:numFmt w:val="bullet"/>
      <w:lvlText w:val=""/>
      <w:lvlJc w:val="left"/>
      <w:pPr>
        <w:ind w:left="4320" w:hanging="360"/>
      </w:pPr>
      <w:rPr>
        <w:rFonts w:ascii="Symbol" w:hAnsi="Symbol" w:hint="default"/>
      </w:rPr>
    </w:lvl>
    <w:lvl w:ilvl="4" w:tplc="040C0003" w:tentative="1">
      <w:start w:val="1"/>
      <w:numFmt w:val="bullet"/>
      <w:lvlText w:val="o"/>
      <w:lvlJc w:val="left"/>
      <w:pPr>
        <w:ind w:left="5040" w:hanging="360"/>
      </w:pPr>
      <w:rPr>
        <w:rFonts w:ascii="Courier New" w:hAnsi="Courier New" w:cs="Courier New" w:hint="default"/>
      </w:rPr>
    </w:lvl>
    <w:lvl w:ilvl="5" w:tplc="040C0005" w:tentative="1">
      <w:start w:val="1"/>
      <w:numFmt w:val="bullet"/>
      <w:lvlText w:val=""/>
      <w:lvlJc w:val="left"/>
      <w:pPr>
        <w:ind w:left="5760" w:hanging="360"/>
      </w:pPr>
      <w:rPr>
        <w:rFonts w:ascii="Wingdings" w:hAnsi="Wingdings" w:hint="default"/>
      </w:rPr>
    </w:lvl>
    <w:lvl w:ilvl="6" w:tplc="040C0001" w:tentative="1">
      <w:start w:val="1"/>
      <w:numFmt w:val="bullet"/>
      <w:lvlText w:val=""/>
      <w:lvlJc w:val="left"/>
      <w:pPr>
        <w:ind w:left="6480" w:hanging="360"/>
      </w:pPr>
      <w:rPr>
        <w:rFonts w:ascii="Symbol" w:hAnsi="Symbol" w:hint="default"/>
      </w:rPr>
    </w:lvl>
    <w:lvl w:ilvl="7" w:tplc="040C0003" w:tentative="1">
      <w:start w:val="1"/>
      <w:numFmt w:val="bullet"/>
      <w:lvlText w:val="o"/>
      <w:lvlJc w:val="left"/>
      <w:pPr>
        <w:ind w:left="7200" w:hanging="360"/>
      </w:pPr>
      <w:rPr>
        <w:rFonts w:ascii="Courier New" w:hAnsi="Courier New" w:cs="Courier New" w:hint="default"/>
      </w:rPr>
    </w:lvl>
    <w:lvl w:ilvl="8" w:tplc="040C0005" w:tentative="1">
      <w:start w:val="1"/>
      <w:numFmt w:val="bullet"/>
      <w:lvlText w:val=""/>
      <w:lvlJc w:val="left"/>
      <w:pPr>
        <w:ind w:left="7920" w:hanging="360"/>
      </w:pPr>
      <w:rPr>
        <w:rFonts w:ascii="Wingdings" w:hAnsi="Wingdings" w:hint="default"/>
      </w:rPr>
    </w:lvl>
  </w:abstractNum>
  <w:abstractNum w:abstractNumId="2" w15:restartNumberingAfterBreak="0">
    <w:nsid w:val="2B4B2972"/>
    <w:multiLevelType w:val="multilevel"/>
    <w:tmpl w:val="5D088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F4D5BAA"/>
    <w:multiLevelType w:val="hybridMultilevel"/>
    <w:tmpl w:val="BCA83224"/>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4732067B"/>
    <w:multiLevelType w:val="hybridMultilevel"/>
    <w:tmpl w:val="BE7AF944"/>
    <w:lvl w:ilvl="0" w:tplc="92E03D36">
      <w:start w:val="1"/>
      <w:numFmt w:val="decimal"/>
      <w:lvlText w:val="%1."/>
      <w:lvlJc w:val="left"/>
      <w:pPr>
        <w:ind w:left="644" w:hanging="360"/>
      </w:pPr>
      <w:rPr>
        <w:rFonts w:hint="default"/>
      </w:rPr>
    </w:lvl>
    <w:lvl w:ilvl="1" w:tplc="040C0019" w:tentative="1">
      <w:start w:val="1"/>
      <w:numFmt w:val="lowerLetter"/>
      <w:lvlText w:val="%2."/>
      <w:lvlJc w:val="left"/>
      <w:pPr>
        <w:ind w:left="1364" w:hanging="360"/>
      </w:pPr>
    </w:lvl>
    <w:lvl w:ilvl="2" w:tplc="040C001B" w:tentative="1">
      <w:start w:val="1"/>
      <w:numFmt w:val="lowerRoman"/>
      <w:lvlText w:val="%3."/>
      <w:lvlJc w:val="right"/>
      <w:pPr>
        <w:ind w:left="2084" w:hanging="180"/>
      </w:pPr>
    </w:lvl>
    <w:lvl w:ilvl="3" w:tplc="040C000F" w:tentative="1">
      <w:start w:val="1"/>
      <w:numFmt w:val="decimal"/>
      <w:lvlText w:val="%4."/>
      <w:lvlJc w:val="left"/>
      <w:pPr>
        <w:ind w:left="2804" w:hanging="360"/>
      </w:pPr>
    </w:lvl>
    <w:lvl w:ilvl="4" w:tplc="040C0019" w:tentative="1">
      <w:start w:val="1"/>
      <w:numFmt w:val="lowerLetter"/>
      <w:lvlText w:val="%5."/>
      <w:lvlJc w:val="left"/>
      <w:pPr>
        <w:ind w:left="3524" w:hanging="360"/>
      </w:pPr>
    </w:lvl>
    <w:lvl w:ilvl="5" w:tplc="040C001B" w:tentative="1">
      <w:start w:val="1"/>
      <w:numFmt w:val="lowerRoman"/>
      <w:lvlText w:val="%6."/>
      <w:lvlJc w:val="right"/>
      <w:pPr>
        <w:ind w:left="4244" w:hanging="180"/>
      </w:pPr>
    </w:lvl>
    <w:lvl w:ilvl="6" w:tplc="040C000F" w:tentative="1">
      <w:start w:val="1"/>
      <w:numFmt w:val="decimal"/>
      <w:lvlText w:val="%7."/>
      <w:lvlJc w:val="left"/>
      <w:pPr>
        <w:ind w:left="4964" w:hanging="360"/>
      </w:pPr>
    </w:lvl>
    <w:lvl w:ilvl="7" w:tplc="040C0019" w:tentative="1">
      <w:start w:val="1"/>
      <w:numFmt w:val="lowerLetter"/>
      <w:lvlText w:val="%8."/>
      <w:lvlJc w:val="left"/>
      <w:pPr>
        <w:ind w:left="5684" w:hanging="360"/>
      </w:pPr>
    </w:lvl>
    <w:lvl w:ilvl="8" w:tplc="040C001B" w:tentative="1">
      <w:start w:val="1"/>
      <w:numFmt w:val="lowerRoman"/>
      <w:lvlText w:val="%9."/>
      <w:lvlJc w:val="right"/>
      <w:pPr>
        <w:ind w:left="6404" w:hanging="180"/>
      </w:pPr>
    </w:lvl>
  </w:abstractNum>
  <w:abstractNum w:abstractNumId="5" w15:restartNumberingAfterBreak="0">
    <w:nsid w:val="515749EA"/>
    <w:multiLevelType w:val="hybridMultilevel"/>
    <w:tmpl w:val="32B0D736"/>
    <w:lvl w:ilvl="0" w:tplc="4B30DE46">
      <w:start w:val="1"/>
      <w:numFmt w:val="lowerLetter"/>
      <w:pStyle w:val="Titre3"/>
      <w:lvlText w:val="%1."/>
      <w:lvlJc w:val="left"/>
      <w:pPr>
        <w:ind w:left="1068" w:hanging="360"/>
      </w:p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6" w15:restartNumberingAfterBreak="0">
    <w:nsid w:val="5CE218F1"/>
    <w:multiLevelType w:val="hybridMultilevel"/>
    <w:tmpl w:val="04D2483C"/>
    <w:lvl w:ilvl="0" w:tplc="2292A492">
      <w:start w:val="1"/>
      <w:numFmt w:val="decimal"/>
      <w:lvlText w:val="%1."/>
      <w:lvlJc w:val="left"/>
      <w:pPr>
        <w:ind w:left="644" w:hanging="360"/>
      </w:pPr>
      <w:rPr>
        <w:rFonts w:hint="default"/>
      </w:rPr>
    </w:lvl>
    <w:lvl w:ilvl="1" w:tplc="040C0019" w:tentative="1">
      <w:start w:val="1"/>
      <w:numFmt w:val="lowerLetter"/>
      <w:lvlText w:val="%2."/>
      <w:lvlJc w:val="left"/>
      <w:pPr>
        <w:ind w:left="1364" w:hanging="360"/>
      </w:pPr>
    </w:lvl>
    <w:lvl w:ilvl="2" w:tplc="040C001B" w:tentative="1">
      <w:start w:val="1"/>
      <w:numFmt w:val="lowerRoman"/>
      <w:lvlText w:val="%3."/>
      <w:lvlJc w:val="right"/>
      <w:pPr>
        <w:ind w:left="2084" w:hanging="180"/>
      </w:pPr>
    </w:lvl>
    <w:lvl w:ilvl="3" w:tplc="040C000F" w:tentative="1">
      <w:start w:val="1"/>
      <w:numFmt w:val="decimal"/>
      <w:lvlText w:val="%4."/>
      <w:lvlJc w:val="left"/>
      <w:pPr>
        <w:ind w:left="2804" w:hanging="360"/>
      </w:pPr>
    </w:lvl>
    <w:lvl w:ilvl="4" w:tplc="040C0019" w:tentative="1">
      <w:start w:val="1"/>
      <w:numFmt w:val="lowerLetter"/>
      <w:lvlText w:val="%5."/>
      <w:lvlJc w:val="left"/>
      <w:pPr>
        <w:ind w:left="3524" w:hanging="360"/>
      </w:pPr>
    </w:lvl>
    <w:lvl w:ilvl="5" w:tplc="040C001B" w:tentative="1">
      <w:start w:val="1"/>
      <w:numFmt w:val="lowerRoman"/>
      <w:lvlText w:val="%6."/>
      <w:lvlJc w:val="right"/>
      <w:pPr>
        <w:ind w:left="4244" w:hanging="180"/>
      </w:pPr>
    </w:lvl>
    <w:lvl w:ilvl="6" w:tplc="040C000F" w:tentative="1">
      <w:start w:val="1"/>
      <w:numFmt w:val="decimal"/>
      <w:lvlText w:val="%7."/>
      <w:lvlJc w:val="left"/>
      <w:pPr>
        <w:ind w:left="4964" w:hanging="360"/>
      </w:pPr>
    </w:lvl>
    <w:lvl w:ilvl="7" w:tplc="040C0019" w:tentative="1">
      <w:start w:val="1"/>
      <w:numFmt w:val="lowerLetter"/>
      <w:lvlText w:val="%8."/>
      <w:lvlJc w:val="left"/>
      <w:pPr>
        <w:ind w:left="5684" w:hanging="360"/>
      </w:pPr>
    </w:lvl>
    <w:lvl w:ilvl="8" w:tplc="040C001B" w:tentative="1">
      <w:start w:val="1"/>
      <w:numFmt w:val="lowerRoman"/>
      <w:lvlText w:val="%9."/>
      <w:lvlJc w:val="right"/>
      <w:pPr>
        <w:ind w:left="6404" w:hanging="180"/>
      </w:pPr>
    </w:lvl>
  </w:abstractNum>
  <w:abstractNum w:abstractNumId="7" w15:restartNumberingAfterBreak="0">
    <w:nsid w:val="5FD371C7"/>
    <w:multiLevelType w:val="hybridMultilevel"/>
    <w:tmpl w:val="7848F6FA"/>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15:restartNumberingAfterBreak="0">
    <w:nsid w:val="6F1839C8"/>
    <w:multiLevelType w:val="hybridMultilevel"/>
    <w:tmpl w:val="D43A6E82"/>
    <w:lvl w:ilvl="0" w:tplc="AE00B94A">
      <w:start w:val="1"/>
      <w:numFmt w:val="upperRoman"/>
      <w:pStyle w:val="Titre1"/>
      <w:lvlText w:val="%1."/>
      <w:lvlJc w:val="right"/>
      <w:pPr>
        <w:ind w:left="644"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 w15:restartNumberingAfterBreak="0">
    <w:nsid w:val="724A4F67"/>
    <w:multiLevelType w:val="hybridMultilevel"/>
    <w:tmpl w:val="95B83CBC"/>
    <w:lvl w:ilvl="0" w:tplc="121E896E">
      <w:start w:val="1"/>
      <w:numFmt w:val="decimal"/>
      <w:pStyle w:val="Titre2"/>
      <w:lvlText w:val="%1."/>
      <w:lvlJc w:val="left"/>
      <w:pPr>
        <w:ind w:left="644" w:hanging="360"/>
      </w:p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15:restartNumberingAfterBreak="0">
    <w:nsid w:val="7D6F60FF"/>
    <w:multiLevelType w:val="hybridMultilevel"/>
    <w:tmpl w:val="95BE1D54"/>
    <w:lvl w:ilvl="0" w:tplc="5D5AE292">
      <w:start w:val="7"/>
      <w:numFmt w:val="bullet"/>
      <w:lvlText w:val="-"/>
      <w:lvlJc w:val="left"/>
      <w:pPr>
        <w:ind w:left="720" w:hanging="360"/>
      </w:pPr>
      <w:rPr>
        <w:rFonts w:ascii="Times New Roman" w:eastAsiaTheme="minorHAnsi"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8"/>
  </w:num>
  <w:num w:numId="2">
    <w:abstractNumId w:val="1"/>
  </w:num>
  <w:num w:numId="3">
    <w:abstractNumId w:val="9"/>
  </w:num>
  <w:num w:numId="4">
    <w:abstractNumId w:val="9"/>
    <w:lvlOverride w:ilvl="0">
      <w:startOverride w:val="1"/>
    </w:lvlOverride>
  </w:num>
  <w:num w:numId="5">
    <w:abstractNumId w:val="3"/>
  </w:num>
  <w:num w:numId="6">
    <w:abstractNumId w:val="9"/>
    <w:lvlOverride w:ilvl="0">
      <w:startOverride w:val="1"/>
    </w:lvlOverride>
  </w:num>
  <w:num w:numId="7">
    <w:abstractNumId w:val="5"/>
  </w:num>
  <w:num w:numId="8">
    <w:abstractNumId w:val="9"/>
    <w:lvlOverride w:ilvl="0">
      <w:startOverride w:val="1"/>
    </w:lvlOverride>
  </w:num>
  <w:num w:numId="9">
    <w:abstractNumId w:val="9"/>
    <w:lvlOverride w:ilvl="0">
      <w:startOverride w:val="1"/>
    </w:lvlOverride>
  </w:num>
  <w:num w:numId="10">
    <w:abstractNumId w:val="5"/>
    <w:lvlOverride w:ilvl="0">
      <w:startOverride w:val="1"/>
    </w:lvlOverride>
  </w:num>
  <w:num w:numId="11">
    <w:abstractNumId w:val="5"/>
    <w:lvlOverride w:ilvl="0">
      <w:startOverride w:val="1"/>
    </w:lvlOverride>
  </w:num>
  <w:num w:numId="12">
    <w:abstractNumId w:val="2"/>
  </w:num>
  <w:num w:numId="13">
    <w:abstractNumId w:val="10"/>
  </w:num>
  <w:num w:numId="14">
    <w:abstractNumId w:val="0"/>
  </w:num>
  <w:num w:numId="15">
    <w:abstractNumId w:val="9"/>
    <w:lvlOverride w:ilvl="0">
      <w:startOverride w:val="1"/>
    </w:lvlOverride>
  </w:num>
  <w:num w:numId="16">
    <w:abstractNumId w:val="9"/>
  </w:num>
  <w:num w:numId="17">
    <w:abstractNumId w:val="6"/>
  </w:num>
  <w:num w:numId="18">
    <w:abstractNumId w:val="7"/>
  </w:num>
  <w:num w:numId="19">
    <w:abstractNumId w:val="4"/>
  </w:num>
  <w:num w:numId="20">
    <w:abstractNumId w:val="8"/>
    <w:lvlOverride w:ilvl="0">
      <w:startOverride w:val="1"/>
    </w:lvlOverride>
  </w:num>
  <w:num w:numId="21">
    <w:abstractNumId w:val="9"/>
    <w:lvlOverride w:ilvl="0">
      <w:startOverride w:val="1"/>
    </w:lvlOverride>
  </w:num>
  <w:num w:numId="22">
    <w:abstractNumId w:val="8"/>
    <w:lvlOverride w:ilvl="0">
      <w:startOverride w:val="1"/>
    </w:lvlOverride>
  </w:num>
  <w:numIdMacAtCleanup w:val="22"/>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Céline Jacqueton">
    <w15:presenceInfo w15:providerId="Windows Live" w15:userId="ae248f6d1206c75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C1965"/>
    <w:rsid w:val="00003589"/>
    <w:rsid w:val="00021526"/>
    <w:rsid w:val="00022C89"/>
    <w:rsid w:val="000257D8"/>
    <w:rsid w:val="00025B34"/>
    <w:rsid w:val="00026166"/>
    <w:rsid w:val="00037D0D"/>
    <w:rsid w:val="00045DF1"/>
    <w:rsid w:val="0005051A"/>
    <w:rsid w:val="00051DDA"/>
    <w:rsid w:val="000575BB"/>
    <w:rsid w:val="00064571"/>
    <w:rsid w:val="00086D9E"/>
    <w:rsid w:val="000A68D1"/>
    <w:rsid w:val="000B2FC3"/>
    <w:rsid w:val="000B4A7C"/>
    <w:rsid w:val="000B557E"/>
    <w:rsid w:val="000B6C59"/>
    <w:rsid w:val="000C1086"/>
    <w:rsid w:val="000C19E7"/>
    <w:rsid w:val="000C1CE2"/>
    <w:rsid w:val="000E371B"/>
    <w:rsid w:val="000F492D"/>
    <w:rsid w:val="0011093D"/>
    <w:rsid w:val="00126B24"/>
    <w:rsid w:val="001453E1"/>
    <w:rsid w:val="00145F69"/>
    <w:rsid w:val="00164A18"/>
    <w:rsid w:val="001758CC"/>
    <w:rsid w:val="00177BB8"/>
    <w:rsid w:val="00177EE1"/>
    <w:rsid w:val="0019774D"/>
    <w:rsid w:val="001A04C0"/>
    <w:rsid w:val="001A4BBF"/>
    <w:rsid w:val="001B6223"/>
    <w:rsid w:val="001C5528"/>
    <w:rsid w:val="001C6126"/>
    <w:rsid w:val="001C6A8F"/>
    <w:rsid w:val="001D0B3D"/>
    <w:rsid w:val="001D644C"/>
    <w:rsid w:val="001E3E60"/>
    <w:rsid w:val="001F45DB"/>
    <w:rsid w:val="002002AC"/>
    <w:rsid w:val="00233AE1"/>
    <w:rsid w:val="0024661A"/>
    <w:rsid w:val="00257C03"/>
    <w:rsid w:val="002671BE"/>
    <w:rsid w:val="0027592A"/>
    <w:rsid w:val="00282B8E"/>
    <w:rsid w:val="0028675A"/>
    <w:rsid w:val="002929F9"/>
    <w:rsid w:val="002B79DE"/>
    <w:rsid w:val="002C5CEA"/>
    <w:rsid w:val="002D3AA5"/>
    <w:rsid w:val="002E0904"/>
    <w:rsid w:val="002E3D33"/>
    <w:rsid w:val="002F5551"/>
    <w:rsid w:val="002F794C"/>
    <w:rsid w:val="003000D8"/>
    <w:rsid w:val="00310326"/>
    <w:rsid w:val="00314D6C"/>
    <w:rsid w:val="00327CBC"/>
    <w:rsid w:val="003533E8"/>
    <w:rsid w:val="00382BB3"/>
    <w:rsid w:val="00384D71"/>
    <w:rsid w:val="00386143"/>
    <w:rsid w:val="00390141"/>
    <w:rsid w:val="00394E59"/>
    <w:rsid w:val="003A6173"/>
    <w:rsid w:val="003D6520"/>
    <w:rsid w:val="003E246F"/>
    <w:rsid w:val="003F1C44"/>
    <w:rsid w:val="0040237C"/>
    <w:rsid w:val="00405121"/>
    <w:rsid w:val="0040629C"/>
    <w:rsid w:val="00407F24"/>
    <w:rsid w:val="004105B6"/>
    <w:rsid w:val="00413B12"/>
    <w:rsid w:val="00422E7A"/>
    <w:rsid w:val="00432577"/>
    <w:rsid w:val="004325AF"/>
    <w:rsid w:val="00432610"/>
    <w:rsid w:val="00434C38"/>
    <w:rsid w:val="00434E73"/>
    <w:rsid w:val="00441639"/>
    <w:rsid w:val="004417E9"/>
    <w:rsid w:val="004527AD"/>
    <w:rsid w:val="004626FB"/>
    <w:rsid w:val="00470CF4"/>
    <w:rsid w:val="00475B2F"/>
    <w:rsid w:val="00480C67"/>
    <w:rsid w:val="0049287D"/>
    <w:rsid w:val="004B5650"/>
    <w:rsid w:val="004C7804"/>
    <w:rsid w:val="004E3673"/>
    <w:rsid w:val="004F43BD"/>
    <w:rsid w:val="00501193"/>
    <w:rsid w:val="00507474"/>
    <w:rsid w:val="00513D2A"/>
    <w:rsid w:val="00522A14"/>
    <w:rsid w:val="005248E3"/>
    <w:rsid w:val="00531625"/>
    <w:rsid w:val="00531A84"/>
    <w:rsid w:val="00532B0A"/>
    <w:rsid w:val="0054103C"/>
    <w:rsid w:val="005418D1"/>
    <w:rsid w:val="0054375B"/>
    <w:rsid w:val="0054559B"/>
    <w:rsid w:val="005455E7"/>
    <w:rsid w:val="0054573C"/>
    <w:rsid w:val="00545AFF"/>
    <w:rsid w:val="00554DF4"/>
    <w:rsid w:val="00563E3F"/>
    <w:rsid w:val="005653D9"/>
    <w:rsid w:val="00565D08"/>
    <w:rsid w:val="0057330B"/>
    <w:rsid w:val="0057633A"/>
    <w:rsid w:val="00577605"/>
    <w:rsid w:val="00577BC3"/>
    <w:rsid w:val="0058171F"/>
    <w:rsid w:val="00587F17"/>
    <w:rsid w:val="00592F79"/>
    <w:rsid w:val="005936F6"/>
    <w:rsid w:val="005A09E9"/>
    <w:rsid w:val="005A24D7"/>
    <w:rsid w:val="005E08EB"/>
    <w:rsid w:val="005E1284"/>
    <w:rsid w:val="005E2EEF"/>
    <w:rsid w:val="005E7312"/>
    <w:rsid w:val="0060376F"/>
    <w:rsid w:val="00605C4F"/>
    <w:rsid w:val="0061011A"/>
    <w:rsid w:val="006139DC"/>
    <w:rsid w:val="0064125D"/>
    <w:rsid w:val="00642149"/>
    <w:rsid w:val="006429FC"/>
    <w:rsid w:val="0066770E"/>
    <w:rsid w:val="0068398D"/>
    <w:rsid w:val="00691AB2"/>
    <w:rsid w:val="006C649D"/>
    <w:rsid w:val="006D1A72"/>
    <w:rsid w:val="006D41F0"/>
    <w:rsid w:val="006D6532"/>
    <w:rsid w:val="006D6B63"/>
    <w:rsid w:val="006F2D65"/>
    <w:rsid w:val="006F3B72"/>
    <w:rsid w:val="006F727A"/>
    <w:rsid w:val="00700F71"/>
    <w:rsid w:val="00704E06"/>
    <w:rsid w:val="00721C05"/>
    <w:rsid w:val="00726C52"/>
    <w:rsid w:val="007305A3"/>
    <w:rsid w:val="007348E9"/>
    <w:rsid w:val="007365F0"/>
    <w:rsid w:val="00742224"/>
    <w:rsid w:val="0074448F"/>
    <w:rsid w:val="007453A1"/>
    <w:rsid w:val="00746276"/>
    <w:rsid w:val="00755247"/>
    <w:rsid w:val="00757726"/>
    <w:rsid w:val="007625D1"/>
    <w:rsid w:val="007631F0"/>
    <w:rsid w:val="0076730D"/>
    <w:rsid w:val="00787938"/>
    <w:rsid w:val="00793ED4"/>
    <w:rsid w:val="0079631F"/>
    <w:rsid w:val="007A56C8"/>
    <w:rsid w:val="007A6BE3"/>
    <w:rsid w:val="007C66DD"/>
    <w:rsid w:val="007D553B"/>
    <w:rsid w:val="007F5369"/>
    <w:rsid w:val="00811DEF"/>
    <w:rsid w:val="00825094"/>
    <w:rsid w:val="00856549"/>
    <w:rsid w:val="008607BE"/>
    <w:rsid w:val="00864E1E"/>
    <w:rsid w:val="0086533E"/>
    <w:rsid w:val="008733A9"/>
    <w:rsid w:val="008814DF"/>
    <w:rsid w:val="008876EA"/>
    <w:rsid w:val="00890A5D"/>
    <w:rsid w:val="008943F7"/>
    <w:rsid w:val="008A6CEA"/>
    <w:rsid w:val="008B34C9"/>
    <w:rsid w:val="008B47F9"/>
    <w:rsid w:val="008C0E82"/>
    <w:rsid w:val="008D28BE"/>
    <w:rsid w:val="008D34A2"/>
    <w:rsid w:val="008F3657"/>
    <w:rsid w:val="009018DA"/>
    <w:rsid w:val="00901CC5"/>
    <w:rsid w:val="0090431A"/>
    <w:rsid w:val="00922546"/>
    <w:rsid w:val="00923F55"/>
    <w:rsid w:val="009348C7"/>
    <w:rsid w:val="009362AF"/>
    <w:rsid w:val="00936F96"/>
    <w:rsid w:val="009514D3"/>
    <w:rsid w:val="00957615"/>
    <w:rsid w:val="00966BE1"/>
    <w:rsid w:val="00981813"/>
    <w:rsid w:val="009868A5"/>
    <w:rsid w:val="009966E4"/>
    <w:rsid w:val="009969FA"/>
    <w:rsid w:val="009A2A56"/>
    <w:rsid w:val="009A7F0B"/>
    <w:rsid w:val="009B6231"/>
    <w:rsid w:val="009C151D"/>
    <w:rsid w:val="009C1965"/>
    <w:rsid w:val="009E5791"/>
    <w:rsid w:val="009F718A"/>
    <w:rsid w:val="00A0638F"/>
    <w:rsid w:val="00A146A1"/>
    <w:rsid w:val="00A1547D"/>
    <w:rsid w:val="00A213F8"/>
    <w:rsid w:val="00A2239A"/>
    <w:rsid w:val="00A2406D"/>
    <w:rsid w:val="00A36BC4"/>
    <w:rsid w:val="00A37B7A"/>
    <w:rsid w:val="00A543C5"/>
    <w:rsid w:val="00A636FA"/>
    <w:rsid w:val="00A63968"/>
    <w:rsid w:val="00A64A1E"/>
    <w:rsid w:val="00A67BA9"/>
    <w:rsid w:val="00A71C38"/>
    <w:rsid w:val="00A73811"/>
    <w:rsid w:val="00AA1FDC"/>
    <w:rsid w:val="00AA467D"/>
    <w:rsid w:val="00AA65B2"/>
    <w:rsid w:val="00AB71F9"/>
    <w:rsid w:val="00AC4FE1"/>
    <w:rsid w:val="00AC5AE6"/>
    <w:rsid w:val="00AC6DDA"/>
    <w:rsid w:val="00AD77E3"/>
    <w:rsid w:val="00AE1E12"/>
    <w:rsid w:val="00AF1208"/>
    <w:rsid w:val="00AF357B"/>
    <w:rsid w:val="00B055CC"/>
    <w:rsid w:val="00B2579F"/>
    <w:rsid w:val="00B35CC8"/>
    <w:rsid w:val="00B526A1"/>
    <w:rsid w:val="00B5551C"/>
    <w:rsid w:val="00B6792B"/>
    <w:rsid w:val="00BA465C"/>
    <w:rsid w:val="00BA4F60"/>
    <w:rsid w:val="00BB08DC"/>
    <w:rsid w:val="00BC0437"/>
    <w:rsid w:val="00BC16B2"/>
    <w:rsid w:val="00BD68FA"/>
    <w:rsid w:val="00BF2569"/>
    <w:rsid w:val="00C01EB1"/>
    <w:rsid w:val="00C03A82"/>
    <w:rsid w:val="00C05574"/>
    <w:rsid w:val="00C07065"/>
    <w:rsid w:val="00C0733D"/>
    <w:rsid w:val="00C07C19"/>
    <w:rsid w:val="00C106AF"/>
    <w:rsid w:val="00C156A4"/>
    <w:rsid w:val="00C15A9D"/>
    <w:rsid w:val="00C24F5B"/>
    <w:rsid w:val="00C3144C"/>
    <w:rsid w:val="00C31DB0"/>
    <w:rsid w:val="00C40291"/>
    <w:rsid w:val="00C41F2E"/>
    <w:rsid w:val="00C5126C"/>
    <w:rsid w:val="00C57F38"/>
    <w:rsid w:val="00C72CA7"/>
    <w:rsid w:val="00C74E53"/>
    <w:rsid w:val="00C7764C"/>
    <w:rsid w:val="00C97423"/>
    <w:rsid w:val="00CB4B79"/>
    <w:rsid w:val="00CF118F"/>
    <w:rsid w:val="00D01DD3"/>
    <w:rsid w:val="00D01E75"/>
    <w:rsid w:val="00D03C39"/>
    <w:rsid w:val="00D264CD"/>
    <w:rsid w:val="00D3224C"/>
    <w:rsid w:val="00D33905"/>
    <w:rsid w:val="00D44817"/>
    <w:rsid w:val="00D45A02"/>
    <w:rsid w:val="00D50887"/>
    <w:rsid w:val="00D52D44"/>
    <w:rsid w:val="00D634E3"/>
    <w:rsid w:val="00D639CA"/>
    <w:rsid w:val="00D63AB9"/>
    <w:rsid w:val="00D640E5"/>
    <w:rsid w:val="00D65AF3"/>
    <w:rsid w:val="00D734AE"/>
    <w:rsid w:val="00D81805"/>
    <w:rsid w:val="00D90CD7"/>
    <w:rsid w:val="00D93495"/>
    <w:rsid w:val="00DA510F"/>
    <w:rsid w:val="00DB47B3"/>
    <w:rsid w:val="00DB641B"/>
    <w:rsid w:val="00DC13F5"/>
    <w:rsid w:val="00DC6B72"/>
    <w:rsid w:val="00DD142F"/>
    <w:rsid w:val="00E01F06"/>
    <w:rsid w:val="00E04013"/>
    <w:rsid w:val="00E0430C"/>
    <w:rsid w:val="00E04EE6"/>
    <w:rsid w:val="00E2121D"/>
    <w:rsid w:val="00E31E26"/>
    <w:rsid w:val="00E410D6"/>
    <w:rsid w:val="00E4713F"/>
    <w:rsid w:val="00E53BDA"/>
    <w:rsid w:val="00E75BE4"/>
    <w:rsid w:val="00E80E04"/>
    <w:rsid w:val="00E87EE9"/>
    <w:rsid w:val="00E94D0E"/>
    <w:rsid w:val="00E955CE"/>
    <w:rsid w:val="00EA1D0B"/>
    <w:rsid w:val="00EA4B87"/>
    <w:rsid w:val="00EA7E9E"/>
    <w:rsid w:val="00EB0379"/>
    <w:rsid w:val="00EB2341"/>
    <w:rsid w:val="00EE4E1D"/>
    <w:rsid w:val="00EF20AC"/>
    <w:rsid w:val="00EF5D81"/>
    <w:rsid w:val="00EF7382"/>
    <w:rsid w:val="00EF7F43"/>
    <w:rsid w:val="00F04875"/>
    <w:rsid w:val="00F0614A"/>
    <w:rsid w:val="00F21A28"/>
    <w:rsid w:val="00F2232A"/>
    <w:rsid w:val="00F32D7A"/>
    <w:rsid w:val="00F52D9A"/>
    <w:rsid w:val="00F55167"/>
    <w:rsid w:val="00F559B1"/>
    <w:rsid w:val="00F62138"/>
    <w:rsid w:val="00F717B0"/>
    <w:rsid w:val="00F76F94"/>
    <w:rsid w:val="00F81B1F"/>
    <w:rsid w:val="00FB3299"/>
    <w:rsid w:val="00FD038A"/>
    <w:rsid w:val="00FD3A37"/>
    <w:rsid w:val="00FE5E06"/>
    <w:rsid w:val="00FE75B4"/>
    <w:rsid w:val="00FF7D23"/>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065359"/>
  <w15:chartTrackingRefBased/>
  <w15:docId w15:val="{3EAB5B0E-B4E1-468B-93FD-8FC0AD6247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1547D"/>
    <w:rPr>
      <w:rFonts w:ascii="Times New Roman" w:hAnsi="Times New Roman"/>
      <w:sz w:val="24"/>
    </w:rPr>
  </w:style>
  <w:style w:type="paragraph" w:styleId="Titre1">
    <w:name w:val="heading 1"/>
    <w:basedOn w:val="Normal"/>
    <w:next w:val="Normal"/>
    <w:link w:val="Titre1Car"/>
    <w:uiPriority w:val="9"/>
    <w:qFormat/>
    <w:rsid w:val="00FD038A"/>
    <w:pPr>
      <w:keepNext/>
      <w:keepLines/>
      <w:numPr>
        <w:numId w:val="1"/>
      </w:numPr>
      <w:spacing w:before="240" w:after="0"/>
      <w:ind w:left="641" w:hanging="357"/>
      <w:outlineLvl w:val="0"/>
    </w:pPr>
    <w:rPr>
      <w:rFonts w:eastAsiaTheme="majorEastAsia" w:cstheme="majorBidi"/>
      <w:szCs w:val="32"/>
      <w:u w:val="single"/>
    </w:rPr>
  </w:style>
  <w:style w:type="paragraph" w:styleId="Titre2">
    <w:name w:val="heading 2"/>
    <w:basedOn w:val="Normal"/>
    <w:next w:val="Normal"/>
    <w:link w:val="Titre2Car"/>
    <w:uiPriority w:val="9"/>
    <w:unhideWhenUsed/>
    <w:qFormat/>
    <w:rsid w:val="00FD038A"/>
    <w:pPr>
      <w:keepNext/>
      <w:keepLines/>
      <w:numPr>
        <w:numId w:val="16"/>
      </w:numPr>
      <w:spacing w:before="40" w:after="0"/>
      <w:ind w:left="641" w:hanging="357"/>
      <w:outlineLvl w:val="1"/>
    </w:pPr>
    <w:rPr>
      <w:rFonts w:eastAsiaTheme="majorEastAsia" w:cstheme="majorBidi"/>
      <w:szCs w:val="26"/>
      <w:u w:val="single"/>
    </w:rPr>
  </w:style>
  <w:style w:type="paragraph" w:styleId="Titre3">
    <w:name w:val="heading 3"/>
    <w:basedOn w:val="Normal"/>
    <w:next w:val="Normal"/>
    <w:link w:val="Titre3Car"/>
    <w:uiPriority w:val="9"/>
    <w:unhideWhenUsed/>
    <w:qFormat/>
    <w:rsid w:val="00522A14"/>
    <w:pPr>
      <w:keepNext/>
      <w:keepLines/>
      <w:numPr>
        <w:numId w:val="7"/>
      </w:numPr>
      <w:spacing w:before="40" w:after="0"/>
      <w:outlineLvl w:val="2"/>
    </w:pPr>
    <w:rPr>
      <w:rFonts w:eastAsiaTheme="majorEastAsia" w:cstheme="majorBidi"/>
      <w:szCs w:val="24"/>
      <w:u w:val="single"/>
    </w:rPr>
  </w:style>
  <w:style w:type="paragraph" w:styleId="Titre4">
    <w:name w:val="heading 4"/>
    <w:basedOn w:val="Normal"/>
    <w:next w:val="Normal"/>
    <w:link w:val="Titre4Car"/>
    <w:uiPriority w:val="9"/>
    <w:unhideWhenUsed/>
    <w:qFormat/>
    <w:rsid w:val="00022C89"/>
    <w:pPr>
      <w:keepNext/>
      <w:keepLines/>
      <w:spacing w:before="40" w:after="0"/>
      <w:outlineLvl w:val="3"/>
    </w:pPr>
    <w:rPr>
      <w:rFonts w:eastAsiaTheme="majorEastAsia" w:cstheme="majorBidi"/>
      <w:b/>
      <w:iCs/>
      <w:u w:val="single"/>
    </w:rPr>
  </w:style>
  <w:style w:type="paragraph" w:styleId="Titre5">
    <w:name w:val="heading 5"/>
    <w:basedOn w:val="Normal"/>
    <w:next w:val="Normal"/>
    <w:link w:val="Titre5Car"/>
    <w:uiPriority w:val="9"/>
    <w:unhideWhenUsed/>
    <w:qFormat/>
    <w:rsid w:val="0054559B"/>
    <w:pPr>
      <w:keepNext/>
      <w:keepLines/>
      <w:spacing w:before="40" w:after="0"/>
      <w:outlineLvl w:val="4"/>
    </w:pPr>
    <w:rPr>
      <w:rFonts w:eastAsiaTheme="majorEastAsia" w:cstheme="majorBidi"/>
      <w:b/>
      <w:u w:val="single"/>
    </w:rPr>
  </w:style>
  <w:style w:type="paragraph" w:styleId="Titre6">
    <w:name w:val="heading 6"/>
    <w:basedOn w:val="Normal"/>
    <w:next w:val="Normal"/>
    <w:link w:val="Titre6Car"/>
    <w:uiPriority w:val="9"/>
    <w:unhideWhenUsed/>
    <w:qFormat/>
    <w:rsid w:val="00FD038A"/>
    <w:pPr>
      <w:jc w:val="center"/>
      <w:outlineLvl w:val="5"/>
    </w:pPr>
    <w:rPr>
      <w:rFonts w:cs="Times New Roman"/>
      <w:b/>
      <w:sz w:val="28"/>
      <w:szCs w:val="28"/>
      <w:u w:val="single"/>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FD038A"/>
    <w:rPr>
      <w:rFonts w:ascii="Times New Roman" w:eastAsiaTheme="majorEastAsia" w:hAnsi="Times New Roman" w:cstheme="majorBidi"/>
      <w:sz w:val="24"/>
      <w:szCs w:val="32"/>
      <w:u w:val="single"/>
    </w:rPr>
  </w:style>
  <w:style w:type="character" w:styleId="Lienhypertexte">
    <w:name w:val="Hyperlink"/>
    <w:basedOn w:val="Policepardfaut"/>
    <w:uiPriority w:val="99"/>
    <w:unhideWhenUsed/>
    <w:rsid w:val="006D6532"/>
    <w:rPr>
      <w:color w:val="0563C1" w:themeColor="hyperlink"/>
      <w:u w:val="single"/>
    </w:rPr>
  </w:style>
  <w:style w:type="character" w:styleId="Lienhypertextesuivivisit">
    <w:name w:val="FollowedHyperlink"/>
    <w:basedOn w:val="Policepardfaut"/>
    <w:uiPriority w:val="99"/>
    <w:semiHidden/>
    <w:unhideWhenUsed/>
    <w:rsid w:val="00545AFF"/>
    <w:rPr>
      <w:color w:val="954F72" w:themeColor="followedHyperlink"/>
      <w:u w:val="single"/>
    </w:rPr>
  </w:style>
  <w:style w:type="paragraph" w:styleId="Paragraphedeliste">
    <w:name w:val="List Paragraph"/>
    <w:basedOn w:val="Normal"/>
    <w:uiPriority w:val="34"/>
    <w:qFormat/>
    <w:rsid w:val="0061011A"/>
    <w:pPr>
      <w:ind w:left="720"/>
      <w:contextualSpacing/>
    </w:pPr>
  </w:style>
  <w:style w:type="character" w:customStyle="1" w:styleId="Titre2Car">
    <w:name w:val="Titre 2 Car"/>
    <w:basedOn w:val="Policepardfaut"/>
    <w:link w:val="Titre2"/>
    <w:uiPriority w:val="9"/>
    <w:rsid w:val="00FD038A"/>
    <w:rPr>
      <w:rFonts w:ascii="Times New Roman" w:eastAsiaTheme="majorEastAsia" w:hAnsi="Times New Roman" w:cstheme="majorBidi"/>
      <w:sz w:val="24"/>
      <w:szCs w:val="26"/>
      <w:u w:val="single"/>
    </w:rPr>
  </w:style>
  <w:style w:type="character" w:customStyle="1" w:styleId="Titre4Car">
    <w:name w:val="Titre 4 Car"/>
    <w:basedOn w:val="Policepardfaut"/>
    <w:link w:val="Titre4"/>
    <w:uiPriority w:val="9"/>
    <w:rsid w:val="00022C89"/>
    <w:rPr>
      <w:rFonts w:eastAsiaTheme="majorEastAsia" w:cstheme="majorBidi"/>
      <w:b/>
      <w:iCs/>
      <w:u w:val="single"/>
    </w:rPr>
  </w:style>
  <w:style w:type="paragraph" w:styleId="NormalWeb">
    <w:name w:val="Normal (Web)"/>
    <w:basedOn w:val="Normal"/>
    <w:uiPriority w:val="99"/>
    <w:semiHidden/>
    <w:unhideWhenUsed/>
    <w:rsid w:val="009B6231"/>
    <w:pPr>
      <w:spacing w:before="100" w:beforeAutospacing="1" w:after="100" w:afterAutospacing="1" w:line="240" w:lineRule="auto"/>
    </w:pPr>
    <w:rPr>
      <w:rFonts w:eastAsia="Times New Roman" w:cs="Times New Roman"/>
      <w:szCs w:val="24"/>
      <w:lang w:eastAsia="fr-FR"/>
    </w:rPr>
  </w:style>
  <w:style w:type="character" w:styleId="lev">
    <w:name w:val="Strong"/>
    <w:basedOn w:val="Policepardfaut"/>
    <w:uiPriority w:val="22"/>
    <w:qFormat/>
    <w:rsid w:val="009B6231"/>
    <w:rPr>
      <w:b/>
      <w:bCs/>
    </w:rPr>
  </w:style>
  <w:style w:type="character" w:styleId="Marquedecommentaire">
    <w:name w:val="annotation reference"/>
    <w:basedOn w:val="Policepardfaut"/>
    <w:uiPriority w:val="99"/>
    <w:semiHidden/>
    <w:unhideWhenUsed/>
    <w:rsid w:val="00386143"/>
    <w:rPr>
      <w:sz w:val="16"/>
      <w:szCs w:val="16"/>
    </w:rPr>
  </w:style>
  <w:style w:type="paragraph" w:styleId="Commentaire">
    <w:name w:val="annotation text"/>
    <w:basedOn w:val="Normal"/>
    <w:link w:val="CommentaireCar"/>
    <w:uiPriority w:val="99"/>
    <w:semiHidden/>
    <w:unhideWhenUsed/>
    <w:rsid w:val="00386143"/>
    <w:pPr>
      <w:spacing w:line="240" w:lineRule="auto"/>
    </w:pPr>
    <w:rPr>
      <w:sz w:val="20"/>
      <w:szCs w:val="20"/>
    </w:rPr>
  </w:style>
  <w:style w:type="character" w:customStyle="1" w:styleId="CommentaireCar">
    <w:name w:val="Commentaire Car"/>
    <w:basedOn w:val="Policepardfaut"/>
    <w:link w:val="Commentaire"/>
    <w:uiPriority w:val="99"/>
    <w:semiHidden/>
    <w:rsid w:val="00386143"/>
    <w:rPr>
      <w:sz w:val="20"/>
      <w:szCs w:val="20"/>
    </w:rPr>
  </w:style>
  <w:style w:type="paragraph" w:styleId="Objetducommentaire">
    <w:name w:val="annotation subject"/>
    <w:basedOn w:val="Commentaire"/>
    <w:next w:val="Commentaire"/>
    <w:link w:val="ObjetducommentaireCar"/>
    <w:uiPriority w:val="99"/>
    <w:semiHidden/>
    <w:unhideWhenUsed/>
    <w:rsid w:val="00386143"/>
    <w:rPr>
      <w:b/>
      <w:bCs/>
    </w:rPr>
  </w:style>
  <w:style w:type="character" w:customStyle="1" w:styleId="ObjetducommentaireCar">
    <w:name w:val="Objet du commentaire Car"/>
    <w:basedOn w:val="CommentaireCar"/>
    <w:link w:val="Objetducommentaire"/>
    <w:uiPriority w:val="99"/>
    <w:semiHidden/>
    <w:rsid w:val="00386143"/>
    <w:rPr>
      <w:b/>
      <w:bCs/>
      <w:sz w:val="20"/>
      <w:szCs w:val="20"/>
    </w:rPr>
  </w:style>
  <w:style w:type="paragraph" w:styleId="Textedebulles">
    <w:name w:val="Balloon Text"/>
    <w:basedOn w:val="Normal"/>
    <w:link w:val="TextedebullesCar"/>
    <w:uiPriority w:val="99"/>
    <w:semiHidden/>
    <w:unhideWhenUsed/>
    <w:rsid w:val="00386143"/>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386143"/>
    <w:rPr>
      <w:rFonts w:ascii="Segoe UI" w:hAnsi="Segoe UI" w:cs="Segoe UI"/>
      <w:sz w:val="18"/>
      <w:szCs w:val="18"/>
    </w:rPr>
  </w:style>
  <w:style w:type="table" w:styleId="Grilledutableau">
    <w:name w:val="Table Grid"/>
    <w:basedOn w:val="TableauNormal"/>
    <w:uiPriority w:val="39"/>
    <w:rsid w:val="0076730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re3Car">
    <w:name w:val="Titre 3 Car"/>
    <w:basedOn w:val="Policepardfaut"/>
    <w:link w:val="Titre3"/>
    <w:uiPriority w:val="9"/>
    <w:rsid w:val="00522A14"/>
    <w:rPr>
      <w:rFonts w:ascii="Times New Roman" w:eastAsiaTheme="majorEastAsia" w:hAnsi="Times New Roman" w:cstheme="majorBidi"/>
      <w:sz w:val="24"/>
      <w:szCs w:val="24"/>
      <w:u w:val="single"/>
    </w:rPr>
  </w:style>
  <w:style w:type="paragraph" w:styleId="Bibliographie">
    <w:name w:val="Bibliography"/>
    <w:basedOn w:val="Normal"/>
    <w:next w:val="Normal"/>
    <w:uiPriority w:val="37"/>
    <w:unhideWhenUsed/>
    <w:rsid w:val="005E7312"/>
    <w:pPr>
      <w:spacing w:after="240" w:line="240" w:lineRule="auto"/>
    </w:pPr>
  </w:style>
  <w:style w:type="paragraph" w:styleId="Lgende">
    <w:name w:val="caption"/>
    <w:basedOn w:val="Normal"/>
    <w:next w:val="Normal"/>
    <w:uiPriority w:val="35"/>
    <w:unhideWhenUsed/>
    <w:qFormat/>
    <w:rsid w:val="00C3144C"/>
    <w:pPr>
      <w:spacing w:after="200" w:line="240" w:lineRule="auto"/>
    </w:pPr>
    <w:rPr>
      <w:i/>
      <w:iCs/>
      <w:color w:val="44546A" w:themeColor="text2"/>
      <w:sz w:val="18"/>
      <w:szCs w:val="18"/>
    </w:rPr>
  </w:style>
  <w:style w:type="character" w:customStyle="1" w:styleId="Titre5Car">
    <w:name w:val="Titre 5 Car"/>
    <w:basedOn w:val="Policepardfaut"/>
    <w:link w:val="Titre5"/>
    <w:uiPriority w:val="9"/>
    <w:rsid w:val="0054559B"/>
    <w:rPr>
      <w:rFonts w:ascii="Times New Roman" w:eastAsiaTheme="majorEastAsia" w:hAnsi="Times New Roman" w:cstheme="majorBidi"/>
      <w:b/>
      <w:sz w:val="24"/>
      <w:u w:val="single"/>
    </w:rPr>
  </w:style>
  <w:style w:type="character" w:customStyle="1" w:styleId="Titre6Car">
    <w:name w:val="Titre 6 Car"/>
    <w:basedOn w:val="Policepardfaut"/>
    <w:link w:val="Titre6"/>
    <w:uiPriority w:val="9"/>
    <w:rsid w:val="00FD038A"/>
    <w:rPr>
      <w:rFonts w:ascii="Times New Roman" w:hAnsi="Times New Roman" w:cs="Times New Roman"/>
      <w:b/>
      <w:sz w:val="28"/>
      <w:szCs w:val="28"/>
      <w:u w:val="single"/>
    </w:rPr>
  </w:style>
  <w:style w:type="paragraph" w:styleId="TM1">
    <w:name w:val="toc 1"/>
    <w:basedOn w:val="Normal"/>
    <w:next w:val="Normal"/>
    <w:autoRedefine/>
    <w:uiPriority w:val="39"/>
    <w:unhideWhenUsed/>
    <w:rsid w:val="00FD038A"/>
    <w:pPr>
      <w:spacing w:after="100"/>
    </w:pPr>
  </w:style>
  <w:style w:type="paragraph" w:styleId="TM2">
    <w:name w:val="toc 2"/>
    <w:basedOn w:val="Normal"/>
    <w:next w:val="Normal"/>
    <w:autoRedefine/>
    <w:uiPriority w:val="39"/>
    <w:unhideWhenUsed/>
    <w:rsid w:val="00FD038A"/>
    <w:pPr>
      <w:spacing w:after="100"/>
      <w:ind w:left="240"/>
    </w:pPr>
  </w:style>
  <w:style w:type="paragraph" w:styleId="TM3">
    <w:name w:val="toc 3"/>
    <w:basedOn w:val="Normal"/>
    <w:next w:val="Normal"/>
    <w:autoRedefine/>
    <w:uiPriority w:val="39"/>
    <w:unhideWhenUsed/>
    <w:rsid w:val="00FD038A"/>
    <w:pPr>
      <w:spacing w:after="100"/>
      <w:ind w:left="480"/>
    </w:pPr>
  </w:style>
  <w:style w:type="paragraph" w:styleId="TM4">
    <w:name w:val="toc 4"/>
    <w:basedOn w:val="Normal"/>
    <w:next w:val="Normal"/>
    <w:autoRedefine/>
    <w:uiPriority w:val="39"/>
    <w:unhideWhenUsed/>
    <w:rsid w:val="0040629C"/>
    <w:pPr>
      <w:spacing w:after="100"/>
      <w:ind w:left="720"/>
    </w:pPr>
  </w:style>
  <w:style w:type="paragraph" w:styleId="TM5">
    <w:name w:val="toc 5"/>
    <w:basedOn w:val="Normal"/>
    <w:next w:val="Normal"/>
    <w:autoRedefine/>
    <w:uiPriority w:val="39"/>
    <w:unhideWhenUsed/>
    <w:rsid w:val="0040629C"/>
    <w:pPr>
      <w:spacing w:after="100"/>
      <w:ind w:left="960"/>
    </w:pPr>
  </w:style>
  <w:style w:type="paragraph" w:styleId="TM6">
    <w:name w:val="toc 6"/>
    <w:basedOn w:val="Normal"/>
    <w:next w:val="Normal"/>
    <w:autoRedefine/>
    <w:uiPriority w:val="39"/>
    <w:unhideWhenUsed/>
    <w:rsid w:val="0040629C"/>
    <w:pPr>
      <w:spacing w:after="100"/>
      <w:ind w:left="12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2185477">
      <w:bodyDiv w:val="1"/>
      <w:marLeft w:val="0"/>
      <w:marRight w:val="0"/>
      <w:marTop w:val="0"/>
      <w:marBottom w:val="0"/>
      <w:divBdr>
        <w:top w:val="none" w:sz="0" w:space="0" w:color="auto"/>
        <w:left w:val="none" w:sz="0" w:space="0" w:color="auto"/>
        <w:bottom w:val="none" w:sz="0" w:space="0" w:color="auto"/>
        <w:right w:val="none" w:sz="0" w:space="0" w:color="auto"/>
      </w:divBdr>
    </w:div>
    <w:div w:id="237372842">
      <w:bodyDiv w:val="1"/>
      <w:marLeft w:val="0"/>
      <w:marRight w:val="0"/>
      <w:marTop w:val="0"/>
      <w:marBottom w:val="0"/>
      <w:divBdr>
        <w:top w:val="none" w:sz="0" w:space="0" w:color="auto"/>
        <w:left w:val="none" w:sz="0" w:space="0" w:color="auto"/>
        <w:bottom w:val="none" w:sz="0" w:space="0" w:color="auto"/>
        <w:right w:val="none" w:sz="0" w:space="0" w:color="auto"/>
      </w:divBdr>
    </w:div>
    <w:div w:id="270744361">
      <w:bodyDiv w:val="1"/>
      <w:marLeft w:val="0"/>
      <w:marRight w:val="0"/>
      <w:marTop w:val="0"/>
      <w:marBottom w:val="0"/>
      <w:divBdr>
        <w:top w:val="none" w:sz="0" w:space="0" w:color="auto"/>
        <w:left w:val="none" w:sz="0" w:space="0" w:color="auto"/>
        <w:bottom w:val="none" w:sz="0" w:space="0" w:color="auto"/>
        <w:right w:val="none" w:sz="0" w:space="0" w:color="auto"/>
      </w:divBdr>
    </w:div>
    <w:div w:id="465398428">
      <w:bodyDiv w:val="1"/>
      <w:marLeft w:val="0"/>
      <w:marRight w:val="0"/>
      <w:marTop w:val="0"/>
      <w:marBottom w:val="0"/>
      <w:divBdr>
        <w:top w:val="none" w:sz="0" w:space="0" w:color="auto"/>
        <w:left w:val="none" w:sz="0" w:space="0" w:color="auto"/>
        <w:bottom w:val="none" w:sz="0" w:space="0" w:color="auto"/>
        <w:right w:val="none" w:sz="0" w:space="0" w:color="auto"/>
      </w:divBdr>
      <w:divsChild>
        <w:div w:id="1383558990">
          <w:marLeft w:val="0"/>
          <w:marRight w:val="0"/>
          <w:marTop w:val="0"/>
          <w:marBottom w:val="0"/>
          <w:divBdr>
            <w:top w:val="none" w:sz="0" w:space="0" w:color="auto"/>
            <w:left w:val="none" w:sz="0" w:space="0" w:color="auto"/>
            <w:bottom w:val="none" w:sz="0" w:space="0" w:color="auto"/>
            <w:right w:val="none" w:sz="0" w:space="0" w:color="auto"/>
          </w:divBdr>
          <w:divsChild>
            <w:div w:id="1703170302">
              <w:marLeft w:val="0"/>
              <w:marRight w:val="0"/>
              <w:marTop w:val="0"/>
              <w:marBottom w:val="0"/>
              <w:divBdr>
                <w:top w:val="none" w:sz="0" w:space="0" w:color="auto"/>
                <w:left w:val="none" w:sz="0" w:space="0" w:color="auto"/>
                <w:bottom w:val="none" w:sz="0" w:space="0" w:color="auto"/>
                <w:right w:val="none" w:sz="0" w:space="0" w:color="auto"/>
              </w:divBdr>
              <w:divsChild>
                <w:div w:id="54788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8489767">
      <w:bodyDiv w:val="1"/>
      <w:marLeft w:val="0"/>
      <w:marRight w:val="0"/>
      <w:marTop w:val="0"/>
      <w:marBottom w:val="0"/>
      <w:divBdr>
        <w:top w:val="none" w:sz="0" w:space="0" w:color="auto"/>
        <w:left w:val="none" w:sz="0" w:space="0" w:color="auto"/>
        <w:bottom w:val="none" w:sz="0" w:space="0" w:color="auto"/>
        <w:right w:val="none" w:sz="0" w:space="0" w:color="auto"/>
      </w:divBdr>
    </w:div>
    <w:div w:id="1108040049">
      <w:bodyDiv w:val="1"/>
      <w:marLeft w:val="0"/>
      <w:marRight w:val="0"/>
      <w:marTop w:val="0"/>
      <w:marBottom w:val="0"/>
      <w:divBdr>
        <w:top w:val="none" w:sz="0" w:space="0" w:color="auto"/>
        <w:left w:val="none" w:sz="0" w:space="0" w:color="auto"/>
        <w:bottom w:val="none" w:sz="0" w:space="0" w:color="auto"/>
        <w:right w:val="none" w:sz="0" w:space="0" w:color="auto"/>
      </w:divBdr>
    </w:div>
    <w:div w:id="1164081741">
      <w:bodyDiv w:val="1"/>
      <w:marLeft w:val="0"/>
      <w:marRight w:val="0"/>
      <w:marTop w:val="0"/>
      <w:marBottom w:val="0"/>
      <w:divBdr>
        <w:top w:val="none" w:sz="0" w:space="0" w:color="auto"/>
        <w:left w:val="none" w:sz="0" w:space="0" w:color="auto"/>
        <w:bottom w:val="none" w:sz="0" w:space="0" w:color="auto"/>
        <w:right w:val="none" w:sz="0" w:space="0" w:color="auto"/>
      </w:divBdr>
      <w:divsChild>
        <w:div w:id="1961300291">
          <w:marLeft w:val="0"/>
          <w:marRight w:val="0"/>
          <w:marTop w:val="0"/>
          <w:marBottom w:val="0"/>
          <w:divBdr>
            <w:top w:val="none" w:sz="0" w:space="0" w:color="auto"/>
            <w:left w:val="none" w:sz="0" w:space="0" w:color="auto"/>
            <w:bottom w:val="none" w:sz="0" w:space="0" w:color="auto"/>
            <w:right w:val="none" w:sz="0" w:space="0" w:color="auto"/>
          </w:divBdr>
          <w:divsChild>
            <w:div w:id="1536894121">
              <w:marLeft w:val="0"/>
              <w:marRight w:val="0"/>
              <w:marTop w:val="0"/>
              <w:marBottom w:val="0"/>
              <w:divBdr>
                <w:top w:val="none" w:sz="0" w:space="0" w:color="auto"/>
                <w:left w:val="none" w:sz="0" w:space="0" w:color="auto"/>
                <w:bottom w:val="none" w:sz="0" w:space="0" w:color="auto"/>
                <w:right w:val="none" w:sz="0" w:space="0" w:color="auto"/>
              </w:divBdr>
              <w:divsChild>
                <w:div w:id="1581715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5630643">
      <w:bodyDiv w:val="1"/>
      <w:marLeft w:val="0"/>
      <w:marRight w:val="0"/>
      <w:marTop w:val="0"/>
      <w:marBottom w:val="0"/>
      <w:divBdr>
        <w:top w:val="none" w:sz="0" w:space="0" w:color="auto"/>
        <w:left w:val="none" w:sz="0" w:space="0" w:color="auto"/>
        <w:bottom w:val="none" w:sz="0" w:space="0" w:color="auto"/>
        <w:right w:val="none" w:sz="0" w:space="0" w:color="auto"/>
      </w:divBdr>
    </w:div>
    <w:div w:id="17968245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2.png"/><Relationship Id="rId26" Type="http://schemas.openxmlformats.org/officeDocument/2006/relationships/hyperlink" Target="https://data.mendeley.com/" TargetMode="Externa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1.png"/><Relationship Id="rId25" Type="http://schemas.openxmlformats.org/officeDocument/2006/relationships/hyperlink" Target="https://www.w3.org/TR/dwbp/" TargetMode="External"/><Relationship Id="rId2" Type="http://schemas.openxmlformats.org/officeDocument/2006/relationships/numbering" Target="numbering.xml"/><Relationship Id="rId16" Type="http://schemas.openxmlformats.org/officeDocument/2006/relationships/image" Target="media/image10.png"/><Relationship Id="rId20" Type="http://schemas.microsoft.com/office/2011/relationships/commentsExtended" Target="commentsExtended.xml"/><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jpeg"/><Relationship Id="rId24" Type="http://schemas.openxmlformats.org/officeDocument/2006/relationships/image" Target="media/image16.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5.png"/><Relationship Id="rId28" Type="http://schemas.openxmlformats.org/officeDocument/2006/relationships/image" Target="media/image18.png"/><Relationship Id="rId10" Type="http://schemas.openxmlformats.org/officeDocument/2006/relationships/image" Target="media/image5.png"/><Relationship Id="rId19" Type="http://schemas.openxmlformats.org/officeDocument/2006/relationships/comments" Target="comments.xml"/><Relationship Id="rId31" Type="http://schemas.microsoft.com/office/2011/relationships/people" Target="people.xml"/><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8.jpeg"/><Relationship Id="rId22" Type="http://schemas.openxmlformats.org/officeDocument/2006/relationships/image" Target="media/image14.png"/><Relationship Id="rId27" Type="http://schemas.openxmlformats.org/officeDocument/2006/relationships/image" Target="media/image17.png"/><Relationship Id="rId30" Type="http://schemas.openxmlformats.org/officeDocument/2006/relationships/fontTable" Target="fontTable.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321A466-1448-4636-B05B-F289C4CEB5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187</TotalTime>
  <Pages>78</Pages>
  <Words>62545</Words>
  <Characters>344000</Characters>
  <Application>Microsoft Office Word</Application>
  <DocSecurity>0</DocSecurity>
  <Lines>2866</Lines>
  <Paragraphs>811</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405734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Céline Jacqueton</dc:creator>
  <cp:keywords/>
  <dc:description/>
  <cp:lastModifiedBy>Céline Jacqueton</cp:lastModifiedBy>
  <cp:revision>10</cp:revision>
  <dcterms:created xsi:type="dcterms:W3CDTF">2019-06-13T12:58:00Z</dcterms:created>
  <dcterms:modified xsi:type="dcterms:W3CDTF">2019-12-03T09:29:00Z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zotero-version="5.0.66"&gt;&lt;session id="P2Pm05Ho"/&gt;&lt;style id="http://www.zotero.org/styles/iso690-author-date-fr-no-abstract" hasBibliography="1" bibliographyStyleHasBeenSet="1"/&gt;&lt;prefs&gt;&lt;pref name="fieldType" value="Field"/&gt;&lt;/prefs&gt;&lt;/d</vt:lpwstr>
  </property>
  <property fmtid="{D5CDD505-2E9C-101B-9397-08002B2CF9AE}" pid="3" name="ZOTERO_PREF_2">
    <vt:lpwstr>ata&gt;</vt:lpwstr>
  </property>
</Properties>
</file>